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4E5E" w14:textId="429F72A1" w:rsidR="009E5548" w:rsidRDefault="009E5548">
      <w:pPr>
        <w:rPr>
          <w:rFonts w:ascii="Arial" w:hAnsi="Arial" w:cs="Arial"/>
          <w:sz w:val="22"/>
          <w:szCs w:val="22"/>
        </w:rPr>
      </w:pPr>
      <w:r w:rsidRPr="009E5548">
        <w:rPr>
          <w:rFonts w:ascii="Arial" w:hAnsi="Arial" w:cs="Arial"/>
          <w:sz w:val="22"/>
          <w:szCs w:val="22"/>
        </w:rPr>
        <w:t>Broomhill Primary School Parent Council</w:t>
      </w:r>
      <w:r w:rsidR="00B10198">
        <w:rPr>
          <w:rFonts w:ascii="Arial" w:hAnsi="Arial" w:cs="Arial"/>
          <w:sz w:val="22"/>
          <w:szCs w:val="22"/>
        </w:rPr>
        <w:t xml:space="preserve"> </w:t>
      </w:r>
      <w:r w:rsidRPr="009E5548">
        <w:rPr>
          <w:rFonts w:ascii="Arial" w:hAnsi="Arial" w:cs="Arial"/>
          <w:sz w:val="22"/>
          <w:szCs w:val="22"/>
        </w:rPr>
        <w:t>Meeting</w:t>
      </w:r>
    </w:p>
    <w:p w14:paraId="6597B012" w14:textId="77777777" w:rsidR="00BD19D6" w:rsidRPr="009E5548" w:rsidRDefault="00BD19D6">
      <w:pPr>
        <w:rPr>
          <w:rFonts w:ascii="Arial" w:hAnsi="Arial" w:cs="Arial"/>
          <w:sz w:val="22"/>
          <w:szCs w:val="22"/>
        </w:rPr>
      </w:pPr>
    </w:p>
    <w:p w14:paraId="2BCAA10E" w14:textId="0D32FBEC" w:rsidR="00705679" w:rsidRPr="000B5554" w:rsidRDefault="00BD19D6">
      <w:pPr>
        <w:rPr>
          <w:rFonts w:ascii="Arial" w:hAnsi="Arial" w:cs="Arial"/>
          <w:sz w:val="22"/>
          <w:szCs w:val="22"/>
        </w:rPr>
      </w:pPr>
      <w:r>
        <w:rPr>
          <w:rFonts w:ascii="Arial" w:hAnsi="Arial" w:cs="Arial"/>
          <w:sz w:val="22"/>
          <w:szCs w:val="22"/>
        </w:rPr>
        <w:t>h</w:t>
      </w:r>
      <w:r w:rsidR="00705679" w:rsidRPr="000B5554">
        <w:rPr>
          <w:rFonts w:ascii="Arial" w:hAnsi="Arial" w:cs="Arial"/>
          <w:sz w:val="22"/>
          <w:szCs w:val="22"/>
        </w:rPr>
        <w:t>eld at Broomhill Primary School</w:t>
      </w:r>
      <w:r w:rsidR="000B5554" w:rsidRPr="000B5554">
        <w:rPr>
          <w:rFonts w:ascii="Arial" w:hAnsi="Arial" w:cs="Arial"/>
          <w:sz w:val="22"/>
          <w:szCs w:val="22"/>
        </w:rPr>
        <w:t xml:space="preserve">, </w:t>
      </w:r>
      <w:r w:rsidR="000B5554" w:rsidRPr="000B5554">
        <w:rPr>
          <w:rFonts w:ascii="Arial" w:hAnsi="Arial" w:cs="Arial"/>
          <w:sz w:val="22"/>
          <w:szCs w:val="22"/>
          <w:shd w:val="clear" w:color="auto" w:fill="FFFFFF"/>
        </w:rPr>
        <w:t>57 Edgehill Rd, Glasgow G11 7HZ</w:t>
      </w:r>
    </w:p>
    <w:p w14:paraId="4F9831B4" w14:textId="3CC0DCCC" w:rsidR="009E5548" w:rsidRDefault="00BD19D6">
      <w:pPr>
        <w:rPr>
          <w:rFonts w:ascii="Arial" w:hAnsi="Arial" w:cs="Arial"/>
          <w:sz w:val="22"/>
          <w:szCs w:val="22"/>
        </w:rPr>
      </w:pPr>
      <w:r>
        <w:rPr>
          <w:rFonts w:ascii="Arial" w:hAnsi="Arial" w:cs="Arial"/>
          <w:sz w:val="22"/>
          <w:szCs w:val="22"/>
        </w:rPr>
        <w:t>o</w:t>
      </w:r>
      <w:r w:rsidR="000B5554">
        <w:rPr>
          <w:rFonts w:ascii="Arial" w:hAnsi="Arial" w:cs="Arial"/>
          <w:sz w:val="22"/>
          <w:szCs w:val="22"/>
        </w:rPr>
        <w:t xml:space="preserve">n </w:t>
      </w:r>
      <w:r w:rsidR="009E5548" w:rsidRPr="009E5548">
        <w:rPr>
          <w:rFonts w:ascii="Arial" w:hAnsi="Arial" w:cs="Arial"/>
          <w:sz w:val="22"/>
          <w:szCs w:val="22"/>
        </w:rPr>
        <w:t xml:space="preserve">Wednesday </w:t>
      </w:r>
      <w:r w:rsidR="00B10198">
        <w:rPr>
          <w:rFonts w:ascii="Arial" w:hAnsi="Arial" w:cs="Arial"/>
          <w:sz w:val="22"/>
          <w:szCs w:val="22"/>
        </w:rPr>
        <w:t>30 November</w:t>
      </w:r>
      <w:r w:rsidR="009E5548" w:rsidRPr="009E5548">
        <w:rPr>
          <w:rFonts w:ascii="Arial" w:hAnsi="Arial" w:cs="Arial"/>
          <w:sz w:val="22"/>
          <w:szCs w:val="22"/>
        </w:rPr>
        <w:t xml:space="preserve"> 2022</w:t>
      </w:r>
    </w:p>
    <w:p w14:paraId="7D245D92" w14:textId="4E9B5675" w:rsidR="009E5548" w:rsidRPr="009E5548" w:rsidRDefault="009E5548">
      <w:pPr>
        <w:rPr>
          <w:rFonts w:ascii="Arial" w:hAnsi="Arial" w:cs="Arial"/>
          <w:sz w:val="22"/>
          <w:szCs w:val="22"/>
        </w:rPr>
      </w:pPr>
    </w:p>
    <w:p w14:paraId="38509EC5" w14:textId="7DD21F47" w:rsidR="009E5548" w:rsidRPr="009A1972" w:rsidRDefault="009E5548">
      <w:pPr>
        <w:rPr>
          <w:rFonts w:ascii="Arial" w:hAnsi="Arial" w:cs="Arial"/>
          <w:b/>
          <w:bCs/>
          <w:sz w:val="22"/>
          <w:szCs w:val="22"/>
        </w:rPr>
      </w:pPr>
      <w:r w:rsidRPr="009A1972">
        <w:rPr>
          <w:rFonts w:ascii="Arial" w:hAnsi="Arial" w:cs="Arial"/>
          <w:b/>
          <w:bCs/>
          <w:sz w:val="22"/>
          <w:szCs w:val="22"/>
        </w:rPr>
        <w:t>Attendance</w:t>
      </w:r>
    </w:p>
    <w:tbl>
      <w:tblPr>
        <w:tblStyle w:val="TableGrid"/>
        <w:tblW w:w="0" w:type="auto"/>
        <w:tblLayout w:type="fixed"/>
        <w:tblLook w:val="04A0" w:firstRow="1" w:lastRow="0" w:firstColumn="1" w:lastColumn="0" w:noHBand="0" w:noVBand="1"/>
      </w:tblPr>
      <w:tblGrid>
        <w:gridCol w:w="2405"/>
        <w:gridCol w:w="2552"/>
        <w:gridCol w:w="913"/>
        <w:gridCol w:w="1355"/>
      </w:tblGrid>
      <w:tr w:rsidR="009A1972" w:rsidRPr="009E5548" w14:paraId="57BC371B" w14:textId="77777777" w:rsidTr="008F3452">
        <w:tc>
          <w:tcPr>
            <w:tcW w:w="2405" w:type="dxa"/>
            <w:vAlign w:val="bottom"/>
          </w:tcPr>
          <w:p w14:paraId="301A42B4" w14:textId="22226CC0" w:rsidR="009A1972" w:rsidRPr="004664AA" w:rsidRDefault="009A1972" w:rsidP="009A1972">
            <w:pPr>
              <w:rPr>
                <w:rFonts w:ascii="Arial" w:hAnsi="Arial" w:cs="Arial"/>
                <w:b/>
                <w:bCs/>
                <w:sz w:val="22"/>
                <w:szCs w:val="22"/>
              </w:rPr>
            </w:pPr>
            <w:r w:rsidRPr="004664AA">
              <w:rPr>
                <w:rFonts w:ascii="Arial" w:hAnsi="Arial" w:cs="Arial"/>
                <w:b/>
                <w:bCs/>
                <w:sz w:val="22"/>
                <w:szCs w:val="22"/>
              </w:rPr>
              <w:t>Name</w:t>
            </w:r>
          </w:p>
        </w:tc>
        <w:tc>
          <w:tcPr>
            <w:tcW w:w="2552" w:type="dxa"/>
            <w:vAlign w:val="bottom"/>
          </w:tcPr>
          <w:p w14:paraId="7A7DC429" w14:textId="22FA9DEC" w:rsidR="009A1972" w:rsidRPr="004664AA" w:rsidRDefault="009A1972" w:rsidP="009A1972">
            <w:pPr>
              <w:rPr>
                <w:rFonts w:ascii="Arial" w:hAnsi="Arial" w:cs="Arial"/>
                <w:b/>
                <w:bCs/>
                <w:sz w:val="22"/>
                <w:szCs w:val="22"/>
              </w:rPr>
            </w:pPr>
            <w:r w:rsidRPr="004664AA">
              <w:rPr>
                <w:rFonts w:ascii="Arial" w:hAnsi="Arial" w:cs="Arial"/>
                <w:b/>
                <w:bCs/>
                <w:sz w:val="22"/>
                <w:szCs w:val="22"/>
              </w:rPr>
              <w:t>Role</w:t>
            </w:r>
          </w:p>
        </w:tc>
        <w:tc>
          <w:tcPr>
            <w:tcW w:w="913" w:type="dxa"/>
            <w:vAlign w:val="bottom"/>
          </w:tcPr>
          <w:p w14:paraId="45DB51C1" w14:textId="5D5B7141" w:rsidR="009A1972" w:rsidRPr="004664AA" w:rsidRDefault="009A1972" w:rsidP="009A1972">
            <w:pPr>
              <w:rPr>
                <w:rFonts w:ascii="Arial" w:hAnsi="Arial" w:cs="Arial"/>
                <w:b/>
                <w:bCs/>
                <w:sz w:val="22"/>
                <w:szCs w:val="22"/>
              </w:rPr>
            </w:pPr>
            <w:r w:rsidRPr="004664AA">
              <w:rPr>
                <w:rFonts w:ascii="Arial" w:hAnsi="Arial" w:cs="Arial"/>
                <w:b/>
                <w:bCs/>
                <w:sz w:val="22"/>
                <w:szCs w:val="22"/>
              </w:rPr>
              <w:t>Initials</w:t>
            </w:r>
          </w:p>
        </w:tc>
        <w:tc>
          <w:tcPr>
            <w:tcW w:w="1355" w:type="dxa"/>
            <w:vAlign w:val="bottom"/>
          </w:tcPr>
          <w:p w14:paraId="09DC3282" w14:textId="264EA4D9" w:rsidR="009A1972" w:rsidRPr="004664AA" w:rsidRDefault="00844852" w:rsidP="009A1972">
            <w:pPr>
              <w:rPr>
                <w:rFonts w:ascii="Arial" w:hAnsi="Arial" w:cs="Arial"/>
                <w:b/>
                <w:bCs/>
                <w:sz w:val="22"/>
                <w:szCs w:val="22"/>
              </w:rPr>
            </w:pPr>
            <w:r>
              <w:rPr>
                <w:rFonts w:ascii="Arial" w:hAnsi="Arial" w:cs="Arial"/>
                <w:b/>
                <w:bCs/>
                <w:sz w:val="22"/>
                <w:szCs w:val="22"/>
              </w:rPr>
              <w:t>C</w:t>
            </w:r>
            <w:r w:rsidR="009A1972" w:rsidRPr="004664AA">
              <w:rPr>
                <w:rFonts w:ascii="Arial" w:hAnsi="Arial" w:cs="Arial"/>
                <w:b/>
                <w:bCs/>
                <w:sz w:val="22"/>
                <w:szCs w:val="22"/>
              </w:rPr>
              <w:t>hild year</w:t>
            </w:r>
          </w:p>
        </w:tc>
      </w:tr>
      <w:tr w:rsidR="009A1972" w:rsidRPr="009E5548" w14:paraId="1193794C" w14:textId="77777777" w:rsidTr="008F3452">
        <w:trPr>
          <w:trHeight w:val="451"/>
        </w:trPr>
        <w:tc>
          <w:tcPr>
            <w:tcW w:w="7225" w:type="dxa"/>
            <w:gridSpan w:val="4"/>
            <w:vAlign w:val="bottom"/>
          </w:tcPr>
          <w:p w14:paraId="5DE34CB2" w14:textId="322AC709" w:rsidR="009A1972" w:rsidRPr="009E5548" w:rsidRDefault="009A1972" w:rsidP="009A1972">
            <w:pPr>
              <w:rPr>
                <w:rFonts w:ascii="Arial" w:hAnsi="Arial" w:cs="Arial"/>
                <w:sz w:val="22"/>
                <w:szCs w:val="22"/>
              </w:rPr>
            </w:pPr>
            <w:r w:rsidRPr="004664AA">
              <w:rPr>
                <w:rFonts w:ascii="Arial" w:hAnsi="Arial" w:cs="Arial"/>
                <w:b/>
                <w:bCs/>
                <w:sz w:val="22"/>
                <w:szCs w:val="22"/>
              </w:rPr>
              <w:t xml:space="preserve">Parent Council </w:t>
            </w:r>
            <w:r w:rsidR="00CA2E4B">
              <w:rPr>
                <w:rFonts w:ascii="Arial" w:hAnsi="Arial" w:cs="Arial"/>
                <w:b/>
                <w:bCs/>
                <w:sz w:val="22"/>
                <w:szCs w:val="22"/>
              </w:rPr>
              <w:t xml:space="preserve">(PC) </w:t>
            </w:r>
            <w:r w:rsidRPr="004664AA">
              <w:rPr>
                <w:rFonts w:ascii="Arial" w:hAnsi="Arial" w:cs="Arial"/>
                <w:b/>
                <w:bCs/>
                <w:sz w:val="22"/>
                <w:szCs w:val="22"/>
              </w:rPr>
              <w:t>Members</w:t>
            </w:r>
          </w:p>
        </w:tc>
      </w:tr>
      <w:tr w:rsidR="009A1972" w:rsidRPr="009E5548" w14:paraId="1D2B4D18" w14:textId="77777777" w:rsidTr="008F3452">
        <w:tc>
          <w:tcPr>
            <w:tcW w:w="2405" w:type="dxa"/>
            <w:vAlign w:val="bottom"/>
          </w:tcPr>
          <w:p w14:paraId="6A9AF926" w14:textId="59CC8266" w:rsidR="009A1972" w:rsidRPr="00B9228F" w:rsidRDefault="009A1972" w:rsidP="009A1972">
            <w:pPr>
              <w:rPr>
                <w:rFonts w:ascii="Arial" w:hAnsi="Arial" w:cs="Arial"/>
                <w:sz w:val="22"/>
                <w:szCs w:val="22"/>
              </w:rPr>
            </w:pPr>
            <w:r w:rsidRPr="00B9228F">
              <w:rPr>
                <w:rFonts w:ascii="Arial" w:hAnsi="Arial" w:cs="Arial"/>
                <w:sz w:val="22"/>
                <w:szCs w:val="22"/>
              </w:rPr>
              <w:t>Gillian Grant</w:t>
            </w:r>
          </w:p>
        </w:tc>
        <w:tc>
          <w:tcPr>
            <w:tcW w:w="2552" w:type="dxa"/>
            <w:vAlign w:val="bottom"/>
          </w:tcPr>
          <w:p w14:paraId="565507B0" w14:textId="735D95E4" w:rsidR="009A1972" w:rsidRPr="009E5548" w:rsidRDefault="009A1972" w:rsidP="009A1972">
            <w:pPr>
              <w:rPr>
                <w:rFonts w:ascii="Arial" w:hAnsi="Arial" w:cs="Arial"/>
                <w:sz w:val="22"/>
                <w:szCs w:val="22"/>
              </w:rPr>
            </w:pPr>
            <w:r>
              <w:rPr>
                <w:rFonts w:ascii="Arial" w:hAnsi="Arial" w:cs="Arial"/>
                <w:sz w:val="22"/>
                <w:szCs w:val="22"/>
              </w:rPr>
              <w:t>Chairperson</w:t>
            </w:r>
          </w:p>
        </w:tc>
        <w:tc>
          <w:tcPr>
            <w:tcW w:w="913" w:type="dxa"/>
            <w:vAlign w:val="bottom"/>
          </w:tcPr>
          <w:p w14:paraId="1714BF76" w14:textId="6722E7C8" w:rsidR="009A1972" w:rsidRPr="009E5548" w:rsidRDefault="009A1972" w:rsidP="009A1972">
            <w:pPr>
              <w:rPr>
                <w:rFonts w:ascii="Arial" w:hAnsi="Arial" w:cs="Arial"/>
                <w:sz w:val="22"/>
                <w:szCs w:val="22"/>
              </w:rPr>
            </w:pPr>
            <w:r>
              <w:rPr>
                <w:rFonts w:ascii="Arial" w:hAnsi="Arial" w:cs="Arial"/>
                <w:sz w:val="22"/>
                <w:szCs w:val="22"/>
              </w:rPr>
              <w:t>GG</w:t>
            </w:r>
          </w:p>
        </w:tc>
        <w:tc>
          <w:tcPr>
            <w:tcW w:w="1355" w:type="dxa"/>
            <w:vAlign w:val="bottom"/>
          </w:tcPr>
          <w:p w14:paraId="1201C126" w14:textId="237E4691" w:rsidR="009A1972" w:rsidRPr="009E5548" w:rsidRDefault="009A1972" w:rsidP="009A1972">
            <w:pPr>
              <w:rPr>
                <w:rFonts w:ascii="Arial" w:hAnsi="Arial" w:cs="Arial"/>
                <w:sz w:val="22"/>
                <w:szCs w:val="22"/>
              </w:rPr>
            </w:pPr>
            <w:r>
              <w:rPr>
                <w:rFonts w:ascii="Arial" w:hAnsi="Arial" w:cs="Arial"/>
                <w:sz w:val="22"/>
                <w:szCs w:val="22"/>
              </w:rPr>
              <w:t>P7</w:t>
            </w:r>
          </w:p>
        </w:tc>
      </w:tr>
      <w:tr w:rsidR="009A1972" w:rsidRPr="009E5548" w14:paraId="2EF2BBF6" w14:textId="77777777" w:rsidTr="008F3452">
        <w:tc>
          <w:tcPr>
            <w:tcW w:w="2405" w:type="dxa"/>
            <w:vAlign w:val="bottom"/>
          </w:tcPr>
          <w:p w14:paraId="21394AF7" w14:textId="72B24B7D" w:rsidR="009A1972" w:rsidRPr="00B9228F" w:rsidRDefault="009A1972" w:rsidP="009A1972">
            <w:pPr>
              <w:rPr>
                <w:rFonts w:ascii="Arial" w:hAnsi="Arial" w:cs="Arial"/>
                <w:sz w:val="22"/>
                <w:szCs w:val="22"/>
              </w:rPr>
            </w:pPr>
            <w:r w:rsidRPr="00B9228F">
              <w:rPr>
                <w:rFonts w:ascii="Arial" w:hAnsi="Arial" w:cs="Arial"/>
                <w:sz w:val="22"/>
                <w:szCs w:val="22"/>
              </w:rPr>
              <w:t>Colin Hamilton</w:t>
            </w:r>
          </w:p>
        </w:tc>
        <w:tc>
          <w:tcPr>
            <w:tcW w:w="2552" w:type="dxa"/>
            <w:vAlign w:val="bottom"/>
          </w:tcPr>
          <w:p w14:paraId="2DFDB6E1" w14:textId="65F34D73" w:rsidR="009A1972" w:rsidRPr="009E5548" w:rsidRDefault="009A1972" w:rsidP="009A1972">
            <w:pPr>
              <w:rPr>
                <w:rFonts w:ascii="Arial" w:hAnsi="Arial" w:cs="Arial"/>
                <w:sz w:val="22"/>
                <w:szCs w:val="22"/>
              </w:rPr>
            </w:pPr>
            <w:r>
              <w:rPr>
                <w:rFonts w:ascii="Arial" w:hAnsi="Arial" w:cs="Arial"/>
                <w:sz w:val="22"/>
                <w:szCs w:val="22"/>
              </w:rPr>
              <w:t>Secretary</w:t>
            </w:r>
          </w:p>
        </w:tc>
        <w:tc>
          <w:tcPr>
            <w:tcW w:w="913" w:type="dxa"/>
            <w:vAlign w:val="bottom"/>
          </w:tcPr>
          <w:p w14:paraId="795DA4B6" w14:textId="6E9B4DFC" w:rsidR="009A1972" w:rsidRPr="009E5548" w:rsidRDefault="009A1972" w:rsidP="009A1972">
            <w:pPr>
              <w:rPr>
                <w:rFonts w:ascii="Arial" w:hAnsi="Arial" w:cs="Arial"/>
                <w:sz w:val="22"/>
                <w:szCs w:val="22"/>
              </w:rPr>
            </w:pPr>
            <w:r>
              <w:rPr>
                <w:rFonts w:ascii="Arial" w:hAnsi="Arial" w:cs="Arial"/>
                <w:sz w:val="22"/>
                <w:szCs w:val="22"/>
              </w:rPr>
              <w:t>CH</w:t>
            </w:r>
          </w:p>
        </w:tc>
        <w:tc>
          <w:tcPr>
            <w:tcW w:w="1355" w:type="dxa"/>
            <w:vAlign w:val="bottom"/>
          </w:tcPr>
          <w:p w14:paraId="1884C531" w14:textId="690B642D" w:rsidR="009A1972" w:rsidRPr="009E5548" w:rsidRDefault="009A1972" w:rsidP="009A1972">
            <w:pPr>
              <w:rPr>
                <w:rFonts w:ascii="Arial" w:hAnsi="Arial" w:cs="Arial"/>
                <w:sz w:val="22"/>
                <w:szCs w:val="22"/>
              </w:rPr>
            </w:pPr>
            <w:r>
              <w:rPr>
                <w:rFonts w:ascii="Arial" w:hAnsi="Arial" w:cs="Arial"/>
                <w:sz w:val="22"/>
                <w:szCs w:val="22"/>
              </w:rPr>
              <w:t>P5</w:t>
            </w:r>
          </w:p>
        </w:tc>
      </w:tr>
      <w:tr w:rsidR="0028152A" w:rsidRPr="009E5548" w14:paraId="4420CE39" w14:textId="77777777" w:rsidTr="00564FED">
        <w:tc>
          <w:tcPr>
            <w:tcW w:w="2405" w:type="dxa"/>
            <w:vAlign w:val="bottom"/>
          </w:tcPr>
          <w:p w14:paraId="7C5343F7" w14:textId="77777777" w:rsidR="0028152A" w:rsidRPr="00B9228F" w:rsidRDefault="0028152A" w:rsidP="00564FED">
            <w:pPr>
              <w:rPr>
                <w:rFonts w:ascii="Arial" w:hAnsi="Arial" w:cs="Arial"/>
                <w:sz w:val="22"/>
                <w:szCs w:val="22"/>
              </w:rPr>
            </w:pPr>
            <w:r w:rsidRPr="00B9228F">
              <w:rPr>
                <w:rFonts w:ascii="Arial" w:hAnsi="Arial" w:cs="Arial"/>
                <w:sz w:val="22"/>
                <w:szCs w:val="22"/>
              </w:rPr>
              <w:t>Elizabeth McAuley</w:t>
            </w:r>
          </w:p>
        </w:tc>
        <w:tc>
          <w:tcPr>
            <w:tcW w:w="2552" w:type="dxa"/>
            <w:vAlign w:val="bottom"/>
          </w:tcPr>
          <w:p w14:paraId="21634701" w14:textId="77777777" w:rsidR="0028152A" w:rsidRDefault="0028152A" w:rsidP="00564FED">
            <w:pPr>
              <w:rPr>
                <w:rFonts w:ascii="Arial" w:hAnsi="Arial" w:cs="Arial"/>
                <w:sz w:val="22"/>
                <w:szCs w:val="22"/>
              </w:rPr>
            </w:pPr>
            <w:r>
              <w:rPr>
                <w:rFonts w:ascii="Arial" w:hAnsi="Arial" w:cs="Arial"/>
                <w:sz w:val="22"/>
                <w:szCs w:val="22"/>
              </w:rPr>
              <w:t>Treasurer</w:t>
            </w:r>
          </w:p>
        </w:tc>
        <w:tc>
          <w:tcPr>
            <w:tcW w:w="913" w:type="dxa"/>
            <w:vAlign w:val="bottom"/>
          </w:tcPr>
          <w:p w14:paraId="78A7B6F8" w14:textId="77777777" w:rsidR="0028152A" w:rsidRPr="009E5548" w:rsidRDefault="0028152A" w:rsidP="00564FED">
            <w:pPr>
              <w:rPr>
                <w:rFonts w:ascii="Arial" w:hAnsi="Arial" w:cs="Arial"/>
                <w:sz w:val="22"/>
                <w:szCs w:val="22"/>
              </w:rPr>
            </w:pPr>
            <w:r>
              <w:rPr>
                <w:rFonts w:ascii="Arial" w:hAnsi="Arial" w:cs="Arial"/>
                <w:sz w:val="22"/>
                <w:szCs w:val="22"/>
              </w:rPr>
              <w:t>EM</w:t>
            </w:r>
          </w:p>
        </w:tc>
        <w:tc>
          <w:tcPr>
            <w:tcW w:w="1355" w:type="dxa"/>
            <w:vAlign w:val="bottom"/>
          </w:tcPr>
          <w:p w14:paraId="55233E7B" w14:textId="320228FA" w:rsidR="0028152A" w:rsidRPr="009E5548" w:rsidRDefault="00B9228F" w:rsidP="00564FED">
            <w:pPr>
              <w:rPr>
                <w:rFonts w:ascii="Arial" w:hAnsi="Arial" w:cs="Arial"/>
                <w:sz w:val="22"/>
                <w:szCs w:val="22"/>
              </w:rPr>
            </w:pPr>
            <w:r>
              <w:rPr>
                <w:rFonts w:ascii="Arial" w:hAnsi="Arial" w:cs="Arial"/>
                <w:sz w:val="22"/>
                <w:szCs w:val="22"/>
              </w:rPr>
              <w:t>P4 / P6</w:t>
            </w:r>
          </w:p>
        </w:tc>
      </w:tr>
      <w:tr w:rsidR="009A1972" w:rsidRPr="009E5548" w14:paraId="295035D3" w14:textId="77777777" w:rsidTr="008F3452">
        <w:tc>
          <w:tcPr>
            <w:tcW w:w="2405" w:type="dxa"/>
            <w:vAlign w:val="bottom"/>
          </w:tcPr>
          <w:p w14:paraId="31219FEA" w14:textId="06833126" w:rsidR="009A1972" w:rsidRPr="00B9228F" w:rsidRDefault="009A1972" w:rsidP="009A1972">
            <w:pPr>
              <w:rPr>
                <w:rFonts w:ascii="Arial" w:hAnsi="Arial" w:cs="Arial"/>
                <w:sz w:val="22"/>
                <w:szCs w:val="22"/>
              </w:rPr>
            </w:pPr>
            <w:r w:rsidRPr="00B9228F">
              <w:rPr>
                <w:rFonts w:ascii="Arial" w:hAnsi="Arial" w:cs="Arial"/>
                <w:sz w:val="22"/>
                <w:szCs w:val="22"/>
              </w:rPr>
              <w:t>Miriam Blane</w:t>
            </w:r>
          </w:p>
        </w:tc>
        <w:tc>
          <w:tcPr>
            <w:tcW w:w="2552" w:type="dxa"/>
            <w:vAlign w:val="bottom"/>
          </w:tcPr>
          <w:p w14:paraId="72009BC9" w14:textId="2B106E64" w:rsidR="009A1972" w:rsidRPr="009E5548" w:rsidRDefault="009A1972" w:rsidP="009A1972">
            <w:pPr>
              <w:rPr>
                <w:rFonts w:ascii="Arial" w:hAnsi="Arial" w:cs="Arial"/>
                <w:sz w:val="22"/>
                <w:szCs w:val="22"/>
              </w:rPr>
            </w:pPr>
            <w:r>
              <w:rPr>
                <w:rFonts w:ascii="Arial" w:hAnsi="Arial" w:cs="Arial"/>
                <w:sz w:val="22"/>
                <w:szCs w:val="22"/>
              </w:rPr>
              <w:t>FET Treasurer</w:t>
            </w:r>
          </w:p>
        </w:tc>
        <w:tc>
          <w:tcPr>
            <w:tcW w:w="913" w:type="dxa"/>
            <w:vAlign w:val="bottom"/>
          </w:tcPr>
          <w:p w14:paraId="1C656EAD" w14:textId="769197DF" w:rsidR="009A1972" w:rsidRPr="009E5548" w:rsidRDefault="009A1972" w:rsidP="009A1972">
            <w:pPr>
              <w:rPr>
                <w:rFonts w:ascii="Arial" w:hAnsi="Arial" w:cs="Arial"/>
                <w:sz w:val="22"/>
                <w:szCs w:val="22"/>
              </w:rPr>
            </w:pPr>
            <w:r>
              <w:rPr>
                <w:rFonts w:ascii="Arial" w:hAnsi="Arial" w:cs="Arial"/>
                <w:sz w:val="22"/>
                <w:szCs w:val="22"/>
              </w:rPr>
              <w:t>MB</w:t>
            </w:r>
          </w:p>
        </w:tc>
        <w:tc>
          <w:tcPr>
            <w:tcW w:w="1355" w:type="dxa"/>
            <w:vAlign w:val="bottom"/>
          </w:tcPr>
          <w:p w14:paraId="7A5391AD" w14:textId="6BC2D351" w:rsidR="009A1972" w:rsidRPr="009E5548" w:rsidRDefault="009A1972" w:rsidP="009A1972">
            <w:pPr>
              <w:rPr>
                <w:rFonts w:ascii="Arial" w:hAnsi="Arial" w:cs="Arial"/>
                <w:sz w:val="22"/>
                <w:szCs w:val="22"/>
              </w:rPr>
            </w:pPr>
            <w:r>
              <w:rPr>
                <w:rFonts w:ascii="Arial" w:hAnsi="Arial" w:cs="Arial"/>
                <w:sz w:val="22"/>
                <w:szCs w:val="22"/>
              </w:rPr>
              <w:t>P2 / P4</w:t>
            </w:r>
          </w:p>
        </w:tc>
      </w:tr>
      <w:tr w:rsidR="009A1972" w:rsidRPr="009E5548" w14:paraId="67C2BC68" w14:textId="77777777" w:rsidTr="008F3452">
        <w:tc>
          <w:tcPr>
            <w:tcW w:w="2405" w:type="dxa"/>
            <w:vAlign w:val="bottom"/>
          </w:tcPr>
          <w:p w14:paraId="04DD1DD5" w14:textId="3311123E" w:rsidR="009A1972" w:rsidRPr="00B9228F" w:rsidRDefault="009A1972" w:rsidP="009A1972">
            <w:pPr>
              <w:rPr>
                <w:rFonts w:ascii="Arial" w:hAnsi="Arial" w:cs="Arial"/>
                <w:sz w:val="22"/>
                <w:szCs w:val="22"/>
              </w:rPr>
            </w:pPr>
            <w:r w:rsidRPr="00B9228F">
              <w:rPr>
                <w:rFonts w:ascii="Arial" w:hAnsi="Arial" w:cs="Arial"/>
                <w:sz w:val="22"/>
                <w:szCs w:val="22"/>
              </w:rPr>
              <w:t>Simon Bunn</w:t>
            </w:r>
          </w:p>
        </w:tc>
        <w:tc>
          <w:tcPr>
            <w:tcW w:w="2552" w:type="dxa"/>
            <w:vAlign w:val="bottom"/>
          </w:tcPr>
          <w:p w14:paraId="31CE242F" w14:textId="506AAB72" w:rsidR="009A1972" w:rsidRPr="009E5548" w:rsidRDefault="009A1972" w:rsidP="009A1972">
            <w:pPr>
              <w:rPr>
                <w:rFonts w:ascii="Arial" w:hAnsi="Arial" w:cs="Arial"/>
                <w:sz w:val="22"/>
                <w:szCs w:val="22"/>
              </w:rPr>
            </w:pPr>
            <w:r>
              <w:rPr>
                <w:rFonts w:ascii="Arial" w:hAnsi="Arial" w:cs="Arial"/>
                <w:sz w:val="22"/>
                <w:szCs w:val="22"/>
              </w:rPr>
              <w:t>Minutes Secretary</w:t>
            </w:r>
          </w:p>
        </w:tc>
        <w:tc>
          <w:tcPr>
            <w:tcW w:w="913" w:type="dxa"/>
            <w:vAlign w:val="bottom"/>
          </w:tcPr>
          <w:p w14:paraId="4C4EF491" w14:textId="09C2C05A" w:rsidR="009A1972" w:rsidRPr="009E5548" w:rsidRDefault="009A1972" w:rsidP="009A1972">
            <w:pPr>
              <w:rPr>
                <w:rFonts w:ascii="Arial" w:hAnsi="Arial" w:cs="Arial"/>
                <w:sz w:val="22"/>
                <w:szCs w:val="22"/>
              </w:rPr>
            </w:pPr>
            <w:r>
              <w:rPr>
                <w:rFonts w:ascii="Arial" w:hAnsi="Arial" w:cs="Arial"/>
                <w:sz w:val="22"/>
                <w:szCs w:val="22"/>
              </w:rPr>
              <w:t>SB</w:t>
            </w:r>
          </w:p>
        </w:tc>
        <w:tc>
          <w:tcPr>
            <w:tcW w:w="1355" w:type="dxa"/>
            <w:vAlign w:val="bottom"/>
          </w:tcPr>
          <w:p w14:paraId="0C09422F" w14:textId="4C08E8A8" w:rsidR="009A1972" w:rsidRPr="009E5548" w:rsidRDefault="009A1972" w:rsidP="009A1972">
            <w:pPr>
              <w:rPr>
                <w:rFonts w:ascii="Arial" w:hAnsi="Arial" w:cs="Arial"/>
                <w:sz w:val="22"/>
                <w:szCs w:val="22"/>
              </w:rPr>
            </w:pPr>
            <w:r>
              <w:rPr>
                <w:rFonts w:ascii="Arial" w:hAnsi="Arial" w:cs="Arial"/>
                <w:sz w:val="22"/>
                <w:szCs w:val="22"/>
              </w:rPr>
              <w:t>P1 / P3</w:t>
            </w:r>
          </w:p>
        </w:tc>
      </w:tr>
      <w:tr w:rsidR="0028152A" w:rsidRPr="009E5548" w14:paraId="296D43E2" w14:textId="77777777" w:rsidTr="00564FED">
        <w:tc>
          <w:tcPr>
            <w:tcW w:w="2405" w:type="dxa"/>
            <w:vAlign w:val="bottom"/>
          </w:tcPr>
          <w:p w14:paraId="47052D31" w14:textId="77777777" w:rsidR="0028152A" w:rsidRPr="00B9228F" w:rsidRDefault="0028152A" w:rsidP="00564FED">
            <w:pPr>
              <w:rPr>
                <w:rFonts w:ascii="Arial" w:hAnsi="Arial" w:cs="Arial"/>
                <w:sz w:val="22"/>
                <w:szCs w:val="22"/>
              </w:rPr>
            </w:pPr>
            <w:r w:rsidRPr="00B9228F">
              <w:rPr>
                <w:rFonts w:ascii="Arial" w:hAnsi="Arial" w:cs="Arial"/>
                <w:sz w:val="22"/>
                <w:szCs w:val="22"/>
              </w:rPr>
              <w:t>Martin Robertson</w:t>
            </w:r>
          </w:p>
        </w:tc>
        <w:tc>
          <w:tcPr>
            <w:tcW w:w="2552" w:type="dxa"/>
            <w:vAlign w:val="bottom"/>
          </w:tcPr>
          <w:p w14:paraId="2CA3979B" w14:textId="04FE4D39" w:rsidR="0028152A" w:rsidRPr="009E5548" w:rsidRDefault="0028152A" w:rsidP="00564FED">
            <w:pPr>
              <w:rPr>
                <w:rFonts w:ascii="Arial" w:hAnsi="Arial" w:cs="Arial"/>
                <w:sz w:val="22"/>
                <w:szCs w:val="22"/>
              </w:rPr>
            </w:pPr>
            <w:r>
              <w:rPr>
                <w:rFonts w:ascii="Arial" w:hAnsi="Arial" w:cs="Arial"/>
                <w:sz w:val="22"/>
                <w:szCs w:val="22"/>
              </w:rPr>
              <w:t>Parent Member</w:t>
            </w:r>
          </w:p>
        </w:tc>
        <w:tc>
          <w:tcPr>
            <w:tcW w:w="913" w:type="dxa"/>
            <w:vAlign w:val="bottom"/>
          </w:tcPr>
          <w:p w14:paraId="1AFBD0E1" w14:textId="77777777" w:rsidR="0028152A" w:rsidRPr="009E5548" w:rsidRDefault="0028152A" w:rsidP="00564FED">
            <w:pPr>
              <w:rPr>
                <w:rFonts w:ascii="Arial" w:hAnsi="Arial" w:cs="Arial"/>
                <w:sz w:val="22"/>
                <w:szCs w:val="22"/>
              </w:rPr>
            </w:pPr>
            <w:r>
              <w:rPr>
                <w:rFonts w:ascii="Arial" w:hAnsi="Arial" w:cs="Arial"/>
                <w:sz w:val="22"/>
                <w:szCs w:val="22"/>
              </w:rPr>
              <w:t>MR</w:t>
            </w:r>
          </w:p>
        </w:tc>
        <w:tc>
          <w:tcPr>
            <w:tcW w:w="1355" w:type="dxa"/>
            <w:vAlign w:val="bottom"/>
          </w:tcPr>
          <w:p w14:paraId="49890AB9" w14:textId="77777777" w:rsidR="0028152A" w:rsidRPr="009E5548" w:rsidRDefault="0028152A" w:rsidP="00564FED">
            <w:pPr>
              <w:rPr>
                <w:rFonts w:ascii="Arial" w:hAnsi="Arial" w:cs="Arial"/>
                <w:sz w:val="22"/>
                <w:szCs w:val="22"/>
              </w:rPr>
            </w:pPr>
            <w:r>
              <w:rPr>
                <w:rFonts w:ascii="Arial" w:hAnsi="Arial" w:cs="Arial"/>
                <w:sz w:val="22"/>
                <w:szCs w:val="22"/>
              </w:rPr>
              <w:t>P1 / P5</w:t>
            </w:r>
          </w:p>
        </w:tc>
      </w:tr>
      <w:tr w:rsidR="009A1972" w:rsidRPr="009E5548" w14:paraId="5BC662E5" w14:textId="77777777" w:rsidTr="008F3452">
        <w:tc>
          <w:tcPr>
            <w:tcW w:w="2405" w:type="dxa"/>
            <w:vAlign w:val="bottom"/>
          </w:tcPr>
          <w:p w14:paraId="7741964D" w14:textId="27FCE22C" w:rsidR="009A1972" w:rsidRPr="00B9228F" w:rsidRDefault="009A1972" w:rsidP="009A1972">
            <w:pPr>
              <w:rPr>
                <w:rFonts w:ascii="Arial" w:hAnsi="Arial" w:cs="Arial"/>
                <w:sz w:val="22"/>
                <w:szCs w:val="22"/>
              </w:rPr>
            </w:pPr>
            <w:r w:rsidRPr="00B9228F">
              <w:rPr>
                <w:rFonts w:ascii="Arial" w:hAnsi="Arial" w:cs="Arial"/>
                <w:sz w:val="22"/>
                <w:szCs w:val="22"/>
              </w:rPr>
              <w:t>Helen Mitchell</w:t>
            </w:r>
          </w:p>
        </w:tc>
        <w:tc>
          <w:tcPr>
            <w:tcW w:w="2552" w:type="dxa"/>
            <w:vAlign w:val="bottom"/>
          </w:tcPr>
          <w:p w14:paraId="2A300E52" w14:textId="5D5CC9C6" w:rsidR="009A1972" w:rsidRDefault="009A1972" w:rsidP="009A1972">
            <w:pPr>
              <w:rPr>
                <w:rFonts w:ascii="Arial" w:hAnsi="Arial" w:cs="Arial"/>
                <w:sz w:val="22"/>
                <w:szCs w:val="22"/>
              </w:rPr>
            </w:pPr>
            <w:r>
              <w:rPr>
                <w:rFonts w:ascii="Arial" w:hAnsi="Arial" w:cs="Arial"/>
                <w:sz w:val="22"/>
                <w:szCs w:val="22"/>
              </w:rPr>
              <w:t>Parent Member</w:t>
            </w:r>
          </w:p>
        </w:tc>
        <w:tc>
          <w:tcPr>
            <w:tcW w:w="913" w:type="dxa"/>
            <w:vAlign w:val="bottom"/>
          </w:tcPr>
          <w:p w14:paraId="10A22D7E" w14:textId="3C4263B1" w:rsidR="009A1972" w:rsidRPr="009E5548" w:rsidRDefault="009A1972" w:rsidP="009A1972">
            <w:pPr>
              <w:rPr>
                <w:rFonts w:ascii="Arial" w:hAnsi="Arial" w:cs="Arial"/>
                <w:sz w:val="22"/>
                <w:szCs w:val="22"/>
              </w:rPr>
            </w:pPr>
            <w:r>
              <w:rPr>
                <w:rFonts w:ascii="Arial" w:hAnsi="Arial" w:cs="Arial"/>
                <w:sz w:val="22"/>
                <w:szCs w:val="22"/>
              </w:rPr>
              <w:t>HM</w:t>
            </w:r>
          </w:p>
        </w:tc>
        <w:tc>
          <w:tcPr>
            <w:tcW w:w="1355" w:type="dxa"/>
            <w:vAlign w:val="bottom"/>
          </w:tcPr>
          <w:p w14:paraId="38B7FC1D" w14:textId="010A81F5" w:rsidR="009A1972" w:rsidRPr="009E5548" w:rsidRDefault="009A1972" w:rsidP="009A1972">
            <w:pPr>
              <w:rPr>
                <w:rFonts w:ascii="Arial" w:hAnsi="Arial" w:cs="Arial"/>
                <w:sz w:val="22"/>
                <w:szCs w:val="22"/>
              </w:rPr>
            </w:pPr>
            <w:r>
              <w:rPr>
                <w:rFonts w:ascii="Arial" w:hAnsi="Arial" w:cs="Arial"/>
                <w:sz w:val="22"/>
                <w:szCs w:val="22"/>
              </w:rPr>
              <w:t>P5 / P7</w:t>
            </w:r>
          </w:p>
        </w:tc>
      </w:tr>
      <w:tr w:rsidR="009A1972" w:rsidRPr="009E5548" w14:paraId="7A256B03" w14:textId="77777777" w:rsidTr="008F3452">
        <w:tc>
          <w:tcPr>
            <w:tcW w:w="2405" w:type="dxa"/>
            <w:vAlign w:val="bottom"/>
          </w:tcPr>
          <w:p w14:paraId="64CCD85C" w14:textId="0DC776B3" w:rsidR="009A1972" w:rsidRPr="00B9228F" w:rsidRDefault="009A1972" w:rsidP="009A1972">
            <w:pPr>
              <w:rPr>
                <w:rFonts w:ascii="Arial" w:hAnsi="Arial" w:cs="Arial"/>
                <w:sz w:val="22"/>
                <w:szCs w:val="22"/>
              </w:rPr>
            </w:pPr>
            <w:r w:rsidRPr="00B9228F">
              <w:rPr>
                <w:rFonts w:ascii="Arial" w:hAnsi="Arial" w:cs="Arial"/>
                <w:sz w:val="22"/>
                <w:szCs w:val="22"/>
              </w:rPr>
              <w:t>Catherine Lyst</w:t>
            </w:r>
          </w:p>
        </w:tc>
        <w:tc>
          <w:tcPr>
            <w:tcW w:w="2552" w:type="dxa"/>
            <w:vAlign w:val="bottom"/>
          </w:tcPr>
          <w:p w14:paraId="21953437" w14:textId="411D489F" w:rsidR="009A1972" w:rsidRDefault="009A1972" w:rsidP="009A1972">
            <w:pPr>
              <w:rPr>
                <w:rFonts w:ascii="Arial" w:hAnsi="Arial" w:cs="Arial"/>
                <w:sz w:val="22"/>
                <w:szCs w:val="22"/>
              </w:rPr>
            </w:pPr>
            <w:r>
              <w:rPr>
                <w:rFonts w:ascii="Arial" w:hAnsi="Arial" w:cs="Arial"/>
                <w:sz w:val="22"/>
                <w:szCs w:val="22"/>
              </w:rPr>
              <w:t>Parent Member</w:t>
            </w:r>
          </w:p>
        </w:tc>
        <w:tc>
          <w:tcPr>
            <w:tcW w:w="913" w:type="dxa"/>
            <w:vAlign w:val="bottom"/>
          </w:tcPr>
          <w:p w14:paraId="7400DFF1" w14:textId="0021B9E7" w:rsidR="009A1972" w:rsidRPr="009E5548" w:rsidRDefault="009A1972" w:rsidP="009A1972">
            <w:pPr>
              <w:rPr>
                <w:rFonts w:ascii="Arial" w:hAnsi="Arial" w:cs="Arial"/>
                <w:sz w:val="22"/>
                <w:szCs w:val="22"/>
              </w:rPr>
            </w:pPr>
            <w:r>
              <w:rPr>
                <w:rFonts w:ascii="Arial" w:hAnsi="Arial" w:cs="Arial"/>
                <w:sz w:val="22"/>
                <w:szCs w:val="22"/>
              </w:rPr>
              <w:t>CL</w:t>
            </w:r>
          </w:p>
        </w:tc>
        <w:tc>
          <w:tcPr>
            <w:tcW w:w="1355" w:type="dxa"/>
            <w:vAlign w:val="bottom"/>
          </w:tcPr>
          <w:p w14:paraId="609C2912" w14:textId="2250F69C" w:rsidR="009A1972" w:rsidRPr="009E5548" w:rsidRDefault="009A1972" w:rsidP="009A1972">
            <w:pPr>
              <w:rPr>
                <w:rFonts w:ascii="Arial" w:hAnsi="Arial" w:cs="Arial"/>
                <w:sz w:val="22"/>
                <w:szCs w:val="22"/>
              </w:rPr>
            </w:pPr>
            <w:r>
              <w:rPr>
                <w:rFonts w:ascii="Arial" w:hAnsi="Arial" w:cs="Arial"/>
                <w:sz w:val="22"/>
                <w:szCs w:val="22"/>
              </w:rPr>
              <w:t>P6</w:t>
            </w:r>
          </w:p>
        </w:tc>
      </w:tr>
      <w:tr w:rsidR="009A1972" w:rsidRPr="009E5548" w14:paraId="5AFF0A93" w14:textId="77777777" w:rsidTr="008F3452">
        <w:tc>
          <w:tcPr>
            <w:tcW w:w="2405" w:type="dxa"/>
            <w:vAlign w:val="bottom"/>
          </w:tcPr>
          <w:p w14:paraId="088741A9" w14:textId="51CDE6CD" w:rsidR="009A1972" w:rsidRPr="00B9228F" w:rsidRDefault="009A1972" w:rsidP="009A1972">
            <w:pPr>
              <w:rPr>
                <w:rFonts w:ascii="Arial" w:hAnsi="Arial" w:cs="Arial"/>
                <w:sz w:val="22"/>
                <w:szCs w:val="22"/>
              </w:rPr>
            </w:pPr>
            <w:r w:rsidRPr="00B9228F">
              <w:rPr>
                <w:rFonts w:ascii="Arial" w:hAnsi="Arial" w:cs="Arial"/>
                <w:sz w:val="22"/>
                <w:szCs w:val="22"/>
              </w:rPr>
              <w:t>Emma Newlands</w:t>
            </w:r>
          </w:p>
        </w:tc>
        <w:tc>
          <w:tcPr>
            <w:tcW w:w="2552" w:type="dxa"/>
            <w:vAlign w:val="bottom"/>
          </w:tcPr>
          <w:p w14:paraId="47EEB5B4" w14:textId="7840F376" w:rsidR="009A1972" w:rsidRDefault="009A1972" w:rsidP="009A1972">
            <w:pPr>
              <w:rPr>
                <w:rFonts w:ascii="Arial" w:hAnsi="Arial" w:cs="Arial"/>
                <w:sz w:val="22"/>
                <w:szCs w:val="22"/>
              </w:rPr>
            </w:pPr>
            <w:r>
              <w:rPr>
                <w:rFonts w:ascii="Arial" w:hAnsi="Arial" w:cs="Arial"/>
                <w:sz w:val="22"/>
                <w:szCs w:val="22"/>
              </w:rPr>
              <w:t>Parent Member</w:t>
            </w:r>
          </w:p>
        </w:tc>
        <w:tc>
          <w:tcPr>
            <w:tcW w:w="913" w:type="dxa"/>
            <w:vAlign w:val="bottom"/>
          </w:tcPr>
          <w:p w14:paraId="2BBD94E8" w14:textId="1D7E7AE4" w:rsidR="009A1972" w:rsidRPr="009E5548" w:rsidRDefault="009A1972" w:rsidP="009A1972">
            <w:pPr>
              <w:rPr>
                <w:rFonts w:ascii="Arial" w:hAnsi="Arial" w:cs="Arial"/>
                <w:sz w:val="22"/>
                <w:szCs w:val="22"/>
              </w:rPr>
            </w:pPr>
            <w:r>
              <w:rPr>
                <w:rFonts w:ascii="Arial" w:hAnsi="Arial" w:cs="Arial"/>
                <w:sz w:val="22"/>
                <w:szCs w:val="22"/>
              </w:rPr>
              <w:t>E</w:t>
            </w:r>
            <w:r w:rsidR="009C1A9B">
              <w:rPr>
                <w:rFonts w:ascii="Arial" w:hAnsi="Arial" w:cs="Arial"/>
                <w:sz w:val="22"/>
                <w:szCs w:val="22"/>
              </w:rPr>
              <w:t>N</w:t>
            </w:r>
          </w:p>
        </w:tc>
        <w:tc>
          <w:tcPr>
            <w:tcW w:w="1355" w:type="dxa"/>
            <w:vAlign w:val="bottom"/>
          </w:tcPr>
          <w:p w14:paraId="23064BF2" w14:textId="32D03025" w:rsidR="009A1972" w:rsidRPr="009E5548" w:rsidRDefault="009A1972" w:rsidP="009A1972">
            <w:pPr>
              <w:rPr>
                <w:rFonts w:ascii="Arial" w:hAnsi="Arial" w:cs="Arial"/>
                <w:sz w:val="22"/>
                <w:szCs w:val="22"/>
              </w:rPr>
            </w:pPr>
            <w:r>
              <w:rPr>
                <w:rFonts w:ascii="Arial" w:hAnsi="Arial" w:cs="Arial"/>
                <w:sz w:val="22"/>
                <w:szCs w:val="22"/>
              </w:rPr>
              <w:t>P2 / P6</w:t>
            </w:r>
          </w:p>
        </w:tc>
      </w:tr>
      <w:tr w:rsidR="00B10198" w:rsidRPr="009E5548" w14:paraId="0B299C0D" w14:textId="77777777" w:rsidTr="008F3452">
        <w:tc>
          <w:tcPr>
            <w:tcW w:w="2405" w:type="dxa"/>
            <w:vAlign w:val="bottom"/>
          </w:tcPr>
          <w:p w14:paraId="12B2F04E" w14:textId="3CAFF6E6" w:rsidR="00B10198" w:rsidRPr="00B9228F" w:rsidRDefault="00B10198" w:rsidP="009A1972">
            <w:pPr>
              <w:rPr>
                <w:rFonts w:ascii="Arial" w:hAnsi="Arial" w:cs="Arial"/>
                <w:sz w:val="22"/>
                <w:szCs w:val="22"/>
              </w:rPr>
            </w:pPr>
            <w:r w:rsidRPr="00B9228F">
              <w:rPr>
                <w:rFonts w:ascii="Arial" w:hAnsi="Arial" w:cs="Arial"/>
                <w:sz w:val="22"/>
                <w:szCs w:val="22"/>
              </w:rPr>
              <w:t>Bettina Talbot</w:t>
            </w:r>
          </w:p>
        </w:tc>
        <w:tc>
          <w:tcPr>
            <w:tcW w:w="2552" w:type="dxa"/>
            <w:vAlign w:val="bottom"/>
          </w:tcPr>
          <w:p w14:paraId="75B992E9" w14:textId="6789F83F" w:rsidR="00B10198" w:rsidRDefault="00B10198" w:rsidP="009A1972">
            <w:pPr>
              <w:rPr>
                <w:rFonts w:ascii="Arial" w:hAnsi="Arial" w:cs="Arial"/>
                <w:sz w:val="22"/>
                <w:szCs w:val="22"/>
              </w:rPr>
            </w:pPr>
            <w:r>
              <w:rPr>
                <w:rFonts w:ascii="Arial" w:hAnsi="Arial" w:cs="Arial"/>
                <w:sz w:val="22"/>
                <w:szCs w:val="22"/>
              </w:rPr>
              <w:t>Parent Member</w:t>
            </w:r>
          </w:p>
        </w:tc>
        <w:tc>
          <w:tcPr>
            <w:tcW w:w="913" w:type="dxa"/>
            <w:vAlign w:val="bottom"/>
          </w:tcPr>
          <w:p w14:paraId="6B45E5C9" w14:textId="73BA07EF" w:rsidR="00B10198" w:rsidRDefault="00B10198" w:rsidP="009A1972">
            <w:pPr>
              <w:rPr>
                <w:rFonts w:ascii="Arial" w:hAnsi="Arial" w:cs="Arial"/>
                <w:sz w:val="22"/>
                <w:szCs w:val="22"/>
              </w:rPr>
            </w:pPr>
            <w:r>
              <w:rPr>
                <w:rFonts w:ascii="Arial" w:hAnsi="Arial" w:cs="Arial"/>
                <w:sz w:val="22"/>
                <w:szCs w:val="22"/>
              </w:rPr>
              <w:t>BT</w:t>
            </w:r>
          </w:p>
        </w:tc>
        <w:tc>
          <w:tcPr>
            <w:tcW w:w="1355" w:type="dxa"/>
            <w:vAlign w:val="bottom"/>
          </w:tcPr>
          <w:p w14:paraId="738D34A5" w14:textId="74426005" w:rsidR="00B10198" w:rsidRDefault="00B10198" w:rsidP="009A1972">
            <w:pPr>
              <w:rPr>
                <w:rFonts w:ascii="Arial" w:hAnsi="Arial" w:cs="Arial"/>
                <w:sz w:val="22"/>
                <w:szCs w:val="22"/>
              </w:rPr>
            </w:pPr>
            <w:r>
              <w:rPr>
                <w:rFonts w:ascii="Arial" w:hAnsi="Arial" w:cs="Arial"/>
                <w:sz w:val="22"/>
                <w:szCs w:val="22"/>
              </w:rPr>
              <w:t>P4 / P5</w:t>
            </w:r>
          </w:p>
        </w:tc>
      </w:tr>
      <w:tr w:rsidR="0028152A" w:rsidRPr="009E5548" w14:paraId="22EA9EB4" w14:textId="77777777" w:rsidTr="008F3452">
        <w:tc>
          <w:tcPr>
            <w:tcW w:w="2405" w:type="dxa"/>
            <w:vAlign w:val="bottom"/>
          </w:tcPr>
          <w:p w14:paraId="4AA37D96" w14:textId="044366E7" w:rsidR="0028152A" w:rsidRPr="00B9228F" w:rsidRDefault="0028152A" w:rsidP="0028152A">
            <w:pPr>
              <w:rPr>
                <w:rFonts w:ascii="Arial" w:hAnsi="Arial" w:cs="Arial"/>
                <w:sz w:val="22"/>
                <w:szCs w:val="22"/>
              </w:rPr>
            </w:pPr>
            <w:r w:rsidRPr="00B9228F">
              <w:rPr>
                <w:rFonts w:ascii="Arial" w:hAnsi="Arial" w:cs="Arial"/>
                <w:sz w:val="22"/>
                <w:szCs w:val="22"/>
              </w:rPr>
              <w:t xml:space="preserve">Leanne </w:t>
            </w:r>
            <w:proofErr w:type="spellStart"/>
            <w:r w:rsidRPr="00B9228F">
              <w:rPr>
                <w:rFonts w:ascii="Arial" w:hAnsi="Arial" w:cs="Arial"/>
                <w:sz w:val="22"/>
                <w:szCs w:val="22"/>
              </w:rPr>
              <w:t>Francomb</w:t>
            </w:r>
            <w:proofErr w:type="spellEnd"/>
          </w:p>
        </w:tc>
        <w:tc>
          <w:tcPr>
            <w:tcW w:w="2552" w:type="dxa"/>
            <w:vAlign w:val="bottom"/>
          </w:tcPr>
          <w:p w14:paraId="7D15B71C" w14:textId="287809B1" w:rsidR="0028152A" w:rsidRDefault="0028152A" w:rsidP="0028152A">
            <w:pPr>
              <w:rPr>
                <w:rFonts w:ascii="Arial" w:hAnsi="Arial" w:cs="Arial"/>
                <w:sz w:val="22"/>
                <w:szCs w:val="22"/>
              </w:rPr>
            </w:pPr>
            <w:r>
              <w:rPr>
                <w:rFonts w:ascii="Arial" w:hAnsi="Arial" w:cs="Arial"/>
                <w:sz w:val="22"/>
                <w:szCs w:val="22"/>
              </w:rPr>
              <w:t>Parent Member</w:t>
            </w:r>
          </w:p>
        </w:tc>
        <w:tc>
          <w:tcPr>
            <w:tcW w:w="913" w:type="dxa"/>
            <w:vAlign w:val="bottom"/>
          </w:tcPr>
          <w:p w14:paraId="451EADC0" w14:textId="28CF61CB" w:rsidR="0028152A" w:rsidRDefault="0028152A" w:rsidP="0028152A">
            <w:pPr>
              <w:rPr>
                <w:rFonts w:ascii="Arial" w:hAnsi="Arial" w:cs="Arial"/>
                <w:sz w:val="22"/>
                <w:szCs w:val="22"/>
              </w:rPr>
            </w:pPr>
            <w:r>
              <w:rPr>
                <w:rFonts w:ascii="Arial" w:hAnsi="Arial" w:cs="Arial"/>
                <w:sz w:val="22"/>
                <w:szCs w:val="22"/>
              </w:rPr>
              <w:t>LF</w:t>
            </w:r>
          </w:p>
        </w:tc>
        <w:tc>
          <w:tcPr>
            <w:tcW w:w="1355" w:type="dxa"/>
            <w:vAlign w:val="bottom"/>
          </w:tcPr>
          <w:p w14:paraId="44FC6CE6" w14:textId="36E7733A" w:rsidR="0028152A" w:rsidRDefault="0028152A" w:rsidP="0028152A">
            <w:pPr>
              <w:rPr>
                <w:rFonts w:ascii="Arial" w:hAnsi="Arial" w:cs="Arial"/>
                <w:sz w:val="22"/>
                <w:szCs w:val="22"/>
              </w:rPr>
            </w:pPr>
            <w:r>
              <w:rPr>
                <w:rFonts w:ascii="Arial" w:hAnsi="Arial" w:cs="Arial"/>
                <w:sz w:val="22"/>
                <w:szCs w:val="22"/>
              </w:rPr>
              <w:t>P2 / P5</w:t>
            </w:r>
          </w:p>
        </w:tc>
      </w:tr>
      <w:tr w:rsidR="0028152A" w:rsidRPr="009E5548" w14:paraId="31EDBAAA" w14:textId="77777777" w:rsidTr="008F3452">
        <w:tc>
          <w:tcPr>
            <w:tcW w:w="2405" w:type="dxa"/>
            <w:vAlign w:val="bottom"/>
          </w:tcPr>
          <w:p w14:paraId="13A66E0E" w14:textId="700E6B4A" w:rsidR="0028152A" w:rsidRPr="00B9228F" w:rsidRDefault="0028152A" w:rsidP="0028152A">
            <w:pPr>
              <w:rPr>
                <w:rFonts w:ascii="Arial" w:hAnsi="Arial" w:cs="Arial"/>
                <w:sz w:val="22"/>
                <w:szCs w:val="22"/>
              </w:rPr>
            </w:pPr>
            <w:r w:rsidRPr="00B9228F">
              <w:rPr>
                <w:rFonts w:ascii="Arial" w:hAnsi="Arial" w:cs="Arial"/>
                <w:sz w:val="22"/>
                <w:szCs w:val="22"/>
              </w:rPr>
              <w:t>Nathaniel Fisher</w:t>
            </w:r>
          </w:p>
        </w:tc>
        <w:tc>
          <w:tcPr>
            <w:tcW w:w="2552" w:type="dxa"/>
            <w:vAlign w:val="bottom"/>
          </w:tcPr>
          <w:p w14:paraId="72D8C94D" w14:textId="2018A49E" w:rsidR="0028152A" w:rsidRDefault="0028152A" w:rsidP="0028152A">
            <w:pPr>
              <w:rPr>
                <w:rFonts w:ascii="Arial" w:hAnsi="Arial" w:cs="Arial"/>
                <w:sz w:val="22"/>
                <w:szCs w:val="22"/>
              </w:rPr>
            </w:pPr>
            <w:r>
              <w:rPr>
                <w:rFonts w:ascii="Arial" w:hAnsi="Arial" w:cs="Arial"/>
                <w:sz w:val="22"/>
                <w:szCs w:val="22"/>
              </w:rPr>
              <w:t>Parent Member</w:t>
            </w:r>
          </w:p>
        </w:tc>
        <w:tc>
          <w:tcPr>
            <w:tcW w:w="913" w:type="dxa"/>
            <w:vAlign w:val="bottom"/>
          </w:tcPr>
          <w:p w14:paraId="01AF9459" w14:textId="44FD08AC" w:rsidR="0028152A" w:rsidRDefault="0028152A" w:rsidP="0028152A">
            <w:pPr>
              <w:rPr>
                <w:rFonts w:ascii="Arial" w:hAnsi="Arial" w:cs="Arial"/>
                <w:sz w:val="22"/>
                <w:szCs w:val="22"/>
              </w:rPr>
            </w:pPr>
            <w:r>
              <w:rPr>
                <w:rFonts w:ascii="Arial" w:hAnsi="Arial" w:cs="Arial"/>
                <w:sz w:val="22"/>
                <w:szCs w:val="22"/>
              </w:rPr>
              <w:t>NF</w:t>
            </w:r>
          </w:p>
        </w:tc>
        <w:tc>
          <w:tcPr>
            <w:tcW w:w="1355" w:type="dxa"/>
            <w:vAlign w:val="bottom"/>
          </w:tcPr>
          <w:p w14:paraId="47DADA19" w14:textId="77777777" w:rsidR="0028152A" w:rsidRDefault="0028152A" w:rsidP="0028152A">
            <w:pPr>
              <w:rPr>
                <w:rFonts w:ascii="Arial" w:hAnsi="Arial" w:cs="Arial"/>
                <w:sz w:val="22"/>
                <w:szCs w:val="22"/>
              </w:rPr>
            </w:pPr>
          </w:p>
        </w:tc>
      </w:tr>
      <w:tr w:rsidR="0028152A" w:rsidRPr="009E5548" w14:paraId="3D3B2347" w14:textId="77777777" w:rsidTr="0028152A">
        <w:tc>
          <w:tcPr>
            <w:tcW w:w="2405" w:type="dxa"/>
          </w:tcPr>
          <w:p w14:paraId="3B86A83D" w14:textId="041E7325" w:rsidR="0028152A" w:rsidRPr="00B9228F" w:rsidRDefault="0028152A" w:rsidP="0028152A">
            <w:pPr>
              <w:rPr>
                <w:rFonts w:ascii="Arial" w:hAnsi="Arial" w:cs="Arial"/>
                <w:sz w:val="22"/>
                <w:szCs w:val="22"/>
              </w:rPr>
            </w:pPr>
            <w:r w:rsidRPr="00B9228F">
              <w:rPr>
                <w:rFonts w:ascii="Arial" w:hAnsi="Arial" w:cs="Arial"/>
                <w:sz w:val="22"/>
                <w:szCs w:val="22"/>
              </w:rPr>
              <w:t xml:space="preserve">Hector </w:t>
            </w:r>
            <w:proofErr w:type="spellStart"/>
            <w:r w:rsidRPr="00B9228F">
              <w:rPr>
                <w:rFonts w:ascii="Arial" w:hAnsi="Arial" w:cs="Arial"/>
                <w:sz w:val="22"/>
                <w:szCs w:val="22"/>
              </w:rPr>
              <w:t>Rufrancos</w:t>
            </w:r>
            <w:proofErr w:type="spellEnd"/>
          </w:p>
        </w:tc>
        <w:tc>
          <w:tcPr>
            <w:tcW w:w="2552" w:type="dxa"/>
          </w:tcPr>
          <w:p w14:paraId="37F0F7D7" w14:textId="4D718D52" w:rsidR="0028152A" w:rsidRDefault="0028152A" w:rsidP="0028152A">
            <w:pPr>
              <w:rPr>
                <w:rFonts w:ascii="Arial" w:hAnsi="Arial" w:cs="Arial"/>
                <w:sz w:val="22"/>
                <w:szCs w:val="22"/>
              </w:rPr>
            </w:pPr>
            <w:r>
              <w:rPr>
                <w:rFonts w:ascii="Arial" w:hAnsi="Arial" w:cs="Arial"/>
                <w:sz w:val="22"/>
                <w:szCs w:val="22"/>
              </w:rPr>
              <w:t>Parent Member (and BCC rep)</w:t>
            </w:r>
          </w:p>
        </w:tc>
        <w:tc>
          <w:tcPr>
            <w:tcW w:w="913" w:type="dxa"/>
          </w:tcPr>
          <w:p w14:paraId="3260B81E" w14:textId="246C35B9" w:rsidR="0028152A" w:rsidRDefault="0028152A" w:rsidP="0028152A">
            <w:pPr>
              <w:rPr>
                <w:rFonts w:ascii="Arial" w:hAnsi="Arial" w:cs="Arial"/>
                <w:sz w:val="22"/>
                <w:szCs w:val="22"/>
              </w:rPr>
            </w:pPr>
            <w:r>
              <w:rPr>
                <w:rFonts w:ascii="Arial" w:hAnsi="Arial" w:cs="Arial"/>
                <w:sz w:val="22"/>
                <w:szCs w:val="22"/>
              </w:rPr>
              <w:t>HR</w:t>
            </w:r>
          </w:p>
        </w:tc>
        <w:tc>
          <w:tcPr>
            <w:tcW w:w="1355" w:type="dxa"/>
          </w:tcPr>
          <w:p w14:paraId="4384158A" w14:textId="5FBB1273" w:rsidR="0028152A" w:rsidRDefault="0028152A" w:rsidP="0028152A">
            <w:pPr>
              <w:rPr>
                <w:rFonts w:ascii="Arial" w:hAnsi="Arial" w:cs="Arial"/>
                <w:sz w:val="22"/>
                <w:szCs w:val="22"/>
              </w:rPr>
            </w:pPr>
            <w:r>
              <w:rPr>
                <w:rFonts w:ascii="Arial" w:hAnsi="Arial" w:cs="Arial"/>
                <w:sz w:val="22"/>
                <w:szCs w:val="22"/>
              </w:rPr>
              <w:t>P2/1</w:t>
            </w:r>
          </w:p>
        </w:tc>
      </w:tr>
      <w:tr w:rsidR="0028152A" w:rsidRPr="009E5548" w14:paraId="6604953F" w14:textId="77777777" w:rsidTr="008F3452">
        <w:tc>
          <w:tcPr>
            <w:tcW w:w="2405" w:type="dxa"/>
            <w:vAlign w:val="bottom"/>
          </w:tcPr>
          <w:p w14:paraId="7FBAC253" w14:textId="128FD0D2" w:rsidR="0028152A" w:rsidRPr="00B9228F" w:rsidRDefault="0028152A" w:rsidP="0028152A">
            <w:pPr>
              <w:rPr>
                <w:rFonts w:ascii="Arial" w:hAnsi="Arial" w:cs="Arial"/>
                <w:sz w:val="22"/>
                <w:szCs w:val="22"/>
              </w:rPr>
            </w:pPr>
            <w:r w:rsidRPr="00B9228F">
              <w:rPr>
                <w:rFonts w:ascii="Arial" w:hAnsi="Arial" w:cs="Arial"/>
                <w:sz w:val="22"/>
                <w:szCs w:val="22"/>
              </w:rPr>
              <w:t>Duncan Boyd</w:t>
            </w:r>
          </w:p>
        </w:tc>
        <w:tc>
          <w:tcPr>
            <w:tcW w:w="2552" w:type="dxa"/>
            <w:vAlign w:val="bottom"/>
          </w:tcPr>
          <w:p w14:paraId="3ABDD42D" w14:textId="5AE1CF1F" w:rsidR="0028152A" w:rsidRDefault="0028152A" w:rsidP="0028152A">
            <w:pPr>
              <w:rPr>
                <w:rFonts w:ascii="Arial" w:hAnsi="Arial" w:cs="Arial"/>
                <w:sz w:val="22"/>
                <w:szCs w:val="22"/>
              </w:rPr>
            </w:pPr>
            <w:r>
              <w:rPr>
                <w:rFonts w:ascii="Arial" w:hAnsi="Arial" w:cs="Arial"/>
                <w:sz w:val="22"/>
                <w:szCs w:val="22"/>
              </w:rPr>
              <w:t>Parent Member</w:t>
            </w:r>
          </w:p>
        </w:tc>
        <w:tc>
          <w:tcPr>
            <w:tcW w:w="913" w:type="dxa"/>
            <w:vAlign w:val="bottom"/>
          </w:tcPr>
          <w:p w14:paraId="1F819D17" w14:textId="0D474B65" w:rsidR="0028152A" w:rsidRDefault="0028152A" w:rsidP="0028152A">
            <w:pPr>
              <w:rPr>
                <w:rFonts w:ascii="Arial" w:hAnsi="Arial" w:cs="Arial"/>
                <w:sz w:val="22"/>
                <w:szCs w:val="22"/>
              </w:rPr>
            </w:pPr>
            <w:r>
              <w:rPr>
                <w:rFonts w:ascii="Arial" w:hAnsi="Arial" w:cs="Arial"/>
                <w:sz w:val="22"/>
                <w:szCs w:val="22"/>
              </w:rPr>
              <w:t>DB</w:t>
            </w:r>
          </w:p>
        </w:tc>
        <w:tc>
          <w:tcPr>
            <w:tcW w:w="1355" w:type="dxa"/>
            <w:vAlign w:val="bottom"/>
          </w:tcPr>
          <w:p w14:paraId="4A742D8F" w14:textId="16F8B310" w:rsidR="0028152A" w:rsidRDefault="0028152A" w:rsidP="0028152A">
            <w:pPr>
              <w:rPr>
                <w:rFonts w:ascii="Arial" w:hAnsi="Arial" w:cs="Arial"/>
                <w:sz w:val="22"/>
                <w:szCs w:val="22"/>
              </w:rPr>
            </w:pPr>
            <w:r>
              <w:rPr>
                <w:rFonts w:ascii="Arial" w:hAnsi="Arial" w:cs="Arial"/>
                <w:sz w:val="22"/>
                <w:szCs w:val="22"/>
              </w:rPr>
              <w:t>P4 / P6</w:t>
            </w:r>
          </w:p>
        </w:tc>
      </w:tr>
      <w:tr w:rsidR="0028152A" w:rsidRPr="009E5548" w14:paraId="06F1CAAF" w14:textId="77777777" w:rsidTr="008F3452">
        <w:tc>
          <w:tcPr>
            <w:tcW w:w="2405" w:type="dxa"/>
            <w:vAlign w:val="bottom"/>
          </w:tcPr>
          <w:p w14:paraId="2421B113" w14:textId="73452856" w:rsidR="0028152A" w:rsidRPr="00B9228F" w:rsidRDefault="00B9228F" w:rsidP="0028152A">
            <w:pPr>
              <w:rPr>
                <w:rFonts w:ascii="Arial" w:hAnsi="Arial" w:cs="Arial"/>
                <w:sz w:val="22"/>
                <w:szCs w:val="22"/>
              </w:rPr>
            </w:pPr>
            <w:r w:rsidRPr="00B9228F">
              <w:rPr>
                <w:rFonts w:ascii="Arial" w:hAnsi="Arial" w:cs="Arial"/>
                <w:sz w:val="22"/>
                <w:szCs w:val="22"/>
              </w:rPr>
              <w:t>Richard Johnson</w:t>
            </w:r>
          </w:p>
        </w:tc>
        <w:tc>
          <w:tcPr>
            <w:tcW w:w="2552" w:type="dxa"/>
            <w:vAlign w:val="bottom"/>
          </w:tcPr>
          <w:p w14:paraId="3B92F40E" w14:textId="4B371B31" w:rsidR="0028152A" w:rsidRDefault="00B9228F" w:rsidP="0028152A">
            <w:pPr>
              <w:rPr>
                <w:rFonts w:ascii="Arial" w:hAnsi="Arial" w:cs="Arial"/>
                <w:sz w:val="22"/>
                <w:szCs w:val="22"/>
              </w:rPr>
            </w:pPr>
            <w:r>
              <w:rPr>
                <w:rFonts w:ascii="Arial" w:hAnsi="Arial" w:cs="Arial"/>
                <w:sz w:val="22"/>
                <w:szCs w:val="22"/>
              </w:rPr>
              <w:t>Parent Member</w:t>
            </w:r>
          </w:p>
        </w:tc>
        <w:tc>
          <w:tcPr>
            <w:tcW w:w="913" w:type="dxa"/>
            <w:vAlign w:val="bottom"/>
          </w:tcPr>
          <w:p w14:paraId="0FA981E0" w14:textId="50F4BC45" w:rsidR="0028152A" w:rsidRDefault="00B9228F" w:rsidP="0028152A">
            <w:pPr>
              <w:rPr>
                <w:rFonts w:ascii="Arial" w:hAnsi="Arial" w:cs="Arial"/>
                <w:sz w:val="22"/>
                <w:szCs w:val="22"/>
              </w:rPr>
            </w:pPr>
            <w:r>
              <w:rPr>
                <w:rFonts w:ascii="Arial" w:hAnsi="Arial" w:cs="Arial"/>
                <w:sz w:val="22"/>
                <w:szCs w:val="22"/>
              </w:rPr>
              <w:t>RJ</w:t>
            </w:r>
          </w:p>
        </w:tc>
        <w:tc>
          <w:tcPr>
            <w:tcW w:w="1355" w:type="dxa"/>
            <w:vAlign w:val="bottom"/>
          </w:tcPr>
          <w:p w14:paraId="74E8181B" w14:textId="7331777C" w:rsidR="0028152A" w:rsidRDefault="00B9228F" w:rsidP="0028152A">
            <w:pPr>
              <w:rPr>
                <w:rFonts w:ascii="Arial" w:hAnsi="Arial" w:cs="Arial"/>
                <w:sz w:val="22"/>
                <w:szCs w:val="22"/>
              </w:rPr>
            </w:pPr>
            <w:r>
              <w:rPr>
                <w:rFonts w:ascii="Arial" w:hAnsi="Arial" w:cs="Arial"/>
                <w:sz w:val="22"/>
                <w:szCs w:val="22"/>
              </w:rPr>
              <w:t>P2/1</w:t>
            </w:r>
          </w:p>
        </w:tc>
      </w:tr>
      <w:tr w:rsidR="009A1972" w:rsidRPr="009E5548" w14:paraId="0A35EDC4" w14:textId="77777777" w:rsidTr="008F3452">
        <w:trPr>
          <w:trHeight w:val="463"/>
        </w:trPr>
        <w:tc>
          <w:tcPr>
            <w:tcW w:w="7225" w:type="dxa"/>
            <w:gridSpan w:val="4"/>
            <w:vAlign w:val="bottom"/>
          </w:tcPr>
          <w:p w14:paraId="25489F8E" w14:textId="3E859F95" w:rsidR="009A1972" w:rsidRPr="00B9228F" w:rsidRDefault="009A1972" w:rsidP="009A1972">
            <w:pPr>
              <w:rPr>
                <w:rFonts w:ascii="Arial" w:hAnsi="Arial" w:cs="Arial"/>
                <w:sz w:val="22"/>
                <w:szCs w:val="22"/>
              </w:rPr>
            </w:pPr>
            <w:r w:rsidRPr="00B9228F">
              <w:rPr>
                <w:rFonts w:ascii="Arial" w:hAnsi="Arial" w:cs="Arial"/>
                <w:b/>
                <w:bCs/>
                <w:sz w:val="22"/>
                <w:szCs w:val="22"/>
              </w:rPr>
              <w:t>Staff Members</w:t>
            </w:r>
          </w:p>
        </w:tc>
      </w:tr>
      <w:tr w:rsidR="009A1972" w:rsidRPr="009E5548" w14:paraId="22063841" w14:textId="77777777" w:rsidTr="008F3452">
        <w:tc>
          <w:tcPr>
            <w:tcW w:w="2405" w:type="dxa"/>
            <w:vAlign w:val="bottom"/>
          </w:tcPr>
          <w:p w14:paraId="51EF392A" w14:textId="09DDBBD1" w:rsidR="009A1972" w:rsidRPr="00B9228F" w:rsidRDefault="009A1972" w:rsidP="009A1972">
            <w:pPr>
              <w:rPr>
                <w:rFonts w:ascii="Arial" w:hAnsi="Arial" w:cs="Arial"/>
                <w:sz w:val="22"/>
                <w:szCs w:val="22"/>
              </w:rPr>
            </w:pPr>
            <w:r w:rsidRPr="00B9228F">
              <w:rPr>
                <w:rFonts w:ascii="Arial" w:hAnsi="Arial" w:cs="Arial"/>
                <w:sz w:val="22"/>
                <w:szCs w:val="22"/>
              </w:rPr>
              <w:t>Wendy Cameron</w:t>
            </w:r>
          </w:p>
        </w:tc>
        <w:tc>
          <w:tcPr>
            <w:tcW w:w="2552" w:type="dxa"/>
            <w:vAlign w:val="bottom"/>
          </w:tcPr>
          <w:p w14:paraId="6170EC9A" w14:textId="0BB202F1" w:rsidR="009A1972" w:rsidRDefault="009A1972" w:rsidP="009A1972">
            <w:pPr>
              <w:rPr>
                <w:rFonts w:ascii="Arial" w:hAnsi="Arial" w:cs="Arial"/>
                <w:sz w:val="22"/>
                <w:szCs w:val="22"/>
              </w:rPr>
            </w:pPr>
            <w:r>
              <w:rPr>
                <w:rFonts w:ascii="Arial" w:hAnsi="Arial" w:cs="Arial"/>
                <w:sz w:val="22"/>
                <w:szCs w:val="22"/>
              </w:rPr>
              <w:t>Head Teacher</w:t>
            </w:r>
          </w:p>
        </w:tc>
        <w:tc>
          <w:tcPr>
            <w:tcW w:w="913" w:type="dxa"/>
            <w:vAlign w:val="bottom"/>
          </w:tcPr>
          <w:p w14:paraId="4431C2CF" w14:textId="1849759B" w:rsidR="009A1972" w:rsidRPr="009E5548" w:rsidRDefault="009A1972" w:rsidP="009A1972">
            <w:pPr>
              <w:rPr>
                <w:rFonts w:ascii="Arial" w:hAnsi="Arial" w:cs="Arial"/>
                <w:sz w:val="22"/>
                <w:szCs w:val="22"/>
              </w:rPr>
            </w:pPr>
            <w:r>
              <w:rPr>
                <w:rFonts w:ascii="Arial" w:hAnsi="Arial" w:cs="Arial"/>
                <w:sz w:val="22"/>
                <w:szCs w:val="22"/>
              </w:rPr>
              <w:t>WC</w:t>
            </w:r>
          </w:p>
        </w:tc>
        <w:tc>
          <w:tcPr>
            <w:tcW w:w="1355" w:type="dxa"/>
            <w:vAlign w:val="bottom"/>
          </w:tcPr>
          <w:p w14:paraId="440B6A7F" w14:textId="77777777" w:rsidR="009A1972" w:rsidRPr="009E5548" w:rsidRDefault="009A1972" w:rsidP="009A1972">
            <w:pPr>
              <w:rPr>
                <w:rFonts w:ascii="Arial" w:hAnsi="Arial" w:cs="Arial"/>
                <w:sz w:val="22"/>
                <w:szCs w:val="22"/>
              </w:rPr>
            </w:pPr>
          </w:p>
        </w:tc>
      </w:tr>
      <w:tr w:rsidR="009A1972" w:rsidRPr="009E5548" w14:paraId="23555A9C" w14:textId="77777777" w:rsidTr="008F3452">
        <w:tc>
          <w:tcPr>
            <w:tcW w:w="2405" w:type="dxa"/>
            <w:vAlign w:val="bottom"/>
          </w:tcPr>
          <w:p w14:paraId="63A8C80A" w14:textId="2F0363B4" w:rsidR="009A1972" w:rsidRPr="00B9228F" w:rsidRDefault="009A1972" w:rsidP="009A1972">
            <w:pPr>
              <w:rPr>
                <w:rFonts w:ascii="Arial" w:hAnsi="Arial" w:cs="Arial"/>
                <w:sz w:val="22"/>
                <w:szCs w:val="22"/>
              </w:rPr>
            </w:pPr>
            <w:r w:rsidRPr="00B9228F">
              <w:rPr>
                <w:rFonts w:ascii="Arial" w:hAnsi="Arial" w:cs="Arial"/>
                <w:sz w:val="22"/>
                <w:szCs w:val="22"/>
              </w:rPr>
              <w:t>Susan Connor</w:t>
            </w:r>
          </w:p>
        </w:tc>
        <w:tc>
          <w:tcPr>
            <w:tcW w:w="2552" w:type="dxa"/>
            <w:vAlign w:val="bottom"/>
          </w:tcPr>
          <w:p w14:paraId="5D0F0AD6" w14:textId="0EAC160E" w:rsidR="009A1972" w:rsidRDefault="009A1972" w:rsidP="009A1972">
            <w:pPr>
              <w:rPr>
                <w:rFonts w:ascii="Arial" w:hAnsi="Arial" w:cs="Arial"/>
                <w:sz w:val="22"/>
                <w:szCs w:val="22"/>
              </w:rPr>
            </w:pPr>
            <w:r>
              <w:rPr>
                <w:rFonts w:ascii="Arial" w:hAnsi="Arial" w:cs="Arial"/>
                <w:sz w:val="22"/>
                <w:szCs w:val="22"/>
              </w:rPr>
              <w:t>Depute Head</w:t>
            </w:r>
          </w:p>
        </w:tc>
        <w:tc>
          <w:tcPr>
            <w:tcW w:w="913" w:type="dxa"/>
            <w:vAlign w:val="bottom"/>
          </w:tcPr>
          <w:p w14:paraId="251FA077" w14:textId="71E92FE2" w:rsidR="009A1972" w:rsidRPr="009E5548" w:rsidRDefault="009A1972" w:rsidP="009A1972">
            <w:pPr>
              <w:rPr>
                <w:rFonts w:ascii="Arial" w:hAnsi="Arial" w:cs="Arial"/>
                <w:sz w:val="22"/>
                <w:szCs w:val="22"/>
              </w:rPr>
            </w:pPr>
            <w:r>
              <w:rPr>
                <w:rFonts w:ascii="Arial" w:hAnsi="Arial" w:cs="Arial"/>
                <w:sz w:val="22"/>
                <w:szCs w:val="22"/>
              </w:rPr>
              <w:t>SC</w:t>
            </w:r>
          </w:p>
        </w:tc>
        <w:tc>
          <w:tcPr>
            <w:tcW w:w="1355" w:type="dxa"/>
            <w:vAlign w:val="bottom"/>
          </w:tcPr>
          <w:p w14:paraId="495BBE36" w14:textId="77777777" w:rsidR="009A1972" w:rsidRPr="009E5548" w:rsidRDefault="009A1972" w:rsidP="009A1972">
            <w:pPr>
              <w:rPr>
                <w:rFonts w:ascii="Arial" w:hAnsi="Arial" w:cs="Arial"/>
                <w:sz w:val="22"/>
                <w:szCs w:val="22"/>
              </w:rPr>
            </w:pPr>
          </w:p>
        </w:tc>
      </w:tr>
      <w:tr w:rsidR="009A1972" w:rsidRPr="009E5548" w14:paraId="491B363C" w14:textId="77777777" w:rsidTr="008F3452">
        <w:tc>
          <w:tcPr>
            <w:tcW w:w="2405" w:type="dxa"/>
            <w:vAlign w:val="bottom"/>
          </w:tcPr>
          <w:p w14:paraId="1C81D955" w14:textId="569AD2A4" w:rsidR="009A1972" w:rsidRPr="00B9228F" w:rsidRDefault="009A1972" w:rsidP="009A1972">
            <w:pPr>
              <w:rPr>
                <w:rFonts w:ascii="Arial" w:hAnsi="Arial" w:cs="Arial"/>
                <w:sz w:val="22"/>
                <w:szCs w:val="22"/>
              </w:rPr>
            </w:pPr>
            <w:r w:rsidRPr="00B9228F">
              <w:rPr>
                <w:rFonts w:ascii="Arial" w:hAnsi="Arial" w:cs="Arial"/>
                <w:sz w:val="22"/>
                <w:szCs w:val="22"/>
              </w:rPr>
              <w:t>Karis Nicholson</w:t>
            </w:r>
          </w:p>
        </w:tc>
        <w:tc>
          <w:tcPr>
            <w:tcW w:w="2552" w:type="dxa"/>
            <w:vAlign w:val="bottom"/>
          </w:tcPr>
          <w:p w14:paraId="3C7B505F" w14:textId="69F9A2E7" w:rsidR="009A1972" w:rsidRDefault="009A1972" w:rsidP="009A1972">
            <w:pPr>
              <w:rPr>
                <w:rFonts w:ascii="Arial" w:hAnsi="Arial" w:cs="Arial"/>
                <w:sz w:val="22"/>
                <w:szCs w:val="22"/>
              </w:rPr>
            </w:pPr>
            <w:r>
              <w:rPr>
                <w:rFonts w:ascii="Arial" w:hAnsi="Arial" w:cs="Arial"/>
                <w:sz w:val="22"/>
                <w:szCs w:val="22"/>
              </w:rPr>
              <w:t>Depute Head</w:t>
            </w:r>
          </w:p>
        </w:tc>
        <w:tc>
          <w:tcPr>
            <w:tcW w:w="913" w:type="dxa"/>
            <w:vAlign w:val="bottom"/>
          </w:tcPr>
          <w:p w14:paraId="61C712B8" w14:textId="749D5784" w:rsidR="009A1972" w:rsidRPr="009E5548" w:rsidRDefault="009A1972" w:rsidP="009A1972">
            <w:pPr>
              <w:rPr>
                <w:rFonts w:ascii="Arial" w:hAnsi="Arial" w:cs="Arial"/>
                <w:sz w:val="22"/>
                <w:szCs w:val="22"/>
              </w:rPr>
            </w:pPr>
            <w:r>
              <w:rPr>
                <w:rFonts w:ascii="Arial" w:hAnsi="Arial" w:cs="Arial"/>
                <w:sz w:val="22"/>
                <w:szCs w:val="22"/>
              </w:rPr>
              <w:t>KN</w:t>
            </w:r>
          </w:p>
        </w:tc>
        <w:tc>
          <w:tcPr>
            <w:tcW w:w="1355" w:type="dxa"/>
            <w:vAlign w:val="bottom"/>
          </w:tcPr>
          <w:p w14:paraId="2D25FE41" w14:textId="77777777" w:rsidR="009A1972" w:rsidRPr="009E5548" w:rsidRDefault="009A1972" w:rsidP="009A1972">
            <w:pPr>
              <w:rPr>
                <w:rFonts w:ascii="Arial" w:hAnsi="Arial" w:cs="Arial"/>
                <w:sz w:val="22"/>
                <w:szCs w:val="22"/>
              </w:rPr>
            </w:pPr>
          </w:p>
        </w:tc>
      </w:tr>
      <w:tr w:rsidR="009A1972" w:rsidRPr="009E5548" w14:paraId="3850B8A5" w14:textId="77777777" w:rsidTr="008F3452">
        <w:trPr>
          <w:trHeight w:val="481"/>
        </w:trPr>
        <w:tc>
          <w:tcPr>
            <w:tcW w:w="7225" w:type="dxa"/>
            <w:gridSpan w:val="4"/>
            <w:vAlign w:val="bottom"/>
          </w:tcPr>
          <w:p w14:paraId="00A91E76" w14:textId="1628BB0C" w:rsidR="009A1972" w:rsidRPr="009E5548" w:rsidRDefault="009A1972" w:rsidP="009A1972">
            <w:pPr>
              <w:rPr>
                <w:rFonts w:ascii="Arial" w:hAnsi="Arial" w:cs="Arial"/>
                <w:sz w:val="22"/>
                <w:szCs w:val="22"/>
              </w:rPr>
            </w:pPr>
            <w:r w:rsidRPr="004664AA">
              <w:rPr>
                <w:rFonts w:ascii="Arial" w:hAnsi="Arial" w:cs="Arial"/>
                <w:b/>
                <w:bCs/>
                <w:sz w:val="22"/>
                <w:szCs w:val="22"/>
              </w:rPr>
              <w:t>Parent</w:t>
            </w:r>
            <w:r>
              <w:rPr>
                <w:rFonts w:ascii="Arial" w:hAnsi="Arial" w:cs="Arial"/>
                <w:b/>
                <w:bCs/>
                <w:sz w:val="22"/>
                <w:szCs w:val="22"/>
              </w:rPr>
              <w:t xml:space="preserve">s </w:t>
            </w:r>
            <w:r w:rsidR="00AE32AF">
              <w:rPr>
                <w:rFonts w:ascii="Arial" w:hAnsi="Arial" w:cs="Arial"/>
                <w:b/>
                <w:bCs/>
                <w:sz w:val="22"/>
                <w:szCs w:val="22"/>
              </w:rPr>
              <w:t xml:space="preserve">– </w:t>
            </w:r>
            <w:r w:rsidR="00D75154">
              <w:rPr>
                <w:rFonts w:ascii="Arial" w:hAnsi="Arial" w:cs="Arial"/>
                <w:b/>
                <w:bCs/>
                <w:sz w:val="22"/>
                <w:szCs w:val="22"/>
              </w:rPr>
              <w:t>n</w:t>
            </w:r>
            <w:r>
              <w:rPr>
                <w:rFonts w:ascii="Arial" w:hAnsi="Arial" w:cs="Arial"/>
                <w:b/>
                <w:bCs/>
                <w:sz w:val="22"/>
                <w:szCs w:val="22"/>
              </w:rPr>
              <w:t>on-members</w:t>
            </w:r>
          </w:p>
        </w:tc>
      </w:tr>
      <w:tr w:rsidR="009A1972" w:rsidRPr="009E5548" w14:paraId="4BDD2923" w14:textId="77777777" w:rsidTr="008F3452">
        <w:tc>
          <w:tcPr>
            <w:tcW w:w="2405" w:type="dxa"/>
            <w:vAlign w:val="bottom"/>
          </w:tcPr>
          <w:p w14:paraId="0BC86231" w14:textId="3C847146" w:rsidR="009A1972" w:rsidRDefault="00B9228F" w:rsidP="009A1972">
            <w:pPr>
              <w:rPr>
                <w:rFonts w:ascii="Arial" w:hAnsi="Arial" w:cs="Arial"/>
                <w:sz w:val="22"/>
                <w:szCs w:val="22"/>
              </w:rPr>
            </w:pPr>
            <w:proofErr w:type="spellStart"/>
            <w:r>
              <w:rPr>
                <w:rFonts w:ascii="Arial" w:hAnsi="Arial" w:cs="Arial"/>
                <w:sz w:val="22"/>
                <w:szCs w:val="22"/>
              </w:rPr>
              <w:t>Devanand</w:t>
            </w:r>
            <w:proofErr w:type="spellEnd"/>
            <w:r>
              <w:rPr>
                <w:rFonts w:ascii="Arial" w:hAnsi="Arial" w:cs="Arial"/>
                <w:sz w:val="22"/>
                <w:szCs w:val="22"/>
              </w:rPr>
              <w:t xml:space="preserve"> </w:t>
            </w:r>
            <w:proofErr w:type="spellStart"/>
            <w:r>
              <w:rPr>
                <w:rFonts w:ascii="Arial" w:hAnsi="Arial" w:cs="Arial"/>
                <w:sz w:val="22"/>
                <w:szCs w:val="22"/>
              </w:rPr>
              <w:t>Sankpal</w:t>
            </w:r>
            <w:proofErr w:type="spellEnd"/>
          </w:p>
        </w:tc>
        <w:tc>
          <w:tcPr>
            <w:tcW w:w="2552" w:type="dxa"/>
            <w:vAlign w:val="bottom"/>
          </w:tcPr>
          <w:p w14:paraId="216BB9E2" w14:textId="77777777" w:rsidR="009A1972" w:rsidRDefault="009A1972" w:rsidP="009A1972">
            <w:pPr>
              <w:rPr>
                <w:rFonts w:ascii="Arial" w:hAnsi="Arial" w:cs="Arial"/>
                <w:sz w:val="22"/>
                <w:szCs w:val="22"/>
              </w:rPr>
            </w:pPr>
          </w:p>
        </w:tc>
        <w:tc>
          <w:tcPr>
            <w:tcW w:w="913" w:type="dxa"/>
            <w:vAlign w:val="bottom"/>
          </w:tcPr>
          <w:p w14:paraId="3CC6E2E7" w14:textId="029DCB7C" w:rsidR="009A1972" w:rsidRPr="009E5548" w:rsidRDefault="00B9228F" w:rsidP="009A1972">
            <w:pPr>
              <w:rPr>
                <w:rFonts w:ascii="Arial" w:hAnsi="Arial" w:cs="Arial"/>
                <w:sz w:val="22"/>
                <w:szCs w:val="22"/>
              </w:rPr>
            </w:pPr>
            <w:r>
              <w:rPr>
                <w:rFonts w:ascii="Arial" w:hAnsi="Arial" w:cs="Arial"/>
                <w:sz w:val="22"/>
                <w:szCs w:val="22"/>
              </w:rPr>
              <w:t>DS</w:t>
            </w:r>
          </w:p>
        </w:tc>
        <w:tc>
          <w:tcPr>
            <w:tcW w:w="1355" w:type="dxa"/>
            <w:vAlign w:val="bottom"/>
          </w:tcPr>
          <w:p w14:paraId="34FB7C8E" w14:textId="1D4A61D6" w:rsidR="009A1972" w:rsidRPr="009E5548" w:rsidRDefault="00B9228F" w:rsidP="009A1972">
            <w:pPr>
              <w:rPr>
                <w:rFonts w:ascii="Arial" w:hAnsi="Arial" w:cs="Arial"/>
                <w:sz w:val="22"/>
                <w:szCs w:val="22"/>
              </w:rPr>
            </w:pPr>
            <w:r>
              <w:rPr>
                <w:rFonts w:ascii="Arial" w:hAnsi="Arial" w:cs="Arial"/>
                <w:sz w:val="22"/>
                <w:szCs w:val="22"/>
              </w:rPr>
              <w:t>P2</w:t>
            </w:r>
          </w:p>
        </w:tc>
      </w:tr>
      <w:tr w:rsidR="009A1972" w:rsidRPr="009E5548" w14:paraId="28D393C6" w14:textId="77777777" w:rsidTr="008F3452">
        <w:trPr>
          <w:trHeight w:val="371"/>
        </w:trPr>
        <w:tc>
          <w:tcPr>
            <w:tcW w:w="7225" w:type="dxa"/>
            <w:gridSpan w:val="4"/>
            <w:vAlign w:val="bottom"/>
          </w:tcPr>
          <w:p w14:paraId="5F092EE3" w14:textId="2DA8EA2B" w:rsidR="009A1972" w:rsidRPr="009E5548" w:rsidRDefault="009A1972" w:rsidP="009A1972">
            <w:pPr>
              <w:rPr>
                <w:rFonts w:ascii="Arial" w:hAnsi="Arial" w:cs="Arial"/>
                <w:sz w:val="22"/>
                <w:szCs w:val="22"/>
              </w:rPr>
            </w:pPr>
            <w:r>
              <w:rPr>
                <w:rFonts w:ascii="Arial" w:hAnsi="Arial" w:cs="Arial"/>
                <w:b/>
                <w:bCs/>
                <w:sz w:val="22"/>
                <w:szCs w:val="22"/>
              </w:rPr>
              <w:t>Apologies</w:t>
            </w:r>
          </w:p>
        </w:tc>
      </w:tr>
      <w:tr w:rsidR="009A1972" w:rsidRPr="009E5548" w14:paraId="5200EADE" w14:textId="77777777" w:rsidTr="008F3452">
        <w:tc>
          <w:tcPr>
            <w:tcW w:w="2405" w:type="dxa"/>
            <w:vAlign w:val="bottom"/>
          </w:tcPr>
          <w:p w14:paraId="57D8E6C6" w14:textId="60E805B9" w:rsidR="009A1972" w:rsidRDefault="00B9228F" w:rsidP="009A1972">
            <w:pPr>
              <w:rPr>
                <w:rFonts w:ascii="Arial" w:hAnsi="Arial" w:cs="Arial"/>
                <w:sz w:val="22"/>
                <w:szCs w:val="22"/>
              </w:rPr>
            </w:pPr>
            <w:r>
              <w:rPr>
                <w:rFonts w:ascii="Arial" w:hAnsi="Arial" w:cs="Arial"/>
                <w:sz w:val="22"/>
                <w:szCs w:val="22"/>
              </w:rPr>
              <w:t>Emma Newlands</w:t>
            </w:r>
          </w:p>
        </w:tc>
        <w:tc>
          <w:tcPr>
            <w:tcW w:w="2552" w:type="dxa"/>
            <w:vAlign w:val="bottom"/>
          </w:tcPr>
          <w:p w14:paraId="371A1D96" w14:textId="178CDBC3" w:rsidR="009A1972" w:rsidRDefault="00B9228F" w:rsidP="009A1972">
            <w:pPr>
              <w:rPr>
                <w:rFonts w:ascii="Arial" w:hAnsi="Arial" w:cs="Arial"/>
                <w:sz w:val="22"/>
                <w:szCs w:val="22"/>
              </w:rPr>
            </w:pPr>
            <w:r>
              <w:rPr>
                <w:rFonts w:ascii="Arial" w:hAnsi="Arial" w:cs="Arial"/>
                <w:sz w:val="22"/>
                <w:szCs w:val="22"/>
              </w:rPr>
              <w:t>Parent Member</w:t>
            </w:r>
          </w:p>
        </w:tc>
        <w:tc>
          <w:tcPr>
            <w:tcW w:w="913" w:type="dxa"/>
            <w:vAlign w:val="bottom"/>
          </w:tcPr>
          <w:p w14:paraId="7FEDCD4B" w14:textId="03E7EF9B" w:rsidR="009A1972" w:rsidRPr="009E5548" w:rsidRDefault="009A1972" w:rsidP="009A1972">
            <w:pPr>
              <w:rPr>
                <w:rFonts w:ascii="Arial" w:hAnsi="Arial" w:cs="Arial"/>
                <w:sz w:val="22"/>
                <w:szCs w:val="22"/>
              </w:rPr>
            </w:pPr>
          </w:p>
        </w:tc>
        <w:tc>
          <w:tcPr>
            <w:tcW w:w="1355" w:type="dxa"/>
            <w:vAlign w:val="bottom"/>
          </w:tcPr>
          <w:p w14:paraId="60E9B33A" w14:textId="4D8ABEBE" w:rsidR="009A1972" w:rsidRPr="009E5548" w:rsidRDefault="00B9228F" w:rsidP="009A1972">
            <w:pPr>
              <w:rPr>
                <w:rFonts w:ascii="Arial" w:hAnsi="Arial" w:cs="Arial"/>
                <w:sz w:val="22"/>
                <w:szCs w:val="22"/>
              </w:rPr>
            </w:pPr>
            <w:r>
              <w:rPr>
                <w:rFonts w:ascii="Arial" w:hAnsi="Arial" w:cs="Arial"/>
                <w:sz w:val="22"/>
                <w:szCs w:val="22"/>
              </w:rPr>
              <w:t>P2 / P6</w:t>
            </w:r>
          </w:p>
        </w:tc>
      </w:tr>
    </w:tbl>
    <w:p w14:paraId="1E4D21A7" w14:textId="109998DD" w:rsidR="009E5548" w:rsidRDefault="009E5548">
      <w:pPr>
        <w:rPr>
          <w:rFonts w:ascii="Arial" w:hAnsi="Arial" w:cs="Arial"/>
          <w:sz w:val="22"/>
          <w:szCs w:val="22"/>
        </w:rPr>
      </w:pPr>
    </w:p>
    <w:p w14:paraId="6F8A0869" w14:textId="1C472CAC" w:rsidR="00D75154" w:rsidRPr="00D75154" w:rsidRDefault="00BD19D6">
      <w:pPr>
        <w:rPr>
          <w:rFonts w:ascii="Arial" w:hAnsi="Arial" w:cs="Arial"/>
          <w:b/>
          <w:bCs/>
          <w:sz w:val="22"/>
          <w:szCs w:val="22"/>
        </w:rPr>
      </w:pPr>
      <w:r>
        <w:rPr>
          <w:rFonts w:ascii="Arial" w:hAnsi="Arial" w:cs="Arial"/>
          <w:b/>
          <w:bCs/>
          <w:sz w:val="22"/>
          <w:szCs w:val="22"/>
        </w:rPr>
        <w:t xml:space="preserve">Meeting </w:t>
      </w:r>
      <w:r w:rsidR="00D75154">
        <w:rPr>
          <w:rFonts w:ascii="Arial" w:hAnsi="Arial" w:cs="Arial"/>
          <w:b/>
          <w:bCs/>
          <w:sz w:val="22"/>
          <w:szCs w:val="22"/>
        </w:rPr>
        <w:t>Minutes</w:t>
      </w:r>
    </w:p>
    <w:tbl>
      <w:tblPr>
        <w:tblStyle w:val="TableGrid"/>
        <w:tblW w:w="10201" w:type="dxa"/>
        <w:tblLayout w:type="fixed"/>
        <w:tblLook w:val="04A0" w:firstRow="1" w:lastRow="0" w:firstColumn="1" w:lastColumn="0" w:noHBand="0" w:noVBand="1"/>
      </w:tblPr>
      <w:tblGrid>
        <w:gridCol w:w="421"/>
        <w:gridCol w:w="1583"/>
        <w:gridCol w:w="6015"/>
        <w:gridCol w:w="1131"/>
        <w:gridCol w:w="1051"/>
      </w:tblGrid>
      <w:tr w:rsidR="004C5E08" w14:paraId="6F68BF0A" w14:textId="77777777" w:rsidTr="007320D7">
        <w:trPr>
          <w:tblHeader/>
        </w:trPr>
        <w:tc>
          <w:tcPr>
            <w:tcW w:w="421" w:type="dxa"/>
          </w:tcPr>
          <w:p w14:paraId="2BA43E75" w14:textId="148C8F7A" w:rsidR="00D75154" w:rsidRPr="004C5E08" w:rsidRDefault="00D75154">
            <w:pPr>
              <w:rPr>
                <w:rFonts w:ascii="Arial" w:hAnsi="Arial" w:cs="Arial"/>
                <w:sz w:val="22"/>
                <w:szCs w:val="22"/>
              </w:rPr>
            </w:pPr>
          </w:p>
        </w:tc>
        <w:tc>
          <w:tcPr>
            <w:tcW w:w="1583" w:type="dxa"/>
          </w:tcPr>
          <w:p w14:paraId="56FCD72F" w14:textId="4C2311EC" w:rsidR="00D75154" w:rsidRPr="004C5E08" w:rsidRDefault="00D75154">
            <w:pPr>
              <w:rPr>
                <w:rFonts w:ascii="Arial" w:hAnsi="Arial" w:cs="Arial"/>
                <w:sz w:val="22"/>
                <w:szCs w:val="22"/>
              </w:rPr>
            </w:pPr>
            <w:r w:rsidRPr="004C5E08">
              <w:rPr>
                <w:rFonts w:ascii="Arial" w:hAnsi="Arial" w:cs="Arial"/>
                <w:sz w:val="22"/>
                <w:szCs w:val="22"/>
              </w:rPr>
              <w:t>Agenda Item</w:t>
            </w:r>
          </w:p>
        </w:tc>
        <w:tc>
          <w:tcPr>
            <w:tcW w:w="6015" w:type="dxa"/>
          </w:tcPr>
          <w:p w14:paraId="3CD80742" w14:textId="3E83AD59" w:rsidR="00D75154" w:rsidRPr="004C5E08" w:rsidRDefault="00D75154">
            <w:pPr>
              <w:rPr>
                <w:rFonts w:ascii="Arial" w:hAnsi="Arial" w:cs="Arial"/>
                <w:sz w:val="22"/>
                <w:szCs w:val="22"/>
              </w:rPr>
            </w:pPr>
            <w:r w:rsidRPr="004C5E08">
              <w:rPr>
                <w:rFonts w:ascii="Arial" w:hAnsi="Arial" w:cs="Arial"/>
                <w:sz w:val="22"/>
                <w:szCs w:val="22"/>
              </w:rPr>
              <w:t>Remarks</w:t>
            </w:r>
          </w:p>
        </w:tc>
        <w:tc>
          <w:tcPr>
            <w:tcW w:w="1131" w:type="dxa"/>
          </w:tcPr>
          <w:p w14:paraId="469B3901" w14:textId="33C616F1" w:rsidR="00D75154" w:rsidRPr="00C21FF4" w:rsidRDefault="00D75154">
            <w:pPr>
              <w:rPr>
                <w:rFonts w:ascii="Arial" w:hAnsi="Arial" w:cs="Arial"/>
                <w:sz w:val="20"/>
                <w:szCs w:val="20"/>
              </w:rPr>
            </w:pPr>
            <w:r w:rsidRPr="00C21FF4">
              <w:rPr>
                <w:rFonts w:ascii="Arial" w:hAnsi="Arial" w:cs="Arial"/>
                <w:sz w:val="22"/>
                <w:szCs w:val="22"/>
              </w:rPr>
              <w:t>Action</w:t>
            </w:r>
          </w:p>
        </w:tc>
        <w:tc>
          <w:tcPr>
            <w:tcW w:w="1051" w:type="dxa"/>
          </w:tcPr>
          <w:p w14:paraId="4BE6C6E3" w14:textId="4A1436B5" w:rsidR="00D75154" w:rsidRPr="004C5E08" w:rsidRDefault="00D75154">
            <w:pPr>
              <w:rPr>
                <w:rFonts w:ascii="Arial" w:hAnsi="Arial" w:cs="Arial"/>
                <w:sz w:val="22"/>
                <w:szCs w:val="22"/>
              </w:rPr>
            </w:pPr>
            <w:r w:rsidRPr="004C5E08">
              <w:rPr>
                <w:rFonts w:ascii="Arial" w:hAnsi="Arial" w:cs="Arial"/>
                <w:sz w:val="22"/>
                <w:szCs w:val="22"/>
              </w:rPr>
              <w:t>Involve</w:t>
            </w:r>
            <w:r w:rsidR="004C5E08" w:rsidRPr="004C5E08">
              <w:rPr>
                <w:rFonts w:ascii="Arial" w:hAnsi="Arial" w:cs="Arial"/>
                <w:sz w:val="22"/>
                <w:szCs w:val="22"/>
              </w:rPr>
              <w:t>d</w:t>
            </w:r>
          </w:p>
        </w:tc>
      </w:tr>
      <w:tr w:rsidR="00D75154" w:rsidRPr="00D75154" w14:paraId="6CDC57E4" w14:textId="77777777" w:rsidTr="007320D7">
        <w:tc>
          <w:tcPr>
            <w:tcW w:w="10201" w:type="dxa"/>
            <w:gridSpan w:val="5"/>
          </w:tcPr>
          <w:p w14:paraId="17066EFB" w14:textId="787C3B09" w:rsidR="00D75154" w:rsidRPr="00C21FF4" w:rsidRDefault="00D75154">
            <w:pPr>
              <w:rPr>
                <w:rFonts w:ascii="Arial" w:hAnsi="Arial" w:cs="Arial"/>
                <w:sz w:val="22"/>
                <w:szCs w:val="22"/>
              </w:rPr>
            </w:pPr>
            <w:r w:rsidRPr="00C21FF4">
              <w:rPr>
                <w:rFonts w:ascii="Arial" w:hAnsi="Arial" w:cs="Arial"/>
                <w:sz w:val="22"/>
                <w:szCs w:val="22"/>
              </w:rPr>
              <w:t xml:space="preserve">Meeting opened at </w:t>
            </w:r>
            <w:r w:rsidR="00C836F4">
              <w:rPr>
                <w:rFonts w:ascii="Arial" w:hAnsi="Arial" w:cs="Arial"/>
                <w:sz w:val="22"/>
                <w:szCs w:val="22"/>
              </w:rPr>
              <w:t>7.15 pm</w:t>
            </w:r>
          </w:p>
        </w:tc>
      </w:tr>
      <w:tr w:rsidR="004C5E08" w14:paraId="3D30E246" w14:textId="77777777" w:rsidTr="007320D7">
        <w:tc>
          <w:tcPr>
            <w:tcW w:w="421" w:type="dxa"/>
          </w:tcPr>
          <w:p w14:paraId="5C24B552" w14:textId="7D93B891" w:rsidR="00D75154" w:rsidRDefault="00D75154">
            <w:pPr>
              <w:rPr>
                <w:rFonts w:ascii="Arial" w:hAnsi="Arial" w:cs="Arial"/>
                <w:sz w:val="22"/>
                <w:szCs w:val="22"/>
              </w:rPr>
            </w:pPr>
            <w:r>
              <w:rPr>
                <w:rFonts w:ascii="Arial" w:hAnsi="Arial" w:cs="Arial"/>
                <w:sz w:val="22"/>
                <w:szCs w:val="22"/>
              </w:rPr>
              <w:t>1</w:t>
            </w:r>
          </w:p>
        </w:tc>
        <w:tc>
          <w:tcPr>
            <w:tcW w:w="1583" w:type="dxa"/>
          </w:tcPr>
          <w:p w14:paraId="074CEF6C" w14:textId="32171F47" w:rsidR="00D75154" w:rsidRDefault="00410930">
            <w:pPr>
              <w:rPr>
                <w:rFonts w:ascii="Arial" w:hAnsi="Arial" w:cs="Arial"/>
                <w:sz w:val="22"/>
                <w:szCs w:val="22"/>
              </w:rPr>
            </w:pPr>
            <w:r>
              <w:rPr>
                <w:rFonts w:ascii="Arial" w:hAnsi="Arial" w:cs="Arial"/>
                <w:sz w:val="22"/>
                <w:szCs w:val="22"/>
              </w:rPr>
              <w:t>Welcome</w:t>
            </w:r>
          </w:p>
        </w:tc>
        <w:tc>
          <w:tcPr>
            <w:tcW w:w="6015" w:type="dxa"/>
          </w:tcPr>
          <w:p w14:paraId="756DF9F4" w14:textId="246D8C68" w:rsidR="00F60EDF" w:rsidRDefault="00410930">
            <w:pPr>
              <w:rPr>
                <w:rFonts w:ascii="Arial" w:hAnsi="Arial" w:cs="Arial"/>
                <w:sz w:val="22"/>
                <w:szCs w:val="22"/>
              </w:rPr>
            </w:pPr>
            <w:r>
              <w:rPr>
                <w:rFonts w:ascii="Arial" w:hAnsi="Arial" w:cs="Arial"/>
                <w:sz w:val="22"/>
                <w:szCs w:val="22"/>
              </w:rPr>
              <w:t xml:space="preserve">The Chairperson welcomed all </w:t>
            </w:r>
            <w:r w:rsidR="0028152A">
              <w:rPr>
                <w:rFonts w:ascii="Arial" w:hAnsi="Arial" w:cs="Arial"/>
                <w:sz w:val="22"/>
                <w:szCs w:val="22"/>
              </w:rPr>
              <w:t>attendees and</w:t>
            </w:r>
            <w:r w:rsidR="00B10198">
              <w:rPr>
                <w:rFonts w:ascii="Arial" w:hAnsi="Arial" w:cs="Arial"/>
                <w:sz w:val="22"/>
                <w:szCs w:val="22"/>
              </w:rPr>
              <w:t xml:space="preserve"> noted that the minutes distributed from the AGM (Oct 22) was the incorrect document.</w:t>
            </w:r>
          </w:p>
          <w:p w14:paraId="000FE000" w14:textId="77777777" w:rsidR="00F60EDF" w:rsidRDefault="00F60EDF">
            <w:pPr>
              <w:rPr>
                <w:rFonts w:ascii="Arial" w:hAnsi="Arial" w:cs="Arial"/>
                <w:sz w:val="22"/>
                <w:szCs w:val="22"/>
              </w:rPr>
            </w:pPr>
          </w:p>
          <w:p w14:paraId="39A36D1F" w14:textId="171AF403" w:rsidR="00D75154" w:rsidRDefault="00B10198">
            <w:pPr>
              <w:rPr>
                <w:rFonts w:ascii="Arial" w:hAnsi="Arial" w:cs="Arial"/>
                <w:sz w:val="22"/>
                <w:szCs w:val="22"/>
              </w:rPr>
            </w:pPr>
            <w:r>
              <w:rPr>
                <w:rFonts w:ascii="Arial" w:hAnsi="Arial" w:cs="Arial"/>
                <w:sz w:val="22"/>
                <w:szCs w:val="22"/>
              </w:rPr>
              <w:t>Wendy Cameron welcomed everyone to the school at what is a very busy time.</w:t>
            </w:r>
          </w:p>
          <w:p w14:paraId="016D0545" w14:textId="77777777" w:rsidR="00F60EDF" w:rsidRDefault="00F60EDF">
            <w:pPr>
              <w:rPr>
                <w:rFonts w:ascii="Arial" w:hAnsi="Arial" w:cs="Arial"/>
                <w:sz w:val="22"/>
                <w:szCs w:val="22"/>
              </w:rPr>
            </w:pPr>
          </w:p>
          <w:p w14:paraId="33E199B2" w14:textId="092EAEA8" w:rsidR="00B10198" w:rsidRPr="00A35D85" w:rsidRDefault="00B10198">
            <w:pPr>
              <w:rPr>
                <w:rFonts w:ascii="Arial" w:hAnsi="Arial" w:cs="Arial"/>
                <w:color w:val="002060"/>
                <w:sz w:val="22"/>
                <w:szCs w:val="22"/>
              </w:rPr>
            </w:pPr>
            <w:r w:rsidRPr="00A35D85">
              <w:rPr>
                <w:rFonts w:ascii="Arial" w:hAnsi="Arial" w:cs="Arial"/>
                <w:i/>
                <w:iCs/>
                <w:color w:val="002060"/>
                <w:sz w:val="22"/>
                <w:szCs w:val="22"/>
              </w:rPr>
              <w:t xml:space="preserve">Afternote: correct AGM minutes </w:t>
            </w:r>
            <w:r w:rsidR="00F60EDF" w:rsidRPr="00A35D85">
              <w:rPr>
                <w:rFonts w:ascii="Arial" w:hAnsi="Arial" w:cs="Arial"/>
                <w:i/>
                <w:iCs/>
                <w:color w:val="002060"/>
                <w:sz w:val="22"/>
                <w:szCs w:val="22"/>
              </w:rPr>
              <w:t xml:space="preserve">were </w:t>
            </w:r>
            <w:r w:rsidRPr="00A35D85">
              <w:rPr>
                <w:rFonts w:ascii="Arial" w:hAnsi="Arial" w:cs="Arial"/>
                <w:i/>
                <w:iCs/>
                <w:color w:val="002060"/>
                <w:sz w:val="22"/>
                <w:szCs w:val="22"/>
              </w:rPr>
              <w:t>distributed via email following the meeting</w:t>
            </w:r>
            <w:r w:rsidRPr="00A35D85">
              <w:rPr>
                <w:rFonts w:ascii="Arial" w:hAnsi="Arial" w:cs="Arial"/>
                <w:color w:val="002060"/>
                <w:sz w:val="22"/>
                <w:szCs w:val="22"/>
              </w:rPr>
              <w:t>.</w:t>
            </w:r>
          </w:p>
          <w:p w14:paraId="2D89B38A" w14:textId="4E6FD8EB" w:rsidR="00F60EDF" w:rsidRDefault="00F60EDF">
            <w:pPr>
              <w:rPr>
                <w:rFonts w:ascii="Arial" w:hAnsi="Arial" w:cs="Arial"/>
                <w:sz w:val="22"/>
                <w:szCs w:val="22"/>
              </w:rPr>
            </w:pPr>
          </w:p>
        </w:tc>
        <w:tc>
          <w:tcPr>
            <w:tcW w:w="1131" w:type="dxa"/>
          </w:tcPr>
          <w:p w14:paraId="16B97C8B" w14:textId="77777777" w:rsidR="00D75154" w:rsidRPr="00C21FF4" w:rsidRDefault="00D75154">
            <w:pPr>
              <w:rPr>
                <w:rFonts w:ascii="Arial" w:hAnsi="Arial" w:cs="Arial"/>
                <w:b/>
                <w:bCs/>
                <w:sz w:val="20"/>
                <w:szCs w:val="20"/>
              </w:rPr>
            </w:pPr>
          </w:p>
        </w:tc>
        <w:tc>
          <w:tcPr>
            <w:tcW w:w="1051" w:type="dxa"/>
          </w:tcPr>
          <w:p w14:paraId="64EB97F1" w14:textId="7A1A68C8" w:rsidR="00D75154" w:rsidRPr="004C5E08" w:rsidRDefault="001D1650">
            <w:pPr>
              <w:rPr>
                <w:rFonts w:ascii="Arial" w:hAnsi="Arial" w:cs="Arial"/>
                <w:sz w:val="20"/>
                <w:szCs w:val="20"/>
              </w:rPr>
            </w:pPr>
            <w:r>
              <w:rPr>
                <w:rFonts w:ascii="Arial" w:hAnsi="Arial" w:cs="Arial"/>
                <w:sz w:val="20"/>
                <w:szCs w:val="20"/>
              </w:rPr>
              <w:t>All</w:t>
            </w:r>
          </w:p>
        </w:tc>
      </w:tr>
      <w:tr w:rsidR="004C5E08" w14:paraId="3BAC0320" w14:textId="77777777" w:rsidTr="007320D7">
        <w:tc>
          <w:tcPr>
            <w:tcW w:w="421" w:type="dxa"/>
          </w:tcPr>
          <w:p w14:paraId="17657C96" w14:textId="039EA0C4" w:rsidR="00D75154" w:rsidRDefault="00D6070A">
            <w:pPr>
              <w:rPr>
                <w:rFonts w:ascii="Arial" w:hAnsi="Arial" w:cs="Arial"/>
                <w:sz w:val="22"/>
                <w:szCs w:val="22"/>
              </w:rPr>
            </w:pPr>
            <w:r>
              <w:rPr>
                <w:rFonts w:ascii="Arial" w:hAnsi="Arial" w:cs="Arial"/>
                <w:sz w:val="22"/>
                <w:szCs w:val="22"/>
              </w:rPr>
              <w:t>2</w:t>
            </w:r>
          </w:p>
        </w:tc>
        <w:tc>
          <w:tcPr>
            <w:tcW w:w="1583" w:type="dxa"/>
          </w:tcPr>
          <w:p w14:paraId="2B694236" w14:textId="519CA453" w:rsidR="00D75154" w:rsidRDefault="00B10198">
            <w:pPr>
              <w:rPr>
                <w:rFonts w:ascii="Arial" w:hAnsi="Arial" w:cs="Arial"/>
                <w:sz w:val="22"/>
                <w:szCs w:val="22"/>
              </w:rPr>
            </w:pPr>
            <w:r>
              <w:rPr>
                <w:rFonts w:ascii="Arial" w:hAnsi="Arial" w:cs="Arial"/>
                <w:sz w:val="22"/>
                <w:szCs w:val="22"/>
              </w:rPr>
              <w:t>New Parent Council Members</w:t>
            </w:r>
          </w:p>
        </w:tc>
        <w:tc>
          <w:tcPr>
            <w:tcW w:w="6015" w:type="dxa"/>
          </w:tcPr>
          <w:p w14:paraId="476E67E3" w14:textId="7EDF4C98" w:rsidR="00093E56" w:rsidRDefault="00B10198">
            <w:pPr>
              <w:rPr>
                <w:rFonts w:ascii="Arial" w:hAnsi="Arial" w:cs="Arial"/>
                <w:sz w:val="22"/>
                <w:szCs w:val="22"/>
              </w:rPr>
            </w:pPr>
            <w:r>
              <w:rPr>
                <w:rFonts w:ascii="Arial" w:hAnsi="Arial" w:cs="Arial"/>
                <w:sz w:val="22"/>
                <w:szCs w:val="22"/>
              </w:rPr>
              <w:t xml:space="preserve">The Chairperson </w:t>
            </w:r>
            <w:r w:rsidR="00093E56">
              <w:rPr>
                <w:rFonts w:ascii="Arial" w:hAnsi="Arial" w:cs="Arial"/>
                <w:sz w:val="22"/>
                <w:szCs w:val="22"/>
              </w:rPr>
              <w:t>nominated the</w:t>
            </w:r>
            <w:r>
              <w:rPr>
                <w:rFonts w:ascii="Arial" w:hAnsi="Arial" w:cs="Arial"/>
                <w:sz w:val="22"/>
                <w:szCs w:val="22"/>
              </w:rPr>
              <w:t xml:space="preserve"> following</w:t>
            </w:r>
            <w:r w:rsidR="00093E56">
              <w:rPr>
                <w:rFonts w:ascii="Arial" w:hAnsi="Arial" w:cs="Arial"/>
                <w:sz w:val="22"/>
                <w:szCs w:val="22"/>
              </w:rPr>
              <w:t xml:space="preserve"> </w:t>
            </w:r>
            <w:r w:rsidR="00230323">
              <w:rPr>
                <w:rFonts w:ascii="Arial" w:hAnsi="Arial" w:cs="Arial"/>
                <w:sz w:val="22"/>
                <w:szCs w:val="22"/>
              </w:rPr>
              <w:t xml:space="preserve">seven </w:t>
            </w:r>
            <w:r w:rsidR="00093E56">
              <w:rPr>
                <w:rFonts w:ascii="Arial" w:hAnsi="Arial" w:cs="Arial"/>
                <w:sz w:val="22"/>
                <w:szCs w:val="22"/>
              </w:rPr>
              <w:t xml:space="preserve">volunteers to be </w:t>
            </w:r>
            <w:r>
              <w:rPr>
                <w:rFonts w:ascii="Arial" w:hAnsi="Arial" w:cs="Arial"/>
                <w:sz w:val="22"/>
                <w:szCs w:val="22"/>
              </w:rPr>
              <w:t>new Parent Council (PC) members</w:t>
            </w:r>
            <w:r w:rsidR="00093E56">
              <w:rPr>
                <w:rFonts w:ascii="Arial" w:hAnsi="Arial" w:cs="Arial"/>
                <w:sz w:val="22"/>
                <w:szCs w:val="22"/>
              </w:rPr>
              <w:t>.  All nominations were unanimously agreed.</w:t>
            </w:r>
          </w:p>
          <w:p w14:paraId="578A59E7" w14:textId="77777777" w:rsidR="00A35D85" w:rsidRDefault="00A35D85">
            <w:pPr>
              <w:rPr>
                <w:rFonts w:ascii="Arial" w:hAnsi="Arial" w:cs="Arial"/>
                <w:sz w:val="22"/>
                <w:szCs w:val="22"/>
              </w:rPr>
            </w:pPr>
          </w:p>
          <w:p w14:paraId="636AC8DF" w14:textId="4780285D" w:rsidR="00093E56" w:rsidRPr="001D1650" w:rsidRDefault="00093E56" w:rsidP="001D1650">
            <w:pPr>
              <w:pStyle w:val="ListParagraph"/>
              <w:numPr>
                <w:ilvl w:val="0"/>
                <w:numId w:val="6"/>
              </w:numPr>
              <w:rPr>
                <w:rFonts w:ascii="Arial" w:hAnsi="Arial" w:cs="Arial"/>
                <w:sz w:val="22"/>
                <w:szCs w:val="22"/>
              </w:rPr>
            </w:pPr>
            <w:r w:rsidRPr="001D1650">
              <w:rPr>
                <w:rFonts w:ascii="Arial" w:hAnsi="Arial" w:cs="Arial"/>
                <w:sz w:val="22"/>
                <w:szCs w:val="22"/>
              </w:rPr>
              <w:t>Bettina Talbot</w:t>
            </w:r>
          </w:p>
          <w:p w14:paraId="1A9956DF" w14:textId="1BA137C1" w:rsidR="00093E56" w:rsidRPr="001D1650" w:rsidRDefault="00093E56" w:rsidP="001D1650">
            <w:pPr>
              <w:pStyle w:val="ListParagraph"/>
              <w:numPr>
                <w:ilvl w:val="0"/>
                <w:numId w:val="6"/>
              </w:numPr>
              <w:rPr>
                <w:rFonts w:ascii="Arial" w:hAnsi="Arial" w:cs="Arial"/>
                <w:sz w:val="22"/>
                <w:szCs w:val="22"/>
              </w:rPr>
            </w:pPr>
            <w:r w:rsidRPr="001D1650">
              <w:rPr>
                <w:rFonts w:ascii="Arial" w:hAnsi="Arial" w:cs="Arial"/>
                <w:sz w:val="22"/>
                <w:szCs w:val="22"/>
              </w:rPr>
              <w:t>Duncan Boyd</w:t>
            </w:r>
          </w:p>
          <w:p w14:paraId="12E4AFCC" w14:textId="7FC25630" w:rsidR="00093E56" w:rsidRPr="001D1650" w:rsidRDefault="00093E56" w:rsidP="001D1650">
            <w:pPr>
              <w:pStyle w:val="ListParagraph"/>
              <w:numPr>
                <w:ilvl w:val="0"/>
                <w:numId w:val="6"/>
              </w:numPr>
              <w:rPr>
                <w:rFonts w:ascii="Arial" w:hAnsi="Arial" w:cs="Arial"/>
                <w:sz w:val="22"/>
                <w:szCs w:val="22"/>
              </w:rPr>
            </w:pPr>
            <w:r w:rsidRPr="001D1650">
              <w:rPr>
                <w:rFonts w:ascii="Arial" w:hAnsi="Arial" w:cs="Arial"/>
                <w:sz w:val="22"/>
                <w:szCs w:val="22"/>
              </w:rPr>
              <w:lastRenderedPageBreak/>
              <w:t xml:space="preserve">Hector </w:t>
            </w:r>
            <w:proofErr w:type="spellStart"/>
            <w:r w:rsidRPr="001D1650">
              <w:rPr>
                <w:rFonts w:ascii="Arial" w:hAnsi="Arial" w:cs="Arial"/>
                <w:sz w:val="22"/>
                <w:szCs w:val="22"/>
              </w:rPr>
              <w:t>Rufrancos</w:t>
            </w:r>
            <w:proofErr w:type="spellEnd"/>
            <w:r w:rsidRPr="001D1650">
              <w:rPr>
                <w:rFonts w:ascii="Arial" w:hAnsi="Arial" w:cs="Arial"/>
                <w:sz w:val="22"/>
                <w:szCs w:val="22"/>
              </w:rPr>
              <w:t xml:space="preserve"> (also Broomhill Community Council rep)</w:t>
            </w:r>
          </w:p>
          <w:p w14:paraId="5D715F27" w14:textId="7DC83C35" w:rsidR="00093E56" w:rsidRPr="001D1650" w:rsidRDefault="00093E56" w:rsidP="001D1650">
            <w:pPr>
              <w:pStyle w:val="ListParagraph"/>
              <w:numPr>
                <w:ilvl w:val="0"/>
                <w:numId w:val="6"/>
              </w:numPr>
              <w:rPr>
                <w:rFonts w:ascii="Arial" w:hAnsi="Arial" w:cs="Arial"/>
                <w:sz w:val="22"/>
                <w:szCs w:val="22"/>
              </w:rPr>
            </w:pPr>
            <w:r w:rsidRPr="001D1650">
              <w:rPr>
                <w:rFonts w:ascii="Arial" w:hAnsi="Arial" w:cs="Arial"/>
                <w:sz w:val="22"/>
                <w:szCs w:val="22"/>
              </w:rPr>
              <w:t xml:space="preserve">Leanne </w:t>
            </w:r>
            <w:proofErr w:type="spellStart"/>
            <w:r w:rsidRPr="001D1650">
              <w:rPr>
                <w:rFonts w:ascii="Arial" w:hAnsi="Arial" w:cs="Arial"/>
                <w:sz w:val="22"/>
                <w:szCs w:val="22"/>
              </w:rPr>
              <w:t>Francomb</w:t>
            </w:r>
            <w:proofErr w:type="spellEnd"/>
          </w:p>
          <w:p w14:paraId="05BAC9C0" w14:textId="2D021B8A" w:rsidR="00093E56" w:rsidRPr="001D1650" w:rsidRDefault="00093E56" w:rsidP="001D1650">
            <w:pPr>
              <w:pStyle w:val="ListParagraph"/>
              <w:numPr>
                <w:ilvl w:val="0"/>
                <w:numId w:val="6"/>
              </w:numPr>
              <w:rPr>
                <w:rFonts w:ascii="Arial" w:hAnsi="Arial" w:cs="Arial"/>
                <w:sz w:val="22"/>
                <w:szCs w:val="22"/>
              </w:rPr>
            </w:pPr>
            <w:r w:rsidRPr="001D1650">
              <w:rPr>
                <w:rFonts w:ascii="Arial" w:hAnsi="Arial" w:cs="Arial"/>
                <w:sz w:val="22"/>
                <w:szCs w:val="22"/>
              </w:rPr>
              <w:t>Nathaniel Fisher</w:t>
            </w:r>
          </w:p>
          <w:p w14:paraId="44E74C55" w14:textId="2C62164B" w:rsidR="00093E56" w:rsidRPr="001D1650" w:rsidRDefault="00093E56" w:rsidP="001D1650">
            <w:pPr>
              <w:pStyle w:val="ListParagraph"/>
              <w:numPr>
                <w:ilvl w:val="0"/>
                <w:numId w:val="6"/>
              </w:numPr>
              <w:rPr>
                <w:rFonts w:ascii="Arial" w:hAnsi="Arial" w:cs="Arial"/>
                <w:sz w:val="22"/>
                <w:szCs w:val="22"/>
              </w:rPr>
            </w:pPr>
            <w:r w:rsidRPr="001D1650">
              <w:rPr>
                <w:rFonts w:ascii="Arial" w:hAnsi="Arial" w:cs="Arial"/>
                <w:sz w:val="22"/>
                <w:szCs w:val="22"/>
              </w:rPr>
              <w:t>Richard Johnson</w:t>
            </w:r>
          </w:p>
          <w:p w14:paraId="49FDFC5C" w14:textId="3ADF6A7A" w:rsidR="00093E56" w:rsidRPr="001D1650" w:rsidRDefault="00093E56" w:rsidP="001D1650">
            <w:pPr>
              <w:pStyle w:val="ListParagraph"/>
              <w:numPr>
                <w:ilvl w:val="0"/>
                <w:numId w:val="6"/>
              </w:numPr>
              <w:rPr>
                <w:rFonts w:ascii="Arial" w:hAnsi="Arial" w:cs="Arial"/>
                <w:sz w:val="22"/>
                <w:szCs w:val="22"/>
              </w:rPr>
            </w:pPr>
            <w:r w:rsidRPr="001D1650">
              <w:rPr>
                <w:rFonts w:ascii="Arial" w:hAnsi="Arial" w:cs="Arial"/>
                <w:sz w:val="22"/>
                <w:szCs w:val="22"/>
              </w:rPr>
              <w:t>Simon Bunn (minutes secretary)</w:t>
            </w:r>
          </w:p>
          <w:p w14:paraId="001DE28B" w14:textId="7747CF1A" w:rsidR="007F10D6" w:rsidRDefault="007F10D6" w:rsidP="00B10198">
            <w:pPr>
              <w:rPr>
                <w:rFonts w:ascii="Arial" w:hAnsi="Arial" w:cs="Arial"/>
                <w:sz w:val="22"/>
                <w:szCs w:val="22"/>
              </w:rPr>
            </w:pPr>
          </w:p>
        </w:tc>
        <w:tc>
          <w:tcPr>
            <w:tcW w:w="1131" w:type="dxa"/>
          </w:tcPr>
          <w:p w14:paraId="1588A892" w14:textId="42E4EB0D" w:rsidR="007F10D6" w:rsidRPr="00C21FF4" w:rsidRDefault="007F10D6">
            <w:pPr>
              <w:rPr>
                <w:rFonts w:ascii="Arial" w:hAnsi="Arial" w:cs="Arial"/>
                <w:b/>
                <w:bCs/>
                <w:sz w:val="20"/>
                <w:szCs w:val="20"/>
              </w:rPr>
            </w:pPr>
          </w:p>
        </w:tc>
        <w:tc>
          <w:tcPr>
            <w:tcW w:w="1051" w:type="dxa"/>
          </w:tcPr>
          <w:p w14:paraId="36B793C0" w14:textId="219BAD1B" w:rsidR="00B506C3" w:rsidRPr="004C5E08" w:rsidRDefault="001D1650">
            <w:pPr>
              <w:rPr>
                <w:rFonts w:ascii="Arial" w:hAnsi="Arial" w:cs="Arial"/>
                <w:sz w:val="20"/>
                <w:szCs w:val="20"/>
              </w:rPr>
            </w:pPr>
            <w:r>
              <w:rPr>
                <w:rFonts w:ascii="Arial" w:hAnsi="Arial" w:cs="Arial"/>
                <w:sz w:val="20"/>
                <w:szCs w:val="20"/>
              </w:rPr>
              <w:t>All</w:t>
            </w:r>
          </w:p>
        </w:tc>
      </w:tr>
      <w:tr w:rsidR="004C5E08" w14:paraId="1B073694" w14:textId="77777777" w:rsidTr="007320D7">
        <w:tc>
          <w:tcPr>
            <w:tcW w:w="421" w:type="dxa"/>
          </w:tcPr>
          <w:p w14:paraId="5100AE87" w14:textId="4C20B085" w:rsidR="00D75154" w:rsidRDefault="00B506C3">
            <w:pPr>
              <w:rPr>
                <w:rFonts w:ascii="Arial" w:hAnsi="Arial" w:cs="Arial"/>
                <w:sz w:val="22"/>
                <w:szCs w:val="22"/>
              </w:rPr>
            </w:pPr>
            <w:r>
              <w:rPr>
                <w:rFonts w:ascii="Arial" w:hAnsi="Arial" w:cs="Arial"/>
                <w:sz w:val="22"/>
                <w:szCs w:val="22"/>
              </w:rPr>
              <w:t>3</w:t>
            </w:r>
          </w:p>
        </w:tc>
        <w:tc>
          <w:tcPr>
            <w:tcW w:w="1583" w:type="dxa"/>
          </w:tcPr>
          <w:p w14:paraId="22344AF6" w14:textId="2527EE77" w:rsidR="00D75154" w:rsidRDefault="00093E56">
            <w:pPr>
              <w:rPr>
                <w:rFonts w:ascii="Arial" w:hAnsi="Arial" w:cs="Arial"/>
                <w:sz w:val="22"/>
                <w:szCs w:val="22"/>
              </w:rPr>
            </w:pPr>
            <w:r>
              <w:rPr>
                <w:rFonts w:ascii="Arial" w:hAnsi="Arial" w:cs="Arial"/>
                <w:sz w:val="22"/>
                <w:szCs w:val="22"/>
              </w:rPr>
              <w:t xml:space="preserve">Headteacher and Depute </w:t>
            </w:r>
            <w:r w:rsidR="001054B0">
              <w:rPr>
                <w:rFonts w:ascii="Arial" w:hAnsi="Arial" w:cs="Arial"/>
                <w:sz w:val="22"/>
                <w:szCs w:val="22"/>
              </w:rPr>
              <w:t>S</w:t>
            </w:r>
            <w:r>
              <w:rPr>
                <w:rFonts w:ascii="Arial" w:hAnsi="Arial" w:cs="Arial"/>
                <w:sz w:val="22"/>
                <w:szCs w:val="22"/>
              </w:rPr>
              <w:t xml:space="preserve">election </w:t>
            </w:r>
            <w:r w:rsidR="001054B0">
              <w:rPr>
                <w:rFonts w:ascii="Arial" w:hAnsi="Arial" w:cs="Arial"/>
                <w:sz w:val="22"/>
                <w:szCs w:val="22"/>
              </w:rPr>
              <w:t>T</w:t>
            </w:r>
            <w:r>
              <w:rPr>
                <w:rFonts w:ascii="Arial" w:hAnsi="Arial" w:cs="Arial"/>
                <w:sz w:val="22"/>
                <w:szCs w:val="22"/>
              </w:rPr>
              <w:t>raining</w:t>
            </w:r>
          </w:p>
        </w:tc>
        <w:tc>
          <w:tcPr>
            <w:tcW w:w="6015" w:type="dxa"/>
          </w:tcPr>
          <w:p w14:paraId="2A1B449B" w14:textId="2249F182" w:rsidR="000C0833" w:rsidRDefault="00093E56">
            <w:pPr>
              <w:rPr>
                <w:rFonts w:ascii="Arial" w:hAnsi="Arial" w:cs="Arial"/>
                <w:sz w:val="22"/>
                <w:szCs w:val="22"/>
              </w:rPr>
            </w:pPr>
            <w:r>
              <w:rPr>
                <w:rFonts w:ascii="Arial" w:hAnsi="Arial" w:cs="Arial"/>
                <w:sz w:val="22"/>
                <w:szCs w:val="22"/>
              </w:rPr>
              <w:t xml:space="preserve">An online training session for parents who wish to be involved in the </w:t>
            </w:r>
            <w:r w:rsidR="004F7ADC">
              <w:rPr>
                <w:rFonts w:ascii="Arial" w:hAnsi="Arial" w:cs="Arial"/>
                <w:sz w:val="22"/>
                <w:szCs w:val="22"/>
              </w:rPr>
              <w:t>selection process for future Broomhill PS Head</w:t>
            </w:r>
            <w:r w:rsidR="00230323">
              <w:rPr>
                <w:rFonts w:ascii="Arial" w:hAnsi="Arial" w:cs="Arial"/>
                <w:sz w:val="22"/>
                <w:szCs w:val="22"/>
              </w:rPr>
              <w:t>teacher</w:t>
            </w:r>
            <w:r w:rsidR="004F7ADC">
              <w:rPr>
                <w:rFonts w:ascii="Arial" w:hAnsi="Arial" w:cs="Arial"/>
                <w:sz w:val="22"/>
                <w:szCs w:val="22"/>
              </w:rPr>
              <w:t xml:space="preserve"> and Depute</w:t>
            </w:r>
            <w:r w:rsidR="00230323">
              <w:rPr>
                <w:rFonts w:ascii="Arial" w:hAnsi="Arial" w:cs="Arial"/>
                <w:sz w:val="22"/>
                <w:szCs w:val="22"/>
              </w:rPr>
              <w:t xml:space="preserve"> Headteacher</w:t>
            </w:r>
            <w:r w:rsidR="004F7ADC">
              <w:rPr>
                <w:rFonts w:ascii="Arial" w:hAnsi="Arial" w:cs="Arial"/>
                <w:sz w:val="22"/>
                <w:szCs w:val="22"/>
              </w:rPr>
              <w:t xml:space="preserve"> posts will be held on 6 December</w:t>
            </w:r>
            <w:r w:rsidR="00230323">
              <w:rPr>
                <w:rFonts w:ascii="Arial" w:hAnsi="Arial" w:cs="Arial"/>
                <w:sz w:val="22"/>
                <w:szCs w:val="22"/>
              </w:rPr>
              <w:t xml:space="preserve"> 2022</w:t>
            </w:r>
            <w:r w:rsidR="004F7ADC">
              <w:rPr>
                <w:rFonts w:ascii="Arial" w:hAnsi="Arial" w:cs="Arial"/>
                <w:sz w:val="22"/>
                <w:szCs w:val="22"/>
              </w:rPr>
              <w:t>.  The training is delivered by Glasgow City Council</w:t>
            </w:r>
            <w:r w:rsidR="001D1650">
              <w:rPr>
                <w:rFonts w:ascii="Arial" w:hAnsi="Arial" w:cs="Arial"/>
                <w:sz w:val="22"/>
                <w:szCs w:val="22"/>
              </w:rPr>
              <w:t xml:space="preserve"> (GCC)</w:t>
            </w:r>
            <w:r w:rsidR="004F7ADC">
              <w:rPr>
                <w:rFonts w:ascii="Arial" w:hAnsi="Arial" w:cs="Arial"/>
                <w:sz w:val="22"/>
                <w:szCs w:val="22"/>
              </w:rPr>
              <w:t xml:space="preserve"> Education Services, who manage and coordinate the process.</w:t>
            </w:r>
          </w:p>
          <w:p w14:paraId="2A40B4C3" w14:textId="0F637748" w:rsidR="004F7ADC" w:rsidRDefault="004F7ADC">
            <w:pPr>
              <w:rPr>
                <w:rFonts w:ascii="Arial" w:hAnsi="Arial" w:cs="Arial"/>
                <w:sz w:val="22"/>
                <w:szCs w:val="22"/>
              </w:rPr>
            </w:pPr>
          </w:p>
          <w:p w14:paraId="75E3C1D8" w14:textId="67E5BD61" w:rsidR="004F7ADC" w:rsidRPr="00A35D85" w:rsidRDefault="004F7ADC">
            <w:pPr>
              <w:rPr>
                <w:rFonts w:ascii="Arial" w:hAnsi="Arial" w:cs="Arial"/>
                <w:i/>
                <w:iCs/>
                <w:color w:val="002060"/>
                <w:sz w:val="22"/>
                <w:szCs w:val="22"/>
              </w:rPr>
            </w:pPr>
            <w:r w:rsidRPr="00A35D85">
              <w:rPr>
                <w:rFonts w:ascii="Arial" w:hAnsi="Arial" w:cs="Arial"/>
                <w:i/>
                <w:iCs/>
                <w:color w:val="002060"/>
                <w:sz w:val="22"/>
                <w:szCs w:val="22"/>
              </w:rPr>
              <w:t xml:space="preserve">Afternote: </w:t>
            </w:r>
            <w:r w:rsidR="004D3C22" w:rsidRPr="00A35D85">
              <w:rPr>
                <w:rFonts w:ascii="Arial" w:hAnsi="Arial" w:cs="Arial"/>
                <w:i/>
                <w:iCs/>
                <w:color w:val="002060"/>
                <w:sz w:val="22"/>
                <w:szCs w:val="22"/>
              </w:rPr>
              <w:t>the following parents attended:</w:t>
            </w:r>
          </w:p>
          <w:p w14:paraId="20DDD797" w14:textId="30483662" w:rsidR="004F7ADC" w:rsidRPr="00A35D85" w:rsidRDefault="004F7ADC" w:rsidP="001D1650">
            <w:pPr>
              <w:pStyle w:val="ListParagraph"/>
              <w:numPr>
                <w:ilvl w:val="0"/>
                <w:numId w:val="5"/>
              </w:numPr>
              <w:rPr>
                <w:rFonts w:ascii="Arial" w:hAnsi="Arial" w:cs="Arial"/>
                <w:i/>
                <w:iCs/>
                <w:color w:val="002060"/>
                <w:sz w:val="22"/>
                <w:szCs w:val="22"/>
              </w:rPr>
            </w:pPr>
            <w:r w:rsidRPr="00A35D85">
              <w:rPr>
                <w:rFonts w:ascii="Arial" w:hAnsi="Arial" w:cs="Arial"/>
                <w:i/>
                <w:iCs/>
                <w:color w:val="002060"/>
                <w:sz w:val="22"/>
                <w:szCs w:val="22"/>
              </w:rPr>
              <w:t>Bettina Talbot</w:t>
            </w:r>
          </w:p>
          <w:p w14:paraId="5D5B1229" w14:textId="1D3715FC" w:rsidR="004F7ADC" w:rsidRPr="00A35D85" w:rsidRDefault="004F7ADC" w:rsidP="001D1650">
            <w:pPr>
              <w:pStyle w:val="ListParagraph"/>
              <w:numPr>
                <w:ilvl w:val="0"/>
                <w:numId w:val="5"/>
              </w:numPr>
              <w:rPr>
                <w:rFonts w:ascii="Arial" w:hAnsi="Arial" w:cs="Arial"/>
                <w:i/>
                <w:iCs/>
                <w:color w:val="002060"/>
                <w:sz w:val="22"/>
                <w:szCs w:val="22"/>
              </w:rPr>
            </w:pPr>
            <w:r w:rsidRPr="00A35D85">
              <w:rPr>
                <w:rFonts w:ascii="Arial" w:hAnsi="Arial" w:cs="Arial"/>
                <w:i/>
                <w:iCs/>
                <w:color w:val="002060"/>
                <w:sz w:val="22"/>
                <w:szCs w:val="22"/>
              </w:rPr>
              <w:t>David Blane</w:t>
            </w:r>
          </w:p>
          <w:p w14:paraId="65532C40" w14:textId="314096D4" w:rsidR="004F7ADC" w:rsidRPr="00A35D85" w:rsidRDefault="004F7ADC" w:rsidP="001D1650">
            <w:pPr>
              <w:pStyle w:val="ListParagraph"/>
              <w:numPr>
                <w:ilvl w:val="0"/>
                <w:numId w:val="5"/>
              </w:numPr>
              <w:rPr>
                <w:rFonts w:ascii="Arial" w:hAnsi="Arial" w:cs="Arial"/>
                <w:i/>
                <w:iCs/>
                <w:color w:val="002060"/>
                <w:sz w:val="22"/>
                <w:szCs w:val="22"/>
              </w:rPr>
            </w:pPr>
            <w:r w:rsidRPr="00A35D85">
              <w:rPr>
                <w:rFonts w:ascii="Arial" w:hAnsi="Arial" w:cs="Arial"/>
                <w:i/>
                <w:iCs/>
                <w:color w:val="002060"/>
                <w:sz w:val="22"/>
                <w:szCs w:val="22"/>
              </w:rPr>
              <w:t>Simon Bunn</w:t>
            </w:r>
          </w:p>
          <w:p w14:paraId="4B2C71A5" w14:textId="36C30F40" w:rsidR="000C0833" w:rsidRDefault="000C0833">
            <w:pPr>
              <w:rPr>
                <w:rFonts w:ascii="Arial" w:hAnsi="Arial" w:cs="Arial"/>
                <w:sz w:val="22"/>
                <w:szCs w:val="22"/>
              </w:rPr>
            </w:pPr>
          </w:p>
        </w:tc>
        <w:tc>
          <w:tcPr>
            <w:tcW w:w="1131" w:type="dxa"/>
          </w:tcPr>
          <w:p w14:paraId="03109C37" w14:textId="77777777" w:rsidR="00D75154" w:rsidRPr="00C21FF4" w:rsidRDefault="00D75154">
            <w:pPr>
              <w:rPr>
                <w:rFonts w:ascii="Arial" w:hAnsi="Arial" w:cs="Arial"/>
                <w:b/>
                <w:bCs/>
                <w:sz w:val="20"/>
                <w:szCs w:val="20"/>
              </w:rPr>
            </w:pPr>
          </w:p>
        </w:tc>
        <w:tc>
          <w:tcPr>
            <w:tcW w:w="1051" w:type="dxa"/>
          </w:tcPr>
          <w:p w14:paraId="39F47989" w14:textId="77777777" w:rsidR="00C47056" w:rsidRDefault="004F7ADC">
            <w:pPr>
              <w:rPr>
                <w:rFonts w:ascii="Arial" w:hAnsi="Arial" w:cs="Arial"/>
                <w:sz w:val="20"/>
                <w:szCs w:val="20"/>
              </w:rPr>
            </w:pPr>
            <w:r>
              <w:rPr>
                <w:rFonts w:ascii="Arial" w:hAnsi="Arial" w:cs="Arial"/>
                <w:sz w:val="20"/>
                <w:szCs w:val="20"/>
              </w:rPr>
              <w:t>GG</w:t>
            </w:r>
          </w:p>
          <w:p w14:paraId="2F459238" w14:textId="2C82D7EB" w:rsidR="004F7ADC" w:rsidRPr="004C5E08" w:rsidRDefault="004F7ADC">
            <w:pPr>
              <w:rPr>
                <w:rFonts w:ascii="Arial" w:hAnsi="Arial" w:cs="Arial"/>
                <w:sz w:val="20"/>
                <w:szCs w:val="20"/>
              </w:rPr>
            </w:pPr>
            <w:r>
              <w:rPr>
                <w:rFonts w:ascii="Arial" w:hAnsi="Arial" w:cs="Arial"/>
                <w:sz w:val="20"/>
                <w:szCs w:val="20"/>
              </w:rPr>
              <w:t>WC</w:t>
            </w:r>
          </w:p>
        </w:tc>
      </w:tr>
      <w:tr w:rsidR="004C5E08" w14:paraId="76C5B6C7" w14:textId="77777777" w:rsidTr="007320D7">
        <w:tc>
          <w:tcPr>
            <w:tcW w:w="421" w:type="dxa"/>
          </w:tcPr>
          <w:p w14:paraId="7EC59A23" w14:textId="69DECC65" w:rsidR="00D75154" w:rsidRDefault="000762A6">
            <w:pPr>
              <w:rPr>
                <w:rFonts w:ascii="Arial" w:hAnsi="Arial" w:cs="Arial"/>
                <w:sz w:val="22"/>
                <w:szCs w:val="22"/>
              </w:rPr>
            </w:pPr>
            <w:r>
              <w:rPr>
                <w:rFonts w:ascii="Arial" w:hAnsi="Arial" w:cs="Arial"/>
                <w:sz w:val="22"/>
                <w:szCs w:val="22"/>
              </w:rPr>
              <w:t>4</w:t>
            </w:r>
          </w:p>
        </w:tc>
        <w:tc>
          <w:tcPr>
            <w:tcW w:w="1583" w:type="dxa"/>
          </w:tcPr>
          <w:p w14:paraId="7DB730C4" w14:textId="75546C4D" w:rsidR="00D75154" w:rsidRDefault="004F7ADC">
            <w:pPr>
              <w:rPr>
                <w:rFonts w:ascii="Arial" w:hAnsi="Arial" w:cs="Arial"/>
                <w:sz w:val="22"/>
                <w:szCs w:val="22"/>
              </w:rPr>
            </w:pPr>
            <w:r>
              <w:rPr>
                <w:rFonts w:ascii="Arial" w:hAnsi="Arial" w:cs="Arial"/>
                <w:sz w:val="22"/>
                <w:szCs w:val="22"/>
              </w:rPr>
              <w:t>Fundraising: Christmas Card</w:t>
            </w:r>
            <w:r w:rsidR="00C70187">
              <w:rPr>
                <w:rFonts w:ascii="Arial" w:hAnsi="Arial" w:cs="Arial"/>
                <w:sz w:val="22"/>
                <w:szCs w:val="22"/>
              </w:rPr>
              <w:t>s and</w:t>
            </w:r>
            <w:r w:rsidR="00BC599D">
              <w:rPr>
                <w:rFonts w:ascii="Arial" w:hAnsi="Arial" w:cs="Arial"/>
                <w:sz w:val="22"/>
                <w:szCs w:val="22"/>
              </w:rPr>
              <w:t xml:space="preserve"> Pupil</w:t>
            </w:r>
            <w:r w:rsidR="00C70187">
              <w:rPr>
                <w:rFonts w:ascii="Arial" w:hAnsi="Arial" w:cs="Arial"/>
                <w:sz w:val="22"/>
                <w:szCs w:val="22"/>
              </w:rPr>
              <w:t xml:space="preserve"> Photos</w:t>
            </w:r>
          </w:p>
        </w:tc>
        <w:tc>
          <w:tcPr>
            <w:tcW w:w="6015" w:type="dxa"/>
          </w:tcPr>
          <w:p w14:paraId="7B04BF03" w14:textId="5AF8A6B1" w:rsidR="00FC4BFF" w:rsidRPr="00234D8E" w:rsidRDefault="004F7ADC">
            <w:pPr>
              <w:rPr>
                <w:rFonts w:ascii="Arial" w:hAnsi="Arial" w:cs="Arial"/>
                <w:sz w:val="22"/>
                <w:szCs w:val="22"/>
              </w:rPr>
            </w:pPr>
            <w:r w:rsidRPr="00234D8E">
              <w:rPr>
                <w:rFonts w:ascii="Arial" w:hAnsi="Arial" w:cs="Arial"/>
                <w:sz w:val="22"/>
                <w:szCs w:val="22"/>
              </w:rPr>
              <w:t>Christmas cards designed by children and ordered by families raised 1</w:t>
            </w:r>
            <w:r w:rsidR="00C70187" w:rsidRPr="00234D8E">
              <w:rPr>
                <w:rFonts w:ascii="Arial" w:hAnsi="Arial" w:cs="Arial"/>
                <w:sz w:val="22"/>
                <w:szCs w:val="22"/>
              </w:rPr>
              <w:t>,</w:t>
            </w:r>
            <w:r w:rsidRPr="00234D8E">
              <w:rPr>
                <w:rFonts w:ascii="Arial" w:hAnsi="Arial" w:cs="Arial"/>
                <w:sz w:val="22"/>
                <w:szCs w:val="22"/>
              </w:rPr>
              <w:t>032.65 in commission.</w:t>
            </w:r>
          </w:p>
          <w:p w14:paraId="0623147F" w14:textId="77777777" w:rsidR="00C70187" w:rsidRPr="00234D8E" w:rsidRDefault="00C70187">
            <w:pPr>
              <w:rPr>
                <w:rFonts w:ascii="Arial" w:hAnsi="Arial" w:cs="Arial"/>
                <w:sz w:val="22"/>
                <w:szCs w:val="22"/>
              </w:rPr>
            </w:pPr>
          </w:p>
          <w:p w14:paraId="01F95525" w14:textId="5A1547F3" w:rsidR="006F527B" w:rsidRPr="00234D8E" w:rsidRDefault="00BC599D">
            <w:pPr>
              <w:rPr>
                <w:rFonts w:ascii="Arial" w:hAnsi="Arial" w:cs="Arial"/>
                <w:sz w:val="22"/>
                <w:szCs w:val="22"/>
              </w:rPr>
            </w:pPr>
            <w:r w:rsidRPr="00234D8E">
              <w:rPr>
                <w:rFonts w:ascii="Arial" w:hAnsi="Arial" w:cs="Arial"/>
                <w:sz w:val="22"/>
                <w:szCs w:val="22"/>
              </w:rPr>
              <w:t>Pupil school photos</w:t>
            </w:r>
            <w:r w:rsidR="00C70187" w:rsidRPr="00234D8E">
              <w:rPr>
                <w:rFonts w:ascii="Arial" w:hAnsi="Arial" w:cs="Arial"/>
                <w:sz w:val="22"/>
                <w:szCs w:val="22"/>
              </w:rPr>
              <w:t xml:space="preserve"> raised £603 </w:t>
            </w:r>
            <w:r w:rsidR="002B0484" w:rsidRPr="00234D8E">
              <w:rPr>
                <w:rFonts w:ascii="Arial" w:hAnsi="Arial" w:cs="Arial"/>
                <w:sz w:val="22"/>
                <w:szCs w:val="22"/>
              </w:rPr>
              <w:t xml:space="preserve">in </w:t>
            </w:r>
            <w:r w:rsidR="00C70187" w:rsidRPr="00234D8E">
              <w:rPr>
                <w:rFonts w:ascii="Arial" w:hAnsi="Arial" w:cs="Arial"/>
                <w:sz w:val="22"/>
                <w:szCs w:val="22"/>
              </w:rPr>
              <w:t>commission</w:t>
            </w:r>
            <w:r w:rsidR="006F527B" w:rsidRPr="00234D8E">
              <w:rPr>
                <w:rFonts w:ascii="Arial" w:hAnsi="Arial" w:cs="Arial"/>
                <w:sz w:val="22"/>
                <w:szCs w:val="22"/>
              </w:rPr>
              <w:t xml:space="preserve"> from sales of photographs to parents</w:t>
            </w:r>
            <w:r w:rsidR="00C70187" w:rsidRPr="00234D8E">
              <w:rPr>
                <w:rFonts w:ascii="Arial" w:hAnsi="Arial" w:cs="Arial"/>
                <w:sz w:val="22"/>
                <w:szCs w:val="22"/>
              </w:rPr>
              <w:t xml:space="preserve">.  The payment </w:t>
            </w:r>
            <w:r w:rsidR="006F527B" w:rsidRPr="00234D8E">
              <w:rPr>
                <w:rFonts w:ascii="Arial" w:hAnsi="Arial" w:cs="Arial"/>
                <w:sz w:val="22"/>
                <w:szCs w:val="22"/>
              </w:rPr>
              <w:t xml:space="preserve">due </w:t>
            </w:r>
            <w:r w:rsidR="00C70187" w:rsidRPr="00234D8E">
              <w:rPr>
                <w:rFonts w:ascii="Arial" w:hAnsi="Arial" w:cs="Arial"/>
                <w:sz w:val="22"/>
                <w:szCs w:val="22"/>
              </w:rPr>
              <w:t xml:space="preserve">from </w:t>
            </w:r>
            <w:r w:rsidR="006F527B" w:rsidRPr="00234D8E">
              <w:rPr>
                <w:rFonts w:ascii="Arial" w:hAnsi="Arial" w:cs="Arial"/>
                <w:sz w:val="22"/>
                <w:szCs w:val="22"/>
              </w:rPr>
              <w:t>John Wilson P</w:t>
            </w:r>
            <w:r w:rsidR="002B0484" w:rsidRPr="00234D8E">
              <w:rPr>
                <w:rFonts w:ascii="Arial" w:hAnsi="Arial" w:cs="Arial"/>
                <w:sz w:val="22"/>
                <w:szCs w:val="22"/>
              </w:rPr>
              <w:t>hotography</w:t>
            </w:r>
            <w:r w:rsidR="00235694" w:rsidRPr="00234D8E">
              <w:rPr>
                <w:rFonts w:ascii="Arial" w:hAnsi="Arial" w:cs="Arial"/>
                <w:sz w:val="22"/>
                <w:szCs w:val="22"/>
              </w:rPr>
              <w:t xml:space="preserve"> (JWP)</w:t>
            </w:r>
            <w:r w:rsidR="002B0484" w:rsidRPr="00234D8E">
              <w:rPr>
                <w:rFonts w:ascii="Arial" w:hAnsi="Arial" w:cs="Arial"/>
                <w:sz w:val="22"/>
                <w:szCs w:val="22"/>
              </w:rPr>
              <w:t xml:space="preserve"> </w:t>
            </w:r>
            <w:r w:rsidR="006F527B" w:rsidRPr="00234D8E">
              <w:rPr>
                <w:rFonts w:ascii="Arial" w:hAnsi="Arial" w:cs="Arial"/>
                <w:sz w:val="22"/>
                <w:szCs w:val="22"/>
              </w:rPr>
              <w:t>i</w:t>
            </w:r>
            <w:r w:rsidR="00C70187" w:rsidRPr="00234D8E">
              <w:rPr>
                <w:rFonts w:ascii="Arial" w:hAnsi="Arial" w:cs="Arial"/>
                <w:sz w:val="22"/>
                <w:szCs w:val="22"/>
              </w:rPr>
              <w:t>s still to be received</w:t>
            </w:r>
            <w:r w:rsidR="006F527B" w:rsidRPr="00234D8E">
              <w:rPr>
                <w:rFonts w:ascii="Arial" w:hAnsi="Arial" w:cs="Arial"/>
                <w:sz w:val="22"/>
                <w:szCs w:val="22"/>
              </w:rPr>
              <w:t>.</w:t>
            </w:r>
          </w:p>
          <w:p w14:paraId="36FC11FC" w14:textId="77777777" w:rsidR="00235694" w:rsidRPr="00234D8E" w:rsidRDefault="006F527B">
            <w:pPr>
              <w:rPr>
                <w:rFonts w:ascii="Arial" w:hAnsi="Arial" w:cs="Arial"/>
                <w:sz w:val="22"/>
                <w:szCs w:val="22"/>
              </w:rPr>
            </w:pPr>
            <w:r w:rsidRPr="00234D8E">
              <w:rPr>
                <w:rFonts w:ascii="Arial" w:hAnsi="Arial" w:cs="Arial"/>
                <w:sz w:val="22"/>
                <w:szCs w:val="22"/>
              </w:rPr>
              <w:t xml:space="preserve">The PC has paid the outstanding money to the school funds in advance of payment from </w:t>
            </w:r>
            <w:r w:rsidR="00235694" w:rsidRPr="00234D8E">
              <w:rPr>
                <w:rFonts w:ascii="Arial" w:hAnsi="Arial" w:cs="Arial"/>
                <w:sz w:val="22"/>
                <w:szCs w:val="22"/>
              </w:rPr>
              <w:t>JWP.</w:t>
            </w:r>
          </w:p>
          <w:p w14:paraId="55E7E57D" w14:textId="2B5F5F9B" w:rsidR="00C70187" w:rsidRPr="00234D8E" w:rsidRDefault="00235694">
            <w:pPr>
              <w:rPr>
                <w:rFonts w:ascii="Arial" w:hAnsi="Arial" w:cs="Arial"/>
                <w:sz w:val="22"/>
                <w:szCs w:val="22"/>
              </w:rPr>
            </w:pPr>
            <w:r w:rsidRPr="00234D8E">
              <w:rPr>
                <w:rFonts w:ascii="Arial" w:hAnsi="Arial" w:cs="Arial"/>
                <w:sz w:val="22"/>
                <w:szCs w:val="22"/>
              </w:rPr>
              <w:t xml:space="preserve">(The </w:t>
            </w:r>
            <w:r w:rsidR="006F527B" w:rsidRPr="00234D8E">
              <w:rPr>
                <w:rFonts w:ascii="Arial" w:hAnsi="Arial" w:cs="Arial"/>
                <w:sz w:val="22"/>
                <w:szCs w:val="22"/>
              </w:rPr>
              <w:t xml:space="preserve">original cheque from </w:t>
            </w:r>
            <w:r w:rsidRPr="00234D8E">
              <w:rPr>
                <w:rFonts w:ascii="Arial" w:hAnsi="Arial" w:cs="Arial"/>
                <w:sz w:val="22"/>
                <w:szCs w:val="22"/>
              </w:rPr>
              <w:t>JWP was lost in post, so a bank transfer from JWP to PC account will be made in due course</w:t>
            </w:r>
            <w:r w:rsidR="00C70187" w:rsidRPr="00234D8E">
              <w:rPr>
                <w:rFonts w:ascii="Arial" w:hAnsi="Arial" w:cs="Arial"/>
                <w:sz w:val="22"/>
                <w:szCs w:val="22"/>
              </w:rPr>
              <w:t>.</w:t>
            </w:r>
            <w:r w:rsidRPr="00234D8E">
              <w:rPr>
                <w:rFonts w:ascii="Arial" w:hAnsi="Arial" w:cs="Arial"/>
                <w:sz w:val="22"/>
                <w:szCs w:val="22"/>
              </w:rPr>
              <w:t>)</w:t>
            </w:r>
          </w:p>
          <w:p w14:paraId="77D6B960" w14:textId="07E0CB67" w:rsidR="00B9228F" w:rsidRPr="00234D8E" w:rsidRDefault="00B9228F">
            <w:pPr>
              <w:rPr>
                <w:rFonts w:ascii="Arial" w:hAnsi="Arial" w:cs="Arial"/>
                <w:sz w:val="22"/>
                <w:szCs w:val="22"/>
              </w:rPr>
            </w:pPr>
          </w:p>
        </w:tc>
        <w:tc>
          <w:tcPr>
            <w:tcW w:w="1131" w:type="dxa"/>
          </w:tcPr>
          <w:p w14:paraId="20B1948C" w14:textId="77777777" w:rsidR="007C3332" w:rsidRDefault="007C3332">
            <w:pPr>
              <w:rPr>
                <w:rFonts w:ascii="Arial" w:hAnsi="Arial" w:cs="Arial"/>
                <w:b/>
                <w:bCs/>
                <w:sz w:val="20"/>
                <w:szCs w:val="20"/>
              </w:rPr>
            </w:pPr>
          </w:p>
          <w:p w14:paraId="2A0BA5B2" w14:textId="77777777" w:rsidR="00230323" w:rsidRDefault="00230323">
            <w:pPr>
              <w:rPr>
                <w:rFonts w:ascii="Arial" w:hAnsi="Arial" w:cs="Arial"/>
                <w:b/>
                <w:bCs/>
                <w:sz w:val="20"/>
                <w:szCs w:val="20"/>
              </w:rPr>
            </w:pPr>
          </w:p>
          <w:p w14:paraId="0D91BED3" w14:textId="77777777" w:rsidR="00230323" w:rsidRDefault="00230323">
            <w:pPr>
              <w:rPr>
                <w:rFonts w:ascii="Arial" w:hAnsi="Arial" w:cs="Arial"/>
                <w:b/>
                <w:bCs/>
                <w:sz w:val="20"/>
                <w:szCs w:val="20"/>
              </w:rPr>
            </w:pPr>
          </w:p>
          <w:p w14:paraId="0F81ED62" w14:textId="05885E0E" w:rsidR="00230323" w:rsidRDefault="00230323">
            <w:pPr>
              <w:rPr>
                <w:rFonts w:ascii="Arial" w:hAnsi="Arial" w:cs="Arial"/>
                <w:b/>
                <w:bCs/>
                <w:sz w:val="20"/>
                <w:szCs w:val="20"/>
              </w:rPr>
            </w:pPr>
          </w:p>
          <w:p w14:paraId="5B8CE094" w14:textId="77777777" w:rsidR="00230323" w:rsidRDefault="00230323">
            <w:pPr>
              <w:rPr>
                <w:rFonts w:ascii="Arial" w:hAnsi="Arial" w:cs="Arial"/>
                <w:b/>
                <w:bCs/>
                <w:sz w:val="20"/>
                <w:szCs w:val="20"/>
              </w:rPr>
            </w:pPr>
          </w:p>
          <w:p w14:paraId="7A03F985" w14:textId="77777777" w:rsidR="00230323" w:rsidRDefault="00230323">
            <w:pPr>
              <w:rPr>
                <w:rFonts w:ascii="Arial" w:hAnsi="Arial" w:cs="Arial"/>
                <w:b/>
                <w:bCs/>
                <w:sz w:val="20"/>
                <w:szCs w:val="20"/>
              </w:rPr>
            </w:pPr>
            <w:r>
              <w:rPr>
                <w:rFonts w:ascii="Arial" w:hAnsi="Arial" w:cs="Arial"/>
                <w:b/>
                <w:bCs/>
                <w:sz w:val="20"/>
                <w:szCs w:val="20"/>
              </w:rPr>
              <w:t>GG</w:t>
            </w:r>
          </w:p>
          <w:p w14:paraId="0392808E" w14:textId="40904716" w:rsidR="00230323" w:rsidRPr="00C21FF4" w:rsidRDefault="00230323">
            <w:pPr>
              <w:rPr>
                <w:rFonts w:ascii="Arial" w:hAnsi="Arial" w:cs="Arial"/>
                <w:b/>
                <w:bCs/>
                <w:sz w:val="20"/>
                <w:szCs w:val="20"/>
              </w:rPr>
            </w:pPr>
          </w:p>
        </w:tc>
        <w:tc>
          <w:tcPr>
            <w:tcW w:w="1051" w:type="dxa"/>
          </w:tcPr>
          <w:p w14:paraId="7FD02E1F" w14:textId="6BE76037" w:rsidR="00D75154" w:rsidRDefault="004F7ADC">
            <w:pPr>
              <w:rPr>
                <w:rFonts w:ascii="Arial" w:hAnsi="Arial" w:cs="Arial"/>
                <w:sz w:val="20"/>
                <w:szCs w:val="20"/>
              </w:rPr>
            </w:pPr>
            <w:r>
              <w:rPr>
                <w:rFonts w:ascii="Arial" w:hAnsi="Arial" w:cs="Arial"/>
                <w:sz w:val="20"/>
                <w:szCs w:val="20"/>
              </w:rPr>
              <w:t>All</w:t>
            </w:r>
          </w:p>
          <w:p w14:paraId="26630396" w14:textId="3F8D50A8" w:rsidR="002B0484" w:rsidRDefault="002B0484">
            <w:pPr>
              <w:rPr>
                <w:rFonts w:ascii="Arial" w:hAnsi="Arial" w:cs="Arial"/>
                <w:sz w:val="20"/>
                <w:szCs w:val="20"/>
              </w:rPr>
            </w:pPr>
          </w:p>
          <w:p w14:paraId="2B5C1B98" w14:textId="079B528A" w:rsidR="002B0484" w:rsidRDefault="002B0484">
            <w:pPr>
              <w:rPr>
                <w:rFonts w:ascii="Arial" w:hAnsi="Arial" w:cs="Arial"/>
                <w:sz w:val="20"/>
                <w:szCs w:val="20"/>
              </w:rPr>
            </w:pPr>
          </w:p>
          <w:p w14:paraId="6CBA3413" w14:textId="3E6CA2BB" w:rsidR="002B0484" w:rsidRDefault="002B0484">
            <w:pPr>
              <w:rPr>
                <w:rFonts w:ascii="Arial" w:hAnsi="Arial" w:cs="Arial"/>
                <w:sz w:val="20"/>
                <w:szCs w:val="20"/>
              </w:rPr>
            </w:pPr>
          </w:p>
          <w:p w14:paraId="68ABB413" w14:textId="1E283C6F" w:rsidR="002B0484" w:rsidRDefault="002B0484">
            <w:pPr>
              <w:rPr>
                <w:rFonts w:ascii="Arial" w:hAnsi="Arial" w:cs="Arial"/>
                <w:sz w:val="20"/>
                <w:szCs w:val="20"/>
              </w:rPr>
            </w:pPr>
          </w:p>
          <w:p w14:paraId="08A327A6" w14:textId="6045B34D" w:rsidR="002B0484" w:rsidRPr="004C5E08" w:rsidRDefault="002B0484">
            <w:pPr>
              <w:rPr>
                <w:rFonts w:ascii="Arial" w:hAnsi="Arial" w:cs="Arial"/>
                <w:sz w:val="20"/>
                <w:szCs w:val="20"/>
              </w:rPr>
            </w:pPr>
            <w:r>
              <w:rPr>
                <w:rFonts w:ascii="Arial" w:hAnsi="Arial" w:cs="Arial"/>
                <w:sz w:val="20"/>
                <w:szCs w:val="20"/>
              </w:rPr>
              <w:t>WC</w:t>
            </w:r>
          </w:p>
          <w:p w14:paraId="265A719F" w14:textId="0B078E38" w:rsidR="00AE7048" w:rsidRPr="004C5E08" w:rsidRDefault="00AE7048">
            <w:pPr>
              <w:rPr>
                <w:rFonts w:ascii="Arial" w:hAnsi="Arial" w:cs="Arial"/>
                <w:sz w:val="20"/>
                <w:szCs w:val="20"/>
              </w:rPr>
            </w:pPr>
          </w:p>
        </w:tc>
      </w:tr>
      <w:tr w:rsidR="004C5E08" w14:paraId="1842D0A6" w14:textId="77777777" w:rsidTr="007320D7">
        <w:tc>
          <w:tcPr>
            <w:tcW w:w="421" w:type="dxa"/>
          </w:tcPr>
          <w:p w14:paraId="1A01DE37" w14:textId="2CABB5C9" w:rsidR="00D75154" w:rsidRDefault="00415860">
            <w:pPr>
              <w:rPr>
                <w:rFonts w:ascii="Arial" w:hAnsi="Arial" w:cs="Arial"/>
                <w:sz w:val="22"/>
                <w:szCs w:val="22"/>
              </w:rPr>
            </w:pPr>
            <w:r>
              <w:rPr>
                <w:rFonts w:ascii="Arial" w:hAnsi="Arial" w:cs="Arial"/>
                <w:sz w:val="22"/>
                <w:szCs w:val="22"/>
              </w:rPr>
              <w:t>5</w:t>
            </w:r>
          </w:p>
        </w:tc>
        <w:tc>
          <w:tcPr>
            <w:tcW w:w="1583" w:type="dxa"/>
          </w:tcPr>
          <w:p w14:paraId="54B6A970" w14:textId="5EC45244" w:rsidR="00D75154" w:rsidRDefault="00C70187">
            <w:pPr>
              <w:rPr>
                <w:rFonts w:ascii="Arial" w:hAnsi="Arial" w:cs="Arial"/>
                <w:sz w:val="22"/>
                <w:szCs w:val="22"/>
              </w:rPr>
            </w:pPr>
            <w:r>
              <w:rPr>
                <w:rFonts w:ascii="Arial" w:hAnsi="Arial" w:cs="Arial"/>
                <w:sz w:val="22"/>
                <w:szCs w:val="22"/>
              </w:rPr>
              <w:t>Treasu</w:t>
            </w:r>
            <w:r w:rsidR="00B9228F">
              <w:rPr>
                <w:rFonts w:ascii="Arial" w:hAnsi="Arial" w:cs="Arial"/>
                <w:sz w:val="22"/>
                <w:szCs w:val="22"/>
              </w:rPr>
              <w:t>r</w:t>
            </w:r>
            <w:r>
              <w:rPr>
                <w:rFonts w:ascii="Arial" w:hAnsi="Arial" w:cs="Arial"/>
                <w:sz w:val="22"/>
                <w:szCs w:val="22"/>
              </w:rPr>
              <w:t>ers’ Reports</w:t>
            </w:r>
            <w:r w:rsidR="008369F7">
              <w:rPr>
                <w:rFonts w:ascii="Arial" w:hAnsi="Arial" w:cs="Arial"/>
                <w:sz w:val="22"/>
                <w:szCs w:val="22"/>
              </w:rPr>
              <w:t xml:space="preserve"> </w:t>
            </w:r>
          </w:p>
        </w:tc>
        <w:tc>
          <w:tcPr>
            <w:tcW w:w="6015" w:type="dxa"/>
          </w:tcPr>
          <w:p w14:paraId="5A64C878" w14:textId="3AE65717" w:rsidR="00C409B0" w:rsidRPr="00234D8E" w:rsidRDefault="00C70187">
            <w:pPr>
              <w:rPr>
                <w:rFonts w:ascii="Arial" w:hAnsi="Arial" w:cs="Arial"/>
                <w:sz w:val="22"/>
                <w:szCs w:val="22"/>
              </w:rPr>
            </w:pPr>
            <w:r w:rsidRPr="00234D8E">
              <w:rPr>
                <w:rFonts w:ascii="Arial" w:hAnsi="Arial" w:cs="Arial"/>
                <w:sz w:val="22"/>
                <w:szCs w:val="22"/>
              </w:rPr>
              <w:t>PC administration account balance: £1,293</w:t>
            </w:r>
            <w:r w:rsidR="004D3C22" w:rsidRPr="00234D8E">
              <w:rPr>
                <w:rFonts w:ascii="Arial" w:hAnsi="Arial" w:cs="Arial"/>
                <w:sz w:val="22"/>
                <w:szCs w:val="22"/>
              </w:rPr>
              <w:t>.</w:t>
            </w:r>
          </w:p>
          <w:p w14:paraId="01E1E01B" w14:textId="0243F34D" w:rsidR="00C70187" w:rsidRPr="00234D8E" w:rsidRDefault="00C70187">
            <w:pPr>
              <w:rPr>
                <w:rFonts w:ascii="Arial" w:hAnsi="Arial" w:cs="Arial"/>
                <w:sz w:val="22"/>
                <w:szCs w:val="22"/>
              </w:rPr>
            </w:pPr>
            <w:r w:rsidRPr="00234D8E">
              <w:rPr>
                <w:rFonts w:ascii="Arial" w:hAnsi="Arial" w:cs="Arial"/>
                <w:sz w:val="22"/>
                <w:szCs w:val="22"/>
              </w:rPr>
              <w:t>2x £</w:t>
            </w:r>
            <w:r w:rsidR="006F527B" w:rsidRPr="00234D8E">
              <w:rPr>
                <w:rFonts w:ascii="Arial" w:hAnsi="Arial" w:cs="Arial"/>
                <w:sz w:val="22"/>
                <w:szCs w:val="22"/>
              </w:rPr>
              <w:t>3</w:t>
            </w:r>
            <w:r w:rsidRPr="00234D8E">
              <w:rPr>
                <w:rFonts w:ascii="Arial" w:hAnsi="Arial" w:cs="Arial"/>
                <w:sz w:val="22"/>
                <w:szCs w:val="22"/>
              </w:rPr>
              <w:t xml:space="preserve">0 cheques </w:t>
            </w:r>
            <w:r w:rsidR="00B9228F" w:rsidRPr="00234D8E">
              <w:rPr>
                <w:rFonts w:ascii="Arial" w:hAnsi="Arial" w:cs="Arial"/>
                <w:sz w:val="22"/>
                <w:szCs w:val="22"/>
              </w:rPr>
              <w:t xml:space="preserve">paid to previous parents </w:t>
            </w:r>
            <w:r w:rsidRPr="00234D8E">
              <w:rPr>
                <w:rFonts w:ascii="Arial" w:hAnsi="Arial" w:cs="Arial"/>
                <w:sz w:val="22"/>
                <w:szCs w:val="22"/>
              </w:rPr>
              <w:t xml:space="preserve">are still to be cashed.  These are long-outstanding cheques and unlikely to be cashed. It was agreed that these </w:t>
            </w:r>
            <w:r w:rsidR="00B9228F" w:rsidRPr="00234D8E">
              <w:rPr>
                <w:rFonts w:ascii="Arial" w:hAnsi="Arial" w:cs="Arial"/>
                <w:sz w:val="22"/>
                <w:szCs w:val="22"/>
              </w:rPr>
              <w:t>sh</w:t>
            </w:r>
            <w:r w:rsidRPr="00234D8E">
              <w:rPr>
                <w:rFonts w:ascii="Arial" w:hAnsi="Arial" w:cs="Arial"/>
                <w:sz w:val="22"/>
                <w:szCs w:val="22"/>
              </w:rPr>
              <w:t>ould be written off.</w:t>
            </w:r>
          </w:p>
          <w:p w14:paraId="49E0FDF4" w14:textId="77777777" w:rsidR="00C70187" w:rsidRPr="00234D8E" w:rsidRDefault="00C70187">
            <w:pPr>
              <w:rPr>
                <w:rFonts w:ascii="Arial" w:hAnsi="Arial" w:cs="Arial"/>
                <w:sz w:val="22"/>
                <w:szCs w:val="22"/>
              </w:rPr>
            </w:pPr>
          </w:p>
          <w:p w14:paraId="7322D9AB" w14:textId="77777777" w:rsidR="00C70187" w:rsidRPr="00234D8E" w:rsidRDefault="00C70187">
            <w:pPr>
              <w:rPr>
                <w:rFonts w:ascii="Arial" w:hAnsi="Arial" w:cs="Arial"/>
                <w:sz w:val="22"/>
                <w:szCs w:val="22"/>
              </w:rPr>
            </w:pPr>
            <w:r w:rsidRPr="00234D8E">
              <w:rPr>
                <w:rFonts w:ascii="Arial" w:hAnsi="Arial" w:cs="Arial"/>
                <w:sz w:val="22"/>
                <w:szCs w:val="22"/>
              </w:rPr>
              <w:t>PC FET account balance: £14,373.</w:t>
            </w:r>
          </w:p>
          <w:p w14:paraId="7A7AB704" w14:textId="77777777" w:rsidR="00C70187" w:rsidRPr="00234D8E" w:rsidRDefault="00C70187">
            <w:pPr>
              <w:rPr>
                <w:rFonts w:ascii="Arial" w:hAnsi="Arial" w:cs="Arial"/>
                <w:sz w:val="22"/>
                <w:szCs w:val="22"/>
              </w:rPr>
            </w:pPr>
            <w:r w:rsidRPr="00234D8E">
              <w:rPr>
                <w:rFonts w:ascii="Arial" w:hAnsi="Arial" w:cs="Arial"/>
                <w:sz w:val="22"/>
                <w:szCs w:val="22"/>
              </w:rPr>
              <w:t>The Christmas card commission is still to be processed and is not included in this balanc</w:t>
            </w:r>
            <w:r w:rsidR="001D1650" w:rsidRPr="00234D8E">
              <w:rPr>
                <w:rFonts w:ascii="Arial" w:hAnsi="Arial" w:cs="Arial"/>
                <w:sz w:val="22"/>
                <w:szCs w:val="22"/>
              </w:rPr>
              <w:t>e.</w:t>
            </w:r>
          </w:p>
          <w:p w14:paraId="3DB1E044" w14:textId="77777777" w:rsidR="001D1650" w:rsidRPr="00234D8E" w:rsidRDefault="001D1650">
            <w:pPr>
              <w:rPr>
                <w:rFonts w:ascii="Arial" w:hAnsi="Arial" w:cs="Arial"/>
                <w:sz w:val="22"/>
                <w:szCs w:val="22"/>
              </w:rPr>
            </w:pPr>
          </w:p>
          <w:p w14:paraId="5AC6636A" w14:textId="7C6BD101" w:rsidR="001D1650" w:rsidRPr="00234D8E" w:rsidRDefault="001D1650">
            <w:pPr>
              <w:rPr>
                <w:rFonts w:ascii="Arial" w:hAnsi="Arial" w:cs="Arial"/>
                <w:sz w:val="22"/>
                <w:szCs w:val="22"/>
              </w:rPr>
            </w:pPr>
            <w:r w:rsidRPr="00234D8E">
              <w:rPr>
                <w:rFonts w:ascii="Arial" w:hAnsi="Arial" w:cs="Arial"/>
                <w:sz w:val="22"/>
                <w:szCs w:val="22"/>
              </w:rPr>
              <w:t>The Halloween Disco raised £1</w:t>
            </w:r>
            <w:r w:rsidR="00B9228F" w:rsidRPr="00234D8E">
              <w:rPr>
                <w:rFonts w:ascii="Arial" w:hAnsi="Arial" w:cs="Arial"/>
                <w:sz w:val="22"/>
                <w:szCs w:val="22"/>
              </w:rPr>
              <w:t>,</w:t>
            </w:r>
            <w:r w:rsidR="00D00B85">
              <w:rPr>
                <w:rFonts w:ascii="Arial" w:hAnsi="Arial" w:cs="Arial"/>
                <w:sz w:val="22"/>
                <w:szCs w:val="22"/>
              </w:rPr>
              <w:t>537.17</w:t>
            </w:r>
            <w:r w:rsidRPr="00234D8E">
              <w:rPr>
                <w:rFonts w:ascii="Arial" w:hAnsi="Arial" w:cs="Arial"/>
                <w:sz w:val="22"/>
                <w:szCs w:val="22"/>
              </w:rPr>
              <w:t xml:space="preserve"> (included in the above balance)</w:t>
            </w:r>
            <w:r w:rsidR="00B9228F" w:rsidRPr="00234D8E">
              <w:rPr>
                <w:rFonts w:ascii="Arial" w:hAnsi="Arial" w:cs="Arial"/>
                <w:sz w:val="22"/>
                <w:szCs w:val="22"/>
              </w:rPr>
              <w:t>.</w:t>
            </w:r>
          </w:p>
          <w:p w14:paraId="7E8F1622" w14:textId="4BFA4218" w:rsidR="00B9228F" w:rsidRPr="00234D8E" w:rsidRDefault="00B9228F">
            <w:pPr>
              <w:rPr>
                <w:rFonts w:ascii="Arial" w:hAnsi="Arial" w:cs="Arial"/>
                <w:sz w:val="22"/>
                <w:szCs w:val="22"/>
              </w:rPr>
            </w:pPr>
          </w:p>
        </w:tc>
        <w:tc>
          <w:tcPr>
            <w:tcW w:w="1131" w:type="dxa"/>
          </w:tcPr>
          <w:p w14:paraId="52511E7F" w14:textId="3203AB7A" w:rsidR="00CA2350" w:rsidRPr="00C21FF4" w:rsidRDefault="00230323">
            <w:pPr>
              <w:rPr>
                <w:rFonts w:ascii="Arial" w:hAnsi="Arial" w:cs="Arial"/>
                <w:b/>
                <w:bCs/>
                <w:sz w:val="20"/>
                <w:szCs w:val="20"/>
              </w:rPr>
            </w:pPr>
            <w:r>
              <w:rPr>
                <w:rFonts w:ascii="Arial" w:hAnsi="Arial" w:cs="Arial"/>
                <w:b/>
                <w:bCs/>
                <w:sz w:val="20"/>
                <w:szCs w:val="20"/>
              </w:rPr>
              <w:t>EM</w:t>
            </w:r>
          </w:p>
        </w:tc>
        <w:tc>
          <w:tcPr>
            <w:tcW w:w="1051" w:type="dxa"/>
          </w:tcPr>
          <w:p w14:paraId="0D0BC9A1" w14:textId="5183ED83" w:rsidR="00CA2350" w:rsidRPr="004C5E08" w:rsidRDefault="00CA2350">
            <w:pPr>
              <w:rPr>
                <w:rFonts w:ascii="Arial" w:hAnsi="Arial" w:cs="Arial"/>
                <w:sz w:val="20"/>
                <w:szCs w:val="20"/>
              </w:rPr>
            </w:pPr>
          </w:p>
        </w:tc>
      </w:tr>
      <w:tr w:rsidR="004C5E08" w14:paraId="6291B0EF" w14:textId="77777777" w:rsidTr="007320D7">
        <w:tc>
          <w:tcPr>
            <w:tcW w:w="421" w:type="dxa"/>
          </w:tcPr>
          <w:p w14:paraId="5C1ACECF" w14:textId="339C73C8" w:rsidR="00755F38" w:rsidRDefault="00AE32AF">
            <w:pPr>
              <w:rPr>
                <w:rFonts w:ascii="Arial" w:hAnsi="Arial" w:cs="Arial"/>
                <w:sz w:val="22"/>
                <w:szCs w:val="22"/>
              </w:rPr>
            </w:pPr>
            <w:r>
              <w:rPr>
                <w:rFonts w:ascii="Arial" w:hAnsi="Arial" w:cs="Arial"/>
                <w:sz w:val="22"/>
                <w:szCs w:val="22"/>
              </w:rPr>
              <w:t>6</w:t>
            </w:r>
          </w:p>
        </w:tc>
        <w:tc>
          <w:tcPr>
            <w:tcW w:w="1583" w:type="dxa"/>
          </w:tcPr>
          <w:p w14:paraId="0B7CC54D" w14:textId="421E7836" w:rsidR="00755F38" w:rsidRDefault="001D1650">
            <w:pPr>
              <w:rPr>
                <w:rFonts w:ascii="Arial" w:hAnsi="Arial" w:cs="Arial"/>
                <w:sz w:val="22"/>
                <w:szCs w:val="22"/>
              </w:rPr>
            </w:pPr>
            <w:r>
              <w:rPr>
                <w:rFonts w:ascii="Arial" w:hAnsi="Arial" w:cs="Arial"/>
                <w:sz w:val="22"/>
                <w:szCs w:val="22"/>
              </w:rPr>
              <w:t xml:space="preserve">Pupil iPad </w:t>
            </w:r>
            <w:r w:rsidR="001054B0">
              <w:rPr>
                <w:rFonts w:ascii="Arial" w:hAnsi="Arial" w:cs="Arial"/>
                <w:sz w:val="22"/>
                <w:szCs w:val="22"/>
              </w:rPr>
              <w:t>I</w:t>
            </w:r>
            <w:r>
              <w:rPr>
                <w:rFonts w:ascii="Arial" w:hAnsi="Arial" w:cs="Arial"/>
                <w:sz w:val="22"/>
                <w:szCs w:val="22"/>
              </w:rPr>
              <w:t>ssue</w:t>
            </w:r>
          </w:p>
        </w:tc>
        <w:tc>
          <w:tcPr>
            <w:tcW w:w="6015" w:type="dxa"/>
          </w:tcPr>
          <w:p w14:paraId="6BE701AA" w14:textId="711FD9CC" w:rsidR="00DB34A7" w:rsidRDefault="001D1650">
            <w:pPr>
              <w:rPr>
                <w:rFonts w:ascii="Arial" w:hAnsi="Arial" w:cs="Arial"/>
                <w:sz w:val="22"/>
                <w:szCs w:val="22"/>
              </w:rPr>
            </w:pPr>
            <w:r>
              <w:rPr>
                <w:rFonts w:ascii="Arial" w:hAnsi="Arial" w:cs="Arial"/>
                <w:sz w:val="22"/>
                <w:szCs w:val="22"/>
              </w:rPr>
              <w:t>Wendy Cameron briefed that all P7s had now been issued with their individual iPad (issued through the Scottish Schools scheme).  However, there was a delay for all other years due to a software problem.  The software problem is being addressed by GCC.  The school will issue iPads to other year groups when authorised</w:t>
            </w:r>
            <w:r w:rsidR="00230323">
              <w:rPr>
                <w:rFonts w:ascii="Arial" w:hAnsi="Arial" w:cs="Arial"/>
                <w:sz w:val="22"/>
                <w:szCs w:val="22"/>
              </w:rPr>
              <w:t xml:space="preserve"> by GCC</w:t>
            </w:r>
            <w:r>
              <w:rPr>
                <w:rFonts w:ascii="Arial" w:hAnsi="Arial" w:cs="Arial"/>
                <w:sz w:val="22"/>
                <w:szCs w:val="22"/>
              </w:rPr>
              <w:t>.</w:t>
            </w:r>
          </w:p>
          <w:p w14:paraId="4CA9D63E" w14:textId="3CFA5DA3" w:rsidR="004D3C22" w:rsidRDefault="004D3C22">
            <w:pPr>
              <w:rPr>
                <w:rFonts w:ascii="Arial" w:hAnsi="Arial" w:cs="Arial"/>
                <w:sz w:val="22"/>
                <w:szCs w:val="22"/>
              </w:rPr>
            </w:pPr>
          </w:p>
        </w:tc>
        <w:tc>
          <w:tcPr>
            <w:tcW w:w="1131" w:type="dxa"/>
          </w:tcPr>
          <w:p w14:paraId="4E291FF2" w14:textId="77777777" w:rsidR="00755F38" w:rsidRPr="00C21FF4" w:rsidRDefault="00755F38">
            <w:pPr>
              <w:rPr>
                <w:rFonts w:ascii="Arial" w:hAnsi="Arial" w:cs="Arial"/>
                <w:b/>
                <w:bCs/>
                <w:sz w:val="20"/>
                <w:szCs w:val="20"/>
              </w:rPr>
            </w:pPr>
          </w:p>
          <w:p w14:paraId="2A8CD600" w14:textId="53B7BBBF" w:rsidR="0020322A" w:rsidRPr="00C21FF4" w:rsidRDefault="0020322A">
            <w:pPr>
              <w:rPr>
                <w:rFonts w:ascii="Arial" w:hAnsi="Arial" w:cs="Arial"/>
                <w:b/>
                <w:bCs/>
                <w:sz w:val="20"/>
                <w:szCs w:val="20"/>
              </w:rPr>
            </w:pPr>
          </w:p>
        </w:tc>
        <w:tc>
          <w:tcPr>
            <w:tcW w:w="1051" w:type="dxa"/>
          </w:tcPr>
          <w:p w14:paraId="77FA90CB" w14:textId="4D3C2C9A" w:rsidR="00755F38" w:rsidRPr="004C5E08" w:rsidRDefault="00230323">
            <w:pPr>
              <w:rPr>
                <w:rFonts w:ascii="Arial" w:hAnsi="Arial" w:cs="Arial"/>
                <w:sz w:val="20"/>
                <w:szCs w:val="20"/>
              </w:rPr>
            </w:pPr>
            <w:r>
              <w:rPr>
                <w:rFonts w:ascii="Arial" w:hAnsi="Arial" w:cs="Arial"/>
                <w:sz w:val="20"/>
                <w:szCs w:val="20"/>
              </w:rPr>
              <w:t>All</w:t>
            </w:r>
          </w:p>
        </w:tc>
      </w:tr>
      <w:tr w:rsidR="004C5E08" w14:paraId="6C8A11C1" w14:textId="77777777" w:rsidTr="007320D7">
        <w:tc>
          <w:tcPr>
            <w:tcW w:w="421" w:type="dxa"/>
          </w:tcPr>
          <w:p w14:paraId="3F5EE629" w14:textId="376670D2" w:rsidR="00755F38" w:rsidRDefault="002B4D50">
            <w:pPr>
              <w:rPr>
                <w:rFonts w:ascii="Arial" w:hAnsi="Arial" w:cs="Arial"/>
                <w:sz w:val="22"/>
                <w:szCs w:val="22"/>
              </w:rPr>
            </w:pPr>
            <w:r>
              <w:rPr>
                <w:rFonts w:ascii="Arial" w:hAnsi="Arial" w:cs="Arial"/>
                <w:sz w:val="22"/>
                <w:szCs w:val="22"/>
              </w:rPr>
              <w:t>7</w:t>
            </w:r>
          </w:p>
        </w:tc>
        <w:tc>
          <w:tcPr>
            <w:tcW w:w="1583" w:type="dxa"/>
          </w:tcPr>
          <w:p w14:paraId="36B099D9" w14:textId="67E28A8F" w:rsidR="00755F38" w:rsidRDefault="001D1650">
            <w:pPr>
              <w:rPr>
                <w:rFonts w:ascii="Arial" w:hAnsi="Arial" w:cs="Arial"/>
                <w:sz w:val="22"/>
                <w:szCs w:val="22"/>
              </w:rPr>
            </w:pPr>
            <w:r>
              <w:rPr>
                <w:rFonts w:ascii="Arial" w:hAnsi="Arial" w:cs="Arial"/>
                <w:sz w:val="22"/>
                <w:szCs w:val="22"/>
              </w:rPr>
              <w:t>Emergency School Closure</w:t>
            </w:r>
          </w:p>
        </w:tc>
        <w:tc>
          <w:tcPr>
            <w:tcW w:w="6015" w:type="dxa"/>
          </w:tcPr>
          <w:p w14:paraId="597D25C3" w14:textId="673083A4" w:rsidR="004D3C22" w:rsidRDefault="001D1650">
            <w:pPr>
              <w:rPr>
                <w:rFonts w:ascii="Arial" w:hAnsi="Arial" w:cs="Arial"/>
                <w:sz w:val="22"/>
                <w:szCs w:val="22"/>
              </w:rPr>
            </w:pPr>
            <w:r>
              <w:rPr>
                <w:rFonts w:ascii="Arial" w:hAnsi="Arial" w:cs="Arial"/>
                <w:sz w:val="22"/>
                <w:szCs w:val="22"/>
              </w:rPr>
              <w:t xml:space="preserve">Wendy Cameron briefed on the </w:t>
            </w:r>
            <w:r w:rsidR="00E36C67">
              <w:rPr>
                <w:rFonts w:ascii="Arial" w:hAnsi="Arial" w:cs="Arial"/>
                <w:sz w:val="22"/>
                <w:szCs w:val="22"/>
              </w:rPr>
              <w:t>short notice closure of the school on 28 November due to a plumbing issue.  The plan for a non-emergency closure of this kind had not been practiced, but a</w:t>
            </w:r>
            <w:r w:rsidR="004D3C22">
              <w:rPr>
                <w:rFonts w:ascii="Arial" w:hAnsi="Arial" w:cs="Arial"/>
                <w:sz w:val="22"/>
                <w:szCs w:val="22"/>
              </w:rPr>
              <w:t>n effective</w:t>
            </w:r>
            <w:r w:rsidR="00E36C67">
              <w:rPr>
                <w:rFonts w:ascii="Arial" w:hAnsi="Arial" w:cs="Arial"/>
                <w:sz w:val="22"/>
                <w:szCs w:val="22"/>
              </w:rPr>
              <w:t xml:space="preserve"> plan was put in place to ensure</w:t>
            </w:r>
            <w:r w:rsidR="004D3C22">
              <w:rPr>
                <w:rFonts w:ascii="Arial" w:hAnsi="Arial" w:cs="Arial"/>
                <w:sz w:val="22"/>
                <w:szCs w:val="22"/>
              </w:rPr>
              <w:t xml:space="preserve"> </w:t>
            </w:r>
            <w:r w:rsidR="004D3C22">
              <w:rPr>
                <w:rFonts w:ascii="Arial" w:hAnsi="Arial" w:cs="Arial"/>
                <w:sz w:val="22"/>
                <w:szCs w:val="22"/>
              </w:rPr>
              <w:lastRenderedPageBreak/>
              <w:t>all pupils were accounted for and collected safely with</w:t>
            </w:r>
            <w:r w:rsidR="00E36C67">
              <w:rPr>
                <w:rFonts w:ascii="Arial" w:hAnsi="Arial" w:cs="Arial"/>
                <w:sz w:val="22"/>
                <w:szCs w:val="22"/>
              </w:rPr>
              <w:t xml:space="preserve"> minimum disruption to </w:t>
            </w:r>
            <w:r w:rsidR="004D3C22">
              <w:rPr>
                <w:rFonts w:ascii="Arial" w:hAnsi="Arial" w:cs="Arial"/>
                <w:sz w:val="22"/>
                <w:szCs w:val="22"/>
              </w:rPr>
              <w:t>pupils</w:t>
            </w:r>
            <w:r w:rsidR="00E36C67">
              <w:rPr>
                <w:rFonts w:ascii="Arial" w:hAnsi="Arial" w:cs="Arial"/>
                <w:sz w:val="22"/>
                <w:szCs w:val="22"/>
              </w:rPr>
              <w:t xml:space="preserve"> whilst </w:t>
            </w:r>
            <w:r w:rsidR="00DB6E04">
              <w:rPr>
                <w:rFonts w:ascii="Arial" w:hAnsi="Arial" w:cs="Arial"/>
                <w:sz w:val="22"/>
                <w:szCs w:val="22"/>
              </w:rPr>
              <w:t xml:space="preserve">in </w:t>
            </w:r>
            <w:r w:rsidR="00E36C67">
              <w:rPr>
                <w:rFonts w:ascii="Arial" w:hAnsi="Arial" w:cs="Arial"/>
                <w:sz w:val="22"/>
                <w:szCs w:val="22"/>
              </w:rPr>
              <w:t>school.</w:t>
            </w:r>
          </w:p>
          <w:p w14:paraId="7AF098E8" w14:textId="77777777" w:rsidR="004D3C22" w:rsidRDefault="004D3C22">
            <w:pPr>
              <w:rPr>
                <w:rFonts w:ascii="Arial" w:hAnsi="Arial" w:cs="Arial"/>
                <w:sz w:val="22"/>
                <w:szCs w:val="22"/>
              </w:rPr>
            </w:pPr>
          </w:p>
          <w:p w14:paraId="30BD1303" w14:textId="3BDF2CCD" w:rsidR="005D3B0B" w:rsidRDefault="00E36C67">
            <w:pPr>
              <w:rPr>
                <w:rFonts w:ascii="Arial" w:hAnsi="Arial" w:cs="Arial"/>
                <w:sz w:val="22"/>
                <w:szCs w:val="22"/>
              </w:rPr>
            </w:pPr>
            <w:r>
              <w:rPr>
                <w:rFonts w:ascii="Arial" w:hAnsi="Arial" w:cs="Arial"/>
                <w:sz w:val="22"/>
                <w:szCs w:val="22"/>
              </w:rPr>
              <w:t>Because the closure of school occurr</w:t>
            </w:r>
            <w:r w:rsidR="004D3C22">
              <w:rPr>
                <w:rFonts w:ascii="Arial" w:hAnsi="Arial" w:cs="Arial"/>
                <w:sz w:val="22"/>
                <w:szCs w:val="22"/>
              </w:rPr>
              <w:t>ed</w:t>
            </w:r>
            <w:r>
              <w:rPr>
                <w:rFonts w:ascii="Arial" w:hAnsi="Arial" w:cs="Arial"/>
                <w:sz w:val="22"/>
                <w:szCs w:val="22"/>
              </w:rPr>
              <w:t xml:space="preserve"> </w:t>
            </w:r>
            <w:r w:rsidR="004D3C22">
              <w:rPr>
                <w:rFonts w:ascii="Arial" w:hAnsi="Arial" w:cs="Arial"/>
                <w:sz w:val="22"/>
                <w:szCs w:val="22"/>
              </w:rPr>
              <w:t>during</w:t>
            </w:r>
            <w:r>
              <w:rPr>
                <w:rFonts w:ascii="Arial" w:hAnsi="Arial" w:cs="Arial"/>
                <w:sz w:val="22"/>
                <w:szCs w:val="22"/>
              </w:rPr>
              <w:t xml:space="preserve"> lunchtime and the unexpected speed that most parents managed to arrive at the school, some parents had to wait for an extended period for their children to be released. The challenges experienced during the day have been acknowledged and lessons have been identified to support managing a similar situation in the futur</w:t>
            </w:r>
            <w:r w:rsidR="00DB6E04">
              <w:rPr>
                <w:rFonts w:ascii="Arial" w:hAnsi="Arial" w:cs="Arial"/>
                <w:sz w:val="22"/>
                <w:szCs w:val="22"/>
              </w:rPr>
              <w:t>e, but the priority will remain a safe collection and dispersal process.</w:t>
            </w:r>
          </w:p>
          <w:p w14:paraId="300AE357" w14:textId="1837D397" w:rsidR="004D3C22" w:rsidRDefault="004D3C22">
            <w:pPr>
              <w:rPr>
                <w:rFonts w:ascii="Arial" w:hAnsi="Arial" w:cs="Arial"/>
                <w:sz w:val="22"/>
                <w:szCs w:val="22"/>
              </w:rPr>
            </w:pPr>
          </w:p>
        </w:tc>
        <w:tc>
          <w:tcPr>
            <w:tcW w:w="1131" w:type="dxa"/>
          </w:tcPr>
          <w:p w14:paraId="49E013D0" w14:textId="77777777" w:rsidR="00755F38" w:rsidRDefault="00755F38">
            <w:pPr>
              <w:rPr>
                <w:rFonts w:ascii="Arial" w:hAnsi="Arial" w:cs="Arial"/>
                <w:b/>
                <w:bCs/>
                <w:sz w:val="20"/>
                <w:szCs w:val="20"/>
              </w:rPr>
            </w:pPr>
          </w:p>
          <w:p w14:paraId="2CC03B5A" w14:textId="78EA6DAE" w:rsidR="005D3B0B" w:rsidRPr="00C21FF4" w:rsidRDefault="005D3B0B">
            <w:pPr>
              <w:rPr>
                <w:rFonts w:ascii="Arial" w:hAnsi="Arial" w:cs="Arial"/>
                <w:b/>
                <w:bCs/>
                <w:sz w:val="20"/>
                <w:szCs w:val="20"/>
              </w:rPr>
            </w:pPr>
          </w:p>
        </w:tc>
        <w:tc>
          <w:tcPr>
            <w:tcW w:w="1051" w:type="dxa"/>
          </w:tcPr>
          <w:p w14:paraId="65B1AEC1" w14:textId="4A58B6D0" w:rsidR="00755F38" w:rsidRPr="004C5E08" w:rsidRDefault="00230323">
            <w:pPr>
              <w:rPr>
                <w:rFonts w:ascii="Arial" w:hAnsi="Arial" w:cs="Arial"/>
                <w:sz w:val="20"/>
                <w:szCs w:val="20"/>
              </w:rPr>
            </w:pPr>
            <w:r>
              <w:rPr>
                <w:rFonts w:ascii="Arial" w:hAnsi="Arial" w:cs="Arial"/>
                <w:sz w:val="20"/>
                <w:szCs w:val="20"/>
              </w:rPr>
              <w:t>All</w:t>
            </w:r>
          </w:p>
        </w:tc>
      </w:tr>
      <w:tr w:rsidR="004C5E08" w14:paraId="26FE2764" w14:textId="77777777" w:rsidTr="007320D7">
        <w:tc>
          <w:tcPr>
            <w:tcW w:w="421" w:type="dxa"/>
          </w:tcPr>
          <w:p w14:paraId="07D80BAF" w14:textId="59F53B1C" w:rsidR="00755F38" w:rsidRDefault="00C43963">
            <w:pPr>
              <w:rPr>
                <w:rFonts w:ascii="Arial" w:hAnsi="Arial" w:cs="Arial"/>
                <w:sz w:val="22"/>
                <w:szCs w:val="22"/>
              </w:rPr>
            </w:pPr>
            <w:r>
              <w:rPr>
                <w:rFonts w:ascii="Arial" w:hAnsi="Arial" w:cs="Arial"/>
                <w:sz w:val="22"/>
                <w:szCs w:val="22"/>
              </w:rPr>
              <w:t>8</w:t>
            </w:r>
          </w:p>
        </w:tc>
        <w:tc>
          <w:tcPr>
            <w:tcW w:w="1583" w:type="dxa"/>
          </w:tcPr>
          <w:p w14:paraId="0644E1B7" w14:textId="35288421" w:rsidR="00755F38" w:rsidRDefault="0024164E">
            <w:pPr>
              <w:rPr>
                <w:rFonts w:ascii="Arial" w:hAnsi="Arial" w:cs="Arial"/>
                <w:sz w:val="22"/>
                <w:szCs w:val="22"/>
              </w:rPr>
            </w:pPr>
            <w:r>
              <w:rPr>
                <w:rFonts w:ascii="Arial" w:hAnsi="Arial" w:cs="Arial"/>
                <w:sz w:val="22"/>
                <w:szCs w:val="22"/>
              </w:rPr>
              <w:t>Pest Control</w:t>
            </w:r>
          </w:p>
        </w:tc>
        <w:tc>
          <w:tcPr>
            <w:tcW w:w="6015" w:type="dxa"/>
          </w:tcPr>
          <w:p w14:paraId="6C19590F" w14:textId="402A8969" w:rsidR="00EE79BD" w:rsidRDefault="0024164E">
            <w:pPr>
              <w:rPr>
                <w:rFonts w:ascii="Arial" w:hAnsi="Arial" w:cs="Arial"/>
                <w:sz w:val="22"/>
                <w:szCs w:val="22"/>
              </w:rPr>
            </w:pPr>
            <w:r>
              <w:rPr>
                <w:rFonts w:ascii="Arial" w:hAnsi="Arial" w:cs="Arial"/>
                <w:sz w:val="22"/>
                <w:szCs w:val="22"/>
              </w:rPr>
              <w:t xml:space="preserve">Wendy Cameron briefed that a mouse had been </w:t>
            </w:r>
            <w:r w:rsidR="004D3C22">
              <w:rPr>
                <w:rFonts w:ascii="Arial" w:hAnsi="Arial" w:cs="Arial"/>
                <w:sz w:val="22"/>
                <w:szCs w:val="22"/>
              </w:rPr>
              <w:t>seen</w:t>
            </w:r>
            <w:r>
              <w:rPr>
                <w:rFonts w:ascii="Arial" w:hAnsi="Arial" w:cs="Arial"/>
                <w:sz w:val="22"/>
                <w:szCs w:val="22"/>
              </w:rPr>
              <w:t xml:space="preserve"> in a classroom</w:t>
            </w:r>
            <w:r w:rsidR="004D3C22">
              <w:rPr>
                <w:rFonts w:ascii="Arial" w:hAnsi="Arial" w:cs="Arial"/>
                <w:sz w:val="22"/>
                <w:szCs w:val="22"/>
              </w:rPr>
              <w:t xml:space="preserve">. </w:t>
            </w:r>
            <w:r>
              <w:rPr>
                <w:rFonts w:ascii="Arial" w:hAnsi="Arial" w:cs="Arial"/>
                <w:sz w:val="22"/>
                <w:szCs w:val="22"/>
              </w:rPr>
              <w:t>GCC agencies had been informed and pest control services requested.  At the time of the meeting, no update had been received from GCC.</w:t>
            </w:r>
          </w:p>
          <w:p w14:paraId="1B93D23E" w14:textId="608F14AF" w:rsidR="004D3C22" w:rsidRDefault="004D3C22">
            <w:pPr>
              <w:rPr>
                <w:rFonts w:ascii="Arial" w:hAnsi="Arial" w:cs="Arial"/>
                <w:sz w:val="22"/>
                <w:szCs w:val="22"/>
              </w:rPr>
            </w:pPr>
          </w:p>
        </w:tc>
        <w:tc>
          <w:tcPr>
            <w:tcW w:w="1131" w:type="dxa"/>
          </w:tcPr>
          <w:p w14:paraId="4148CF21" w14:textId="4C260157" w:rsidR="006A4BFE" w:rsidRDefault="00230323">
            <w:pPr>
              <w:rPr>
                <w:rFonts w:ascii="Arial" w:hAnsi="Arial" w:cs="Arial"/>
                <w:b/>
                <w:bCs/>
                <w:sz w:val="20"/>
                <w:szCs w:val="20"/>
              </w:rPr>
            </w:pPr>
            <w:r>
              <w:rPr>
                <w:rFonts w:ascii="Arial" w:hAnsi="Arial" w:cs="Arial"/>
                <w:b/>
                <w:bCs/>
                <w:sz w:val="20"/>
                <w:szCs w:val="20"/>
              </w:rPr>
              <w:t>WC</w:t>
            </w:r>
          </w:p>
          <w:p w14:paraId="10F5672C" w14:textId="3FCD47D0" w:rsidR="006A4BFE" w:rsidRPr="00C21FF4" w:rsidRDefault="006A4BFE">
            <w:pPr>
              <w:rPr>
                <w:rFonts w:ascii="Arial" w:hAnsi="Arial" w:cs="Arial"/>
                <w:b/>
                <w:bCs/>
                <w:sz w:val="20"/>
                <w:szCs w:val="20"/>
              </w:rPr>
            </w:pPr>
          </w:p>
        </w:tc>
        <w:tc>
          <w:tcPr>
            <w:tcW w:w="1051" w:type="dxa"/>
          </w:tcPr>
          <w:p w14:paraId="3183C3E0" w14:textId="77777777" w:rsidR="00755F38" w:rsidRPr="004C5E08" w:rsidRDefault="00755F38">
            <w:pPr>
              <w:rPr>
                <w:rFonts w:ascii="Arial" w:hAnsi="Arial" w:cs="Arial"/>
                <w:sz w:val="20"/>
                <w:szCs w:val="20"/>
              </w:rPr>
            </w:pPr>
          </w:p>
        </w:tc>
      </w:tr>
      <w:tr w:rsidR="004C5E08" w14:paraId="0518CF55" w14:textId="77777777" w:rsidTr="007320D7">
        <w:tc>
          <w:tcPr>
            <w:tcW w:w="421" w:type="dxa"/>
          </w:tcPr>
          <w:p w14:paraId="1D95326B" w14:textId="16154C63" w:rsidR="00755F38" w:rsidRDefault="00715240">
            <w:pPr>
              <w:rPr>
                <w:rFonts w:ascii="Arial" w:hAnsi="Arial" w:cs="Arial"/>
                <w:sz w:val="22"/>
                <w:szCs w:val="22"/>
              </w:rPr>
            </w:pPr>
            <w:r>
              <w:rPr>
                <w:rFonts w:ascii="Arial" w:hAnsi="Arial" w:cs="Arial"/>
                <w:sz w:val="22"/>
                <w:szCs w:val="22"/>
              </w:rPr>
              <w:t>9</w:t>
            </w:r>
          </w:p>
        </w:tc>
        <w:tc>
          <w:tcPr>
            <w:tcW w:w="1583" w:type="dxa"/>
          </w:tcPr>
          <w:p w14:paraId="7FBBEA04" w14:textId="32E6B31A" w:rsidR="00755F38" w:rsidRDefault="001054B0">
            <w:pPr>
              <w:rPr>
                <w:rFonts w:ascii="Arial" w:hAnsi="Arial" w:cs="Arial"/>
                <w:sz w:val="22"/>
                <w:szCs w:val="22"/>
              </w:rPr>
            </w:pPr>
            <w:r>
              <w:rPr>
                <w:rFonts w:ascii="Arial" w:hAnsi="Arial" w:cs="Arial"/>
                <w:sz w:val="22"/>
                <w:szCs w:val="22"/>
              </w:rPr>
              <w:t>School Lunchtime Catering (Cordia)</w:t>
            </w:r>
          </w:p>
        </w:tc>
        <w:tc>
          <w:tcPr>
            <w:tcW w:w="6015" w:type="dxa"/>
          </w:tcPr>
          <w:p w14:paraId="2D5DB986" w14:textId="1598A9B4" w:rsidR="004D3C22" w:rsidRDefault="00DB6E04" w:rsidP="004D3C22">
            <w:pPr>
              <w:rPr>
                <w:rFonts w:ascii="Arial" w:hAnsi="Arial" w:cs="Arial"/>
                <w:sz w:val="22"/>
                <w:szCs w:val="22"/>
              </w:rPr>
            </w:pPr>
            <w:r>
              <w:rPr>
                <w:rFonts w:ascii="Arial" w:hAnsi="Arial" w:cs="Arial"/>
                <w:sz w:val="22"/>
                <w:szCs w:val="22"/>
              </w:rPr>
              <w:t>Issues have been raised with the school lunch booking process – some pupils do not always receive what they book.  It was identified that there is a disconnect with booking meals and the preparation of food (frozen food preparation starts the day before being served, but meals can still be ordered the next morning)</w:t>
            </w:r>
            <w:r w:rsidR="00AF2F07">
              <w:rPr>
                <w:rFonts w:ascii="Arial" w:hAnsi="Arial" w:cs="Arial"/>
                <w:sz w:val="22"/>
                <w:szCs w:val="22"/>
              </w:rPr>
              <w:t>.  This means pupils who are served lunch later may not receive what they ordered.</w:t>
            </w:r>
          </w:p>
          <w:p w14:paraId="2F3D8682" w14:textId="1CB319D0" w:rsidR="00AF2F07" w:rsidRDefault="00AF2F07" w:rsidP="004D3C22">
            <w:pPr>
              <w:rPr>
                <w:rFonts w:ascii="Arial" w:hAnsi="Arial" w:cs="Arial"/>
                <w:sz w:val="22"/>
                <w:szCs w:val="22"/>
              </w:rPr>
            </w:pPr>
          </w:p>
          <w:p w14:paraId="1DF1F59D" w14:textId="2DCF6591" w:rsidR="00AF2F07" w:rsidRDefault="00AF2F07" w:rsidP="004D3C22">
            <w:pPr>
              <w:rPr>
                <w:rFonts w:ascii="Arial" w:hAnsi="Arial" w:cs="Arial"/>
                <w:sz w:val="22"/>
                <w:szCs w:val="22"/>
              </w:rPr>
            </w:pPr>
            <w:r>
              <w:rPr>
                <w:rFonts w:ascii="Arial" w:hAnsi="Arial" w:cs="Arial"/>
                <w:sz w:val="22"/>
                <w:szCs w:val="22"/>
              </w:rPr>
              <w:t xml:space="preserve">It was identified that the best way to avoid this situation is for meal choices to be selected on the Parent Pay app 48hrs in advance as this will ensure the catering staff have accurate numbers to plan food preparation. It was agreed that this message would be disseminated by PC members </w:t>
            </w:r>
            <w:r w:rsidR="001054B0">
              <w:rPr>
                <w:rFonts w:ascii="Arial" w:hAnsi="Arial" w:cs="Arial"/>
                <w:sz w:val="22"/>
                <w:szCs w:val="22"/>
              </w:rPr>
              <w:t>via</w:t>
            </w:r>
            <w:r>
              <w:rPr>
                <w:rFonts w:ascii="Arial" w:hAnsi="Arial" w:cs="Arial"/>
                <w:sz w:val="22"/>
                <w:szCs w:val="22"/>
              </w:rPr>
              <w:t xml:space="preserve"> </w:t>
            </w:r>
            <w:r w:rsidR="001054B0">
              <w:rPr>
                <w:rFonts w:ascii="Arial" w:hAnsi="Arial" w:cs="Arial"/>
                <w:sz w:val="22"/>
                <w:szCs w:val="22"/>
              </w:rPr>
              <w:t>y</w:t>
            </w:r>
            <w:r>
              <w:rPr>
                <w:rFonts w:ascii="Arial" w:hAnsi="Arial" w:cs="Arial"/>
                <w:sz w:val="22"/>
                <w:szCs w:val="22"/>
              </w:rPr>
              <w:t xml:space="preserve">ear group and class </w:t>
            </w:r>
            <w:r w:rsidR="002431FA">
              <w:rPr>
                <w:rFonts w:ascii="Arial" w:hAnsi="Arial" w:cs="Arial"/>
                <w:sz w:val="22"/>
                <w:szCs w:val="22"/>
              </w:rPr>
              <w:t>WhatsApp</w:t>
            </w:r>
            <w:r>
              <w:rPr>
                <w:rFonts w:ascii="Arial" w:hAnsi="Arial" w:cs="Arial"/>
                <w:sz w:val="22"/>
                <w:szCs w:val="22"/>
              </w:rPr>
              <w:t xml:space="preserve"> </w:t>
            </w:r>
            <w:r w:rsidR="001054B0">
              <w:rPr>
                <w:rFonts w:ascii="Arial" w:hAnsi="Arial" w:cs="Arial"/>
                <w:sz w:val="22"/>
                <w:szCs w:val="22"/>
              </w:rPr>
              <w:t>groups.</w:t>
            </w:r>
          </w:p>
          <w:p w14:paraId="277DDD0D" w14:textId="2295F9EA" w:rsidR="001054B0" w:rsidRDefault="001054B0" w:rsidP="004D3C22">
            <w:pPr>
              <w:rPr>
                <w:rFonts w:ascii="Arial" w:hAnsi="Arial" w:cs="Arial"/>
                <w:sz w:val="22"/>
                <w:szCs w:val="22"/>
              </w:rPr>
            </w:pPr>
          </w:p>
          <w:p w14:paraId="6EA156B4" w14:textId="10CDE819" w:rsidR="001054B0" w:rsidRDefault="001054B0" w:rsidP="004D3C22">
            <w:pPr>
              <w:rPr>
                <w:rFonts w:ascii="Arial" w:hAnsi="Arial" w:cs="Arial"/>
                <w:sz w:val="22"/>
                <w:szCs w:val="22"/>
              </w:rPr>
            </w:pPr>
            <w:r>
              <w:rPr>
                <w:rFonts w:ascii="Arial" w:hAnsi="Arial" w:cs="Arial"/>
                <w:sz w:val="22"/>
                <w:szCs w:val="22"/>
              </w:rPr>
              <w:t>Issues of portion size and availability of optional items were also raised.  Gillian Grant would continue to engage with Cordia (David Kelly) on the issues raised.</w:t>
            </w:r>
          </w:p>
          <w:p w14:paraId="670D8FAA" w14:textId="7FA31A86" w:rsidR="00AF2F07" w:rsidRDefault="00AF2F07" w:rsidP="004D3C22">
            <w:pPr>
              <w:rPr>
                <w:rFonts w:ascii="Arial" w:hAnsi="Arial" w:cs="Arial"/>
                <w:sz w:val="22"/>
                <w:szCs w:val="22"/>
              </w:rPr>
            </w:pPr>
          </w:p>
        </w:tc>
        <w:tc>
          <w:tcPr>
            <w:tcW w:w="1131" w:type="dxa"/>
          </w:tcPr>
          <w:p w14:paraId="4C2F1591" w14:textId="77777777" w:rsidR="00356C1F" w:rsidRDefault="00356C1F">
            <w:pPr>
              <w:rPr>
                <w:rFonts w:ascii="Arial" w:hAnsi="Arial" w:cs="Arial"/>
                <w:b/>
                <w:bCs/>
                <w:sz w:val="20"/>
                <w:szCs w:val="20"/>
              </w:rPr>
            </w:pPr>
          </w:p>
          <w:p w14:paraId="582F0E78" w14:textId="77777777" w:rsidR="001054B0" w:rsidRDefault="001054B0">
            <w:pPr>
              <w:rPr>
                <w:rFonts w:ascii="Arial" w:hAnsi="Arial" w:cs="Arial"/>
                <w:b/>
                <w:bCs/>
                <w:sz w:val="20"/>
                <w:szCs w:val="20"/>
              </w:rPr>
            </w:pPr>
          </w:p>
          <w:p w14:paraId="7495DA3C" w14:textId="77777777" w:rsidR="001054B0" w:rsidRDefault="001054B0">
            <w:pPr>
              <w:rPr>
                <w:rFonts w:ascii="Arial" w:hAnsi="Arial" w:cs="Arial"/>
                <w:b/>
                <w:bCs/>
                <w:sz w:val="20"/>
                <w:szCs w:val="20"/>
              </w:rPr>
            </w:pPr>
          </w:p>
          <w:p w14:paraId="075E017E" w14:textId="77777777" w:rsidR="001054B0" w:rsidRDefault="001054B0">
            <w:pPr>
              <w:rPr>
                <w:rFonts w:ascii="Arial" w:hAnsi="Arial" w:cs="Arial"/>
                <w:b/>
                <w:bCs/>
                <w:sz w:val="20"/>
                <w:szCs w:val="20"/>
              </w:rPr>
            </w:pPr>
          </w:p>
          <w:p w14:paraId="13F735E6" w14:textId="77777777" w:rsidR="001054B0" w:rsidRDefault="001054B0">
            <w:pPr>
              <w:rPr>
                <w:rFonts w:ascii="Arial" w:hAnsi="Arial" w:cs="Arial"/>
                <w:b/>
                <w:bCs/>
                <w:sz w:val="20"/>
                <w:szCs w:val="20"/>
              </w:rPr>
            </w:pPr>
          </w:p>
          <w:p w14:paraId="386FC230" w14:textId="77777777" w:rsidR="001054B0" w:rsidRDefault="001054B0">
            <w:pPr>
              <w:rPr>
                <w:rFonts w:ascii="Arial" w:hAnsi="Arial" w:cs="Arial"/>
                <w:b/>
                <w:bCs/>
                <w:sz w:val="20"/>
                <w:szCs w:val="20"/>
              </w:rPr>
            </w:pPr>
          </w:p>
          <w:p w14:paraId="79823767" w14:textId="77777777" w:rsidR="001054B0" w:rsidRDefault="001054B0">
            <w:pPr>
              <w:rPr>
                <w:rFonts w:ascii="Arial" w:hAnsi="Arial" w:cs="Arial"/>
                <w:b/>
                <w:bCs/>
                <w:sz w:val="20"/>
                <w:szCs w:val="20"/>
              </w:rPr>
            </w:pPr>
          </w:p>
          <w:p w14:paraId="40244393" w14:textId="77777777" w:rsidR="001054B0" w:rsidRDefault="001054B0">
            <w:pPr>
              <w:rPr>
                <w:rFonts w:ascii="Arial" w:hAnsi="Arial" w:cs="Arial"/>
                <w:b/>
                <w:bCs/>
                <w:sz w:val="20"/>
                <w:szCs w:val="20"/>
              </w:rPr>
            </w:pPr>
          </w:p>
          <w:p w14:paraId="433712C6" w14:textId="77777777" w:rsidR="001054B0" w:rsidRDefault="001054B0">
            <w:pPr>
              <w:rPr>
                <w:rFonts w:ascii="Arial" w:hAnsi="Arial" w:cs="Arial"/>
                <w:b/>
                <w:bCs/>
                <w:sz w:val="20"/>
                <w:szCs w:val="20"/>
              </w:rPr>
            </w:pPr>
          </w:p>
          <w:p w14:paraId="24C5370B" w14:textId="77777777" w:rsidR="001054B0" w:rsidRDefault="001054B0">
            <w:pPr>
              <w:rPr>
                <w:rFonts w:ascii="Arial" w:hAnsi="Arial" w:cs="Arial"/>
                <w:b/>
                <w:bCs/>
                <w:sz w:val="20"/>
                <w:szCs w:val="20"/>
              </w:rPr>
            </w:pPr>
          </w:p>
          <w:p w14:paraId="007A2991" w14:textId="77777777" w:rsidR="001054B0" w:rsidRDefault="001054B0">
            <w:pPr>
              <w:rPr>
                <w:rFonts w:ascii="Arial" w:hAnsi="Arial" w:cs="Arial"/>
                <w:b/>
                <w:bCs/>
                <w:sz w:val="20"/>
                <w:szCs w:val="20"/>
              </w:rPr>
            </w:pPr>
            <w:r>
              <w:rPr>
                <w:rFonts w:ascii="Arial" w:hAnsi="Arial" w:cs="Arial"/>
                <w:b/>
                <w:bCs/>
                <w:sz w:val="20"/>
                <w:szCs w:val="20"/>
              </w:rPr>
              <w:t>All PC members</w:t>
            </w:r>
          </w:p>
          <w:p w14:paraId="396E3879" w14:textId="77777777" w:rsidR="001054B0" w:rsidRDefault="001054B0">
            <w:pPr>
              <w:rPr>
                <w:rFonts w:ascii="Arial" w:hAnsi="Arial" w:cs="Arial"/>
                <w:b/>
                <w:bCs/>
                <w:sz w:val="20"/>
                <w:szCs w:val="20"/>
              </w:rPr>
            </w:pPr>
          </w:p>
          <w:p w14:paraId="4B68A39D" w14:textId="77777777" w:rsidR="001054B0" w:rsidRDefault="001054B0">
            <w:pPr>
              <w:rPr>
                <w:rFonts w:ascii="Arial" w:hAnsi="Arial" w:cs="Arial"/>
                <w:b/>
                <w:bCs/>
                <w:sz w:val="20"/>
                <w:szCs w:val="20"/>
              </w:rPr>
            </w:pPr>
          </w:p>
          <w:p w14:paraId="6DEB17A7" w14:textId="77777777" w:rsidR="001054B0" w:rsidRDefault="001054B0">
            <w:pPr>
              <w:rPr>
                <w:rFonts w:ascii="Arial" w:hAnsi="Arial" w:cs="Arial"/>
                <w:b/>
                <w:bCs/>
                <w:sz w:val="20"/>
                <w:szCs w:val="20"/>
              </w:rPr>
            </w:pPr>
          </w:p>
          <w:p w14:paraId="1F2E2AE8" w14:textId="77777777" w:rsidR="001054B0" w:rsidRDefault="001054B0">
            <w:pPr>
              <w:rPr>
                <w:rFonts w:ascii="Arial" w:hAnsi="Arial" w:cs="Arial"/>
                <w:b/>
                <w:bCs/>
                <w:sz w:val="20"/>
                <w:szCs w:val="20"/>
              </w:rPr>
            </w:pPr>
          </w:p>
          <w:p w14:paraId="6D4799AA" w14:textId="77777777" w:rsidR="001054B0" w:rsidRDefault="001054B0">
            <w:pPr>
              <w:rPr>
                <w:rFonts w:ascii="Arial" w:hAnsi="Arial" w:cs="Arial"/>
                <w:b/>
                <w:bCs/>
                <w:sz w:val="20"/>
                <w:szCs w:val="20"/>
              </w:rPr>
            </w:pPr>
          </w:p>
          <w:p w14:paraId="7AF52BA6" w14:textId="77777777" w:rsidR="001054B0" w:rsidRDefault="001054B0">
            <w:pPr>
              <w:rPr>
                <w:rFonts w:ascii="Arial" w:hAnsi="Arial" w:cs="Arial"/>
                <w:b/>
                <w:bCs/>
                <w:sz w:val="20"/>
                <w:szCs w:val="20"/>
              </w:rPr>
            </w:pPr>
          </w:p>
          <w:p w14:paraId="0E4D6279" w14:textId="386EA3D1" w:rsidR="001054B0" w:rsidRPr="00C21FF4" w:rsidRDefault="001054B0">
            <w:pPr>
              <w:rPr>
                <w:rFonts w:ascii="Arial" w:hAnsi="Arial" w:cs="Arial"/>
                <w:b/>
                <w:bCs/>
                <w:sz w:val="20"/>
                <w:szCs w:val="20"/>
              </w:rPr>
            </w:pPr>
            <w:r>
              <w:rPr>
                <w:rFonts w:ascii="Arial" w:hAnsi="Arial" w:cs="Arial"/>
                <w:b/>
                <w:bCs/>
                <w:sz w:val="20"/>
                <w:szCs w:val="20"/>
              </w:rPr>
              <w:t>GG</w:t>
            </w:r>
          </w:p>
        </w:tc>
        <w:tc>
          <w:tcPr>
            <w:tcW w:w="1051" w:type="dxa"/>
          </w:tcPr>
          <w:p w14:paraId="49C77D25" w14:textId="204F6E70" w:rsidR="00356C1F" w:rsidRPr="004C5E08" w:rsidRDefault="00356C1F">
            <w:pPr>
              <w:rPr>
                <w:rFonts w:ascii="Arial" w:hAnsi="Arial" w:cs="Arial"/>
                <w:sz w:val="20"/>
                <w:szCs w:val="20"/>
              </w:rPr>
            </w:pPr>
          </w:p>
        </w:tc>
      </w:tr>
      <w:tr w:rsidR="004C5E08" w14:paraId="75F10338" w14:textId="77777777" w:rsidTr="007320D7">
        <w:tc>
          <w:tcPr>
            <w:tcW w:w="421" w:type="dxa"/>
          </w:tcPr>
          <w:p w14:paraId="23D6B005" w14:textId="163D8FBF" w:rsidR="00755F38" w:rsidRDefault="00F30B7F">
            <w:pPr>
              <w:rPr>
                <w:rFonts w:ascii="Arial" w:hAnsi="Arial" w:cs="Arial"/>
                <w:sz w:val="22"/>
                <w:szCs w:val="22"/>
              </w:rPr>
            </w:pPr>
            <w:r w:rsidRPr="00F30B7F">
              <w:rPr>
                <w:rFonts w:ascii="Arial" w:hAnsi="Arial" w:cs="Arial"/>
                <w:sz w:val="18"/>
                <w:szCs w:val="18"/>
              </w:rPr>
              <w:t>10</w:t>
            </w:r>
          </w:p>
        </w:tc>
        <w:tc>
          <w:tcPr>
            <w:tcW w:w="1583" w:type="dxa"/>
          </w:tcPr>
          <w:p w14:paraId="7E2B75DF" w14:textId="33BBD4A4" w:rsidR="00755F38" w:rsidRDefault="001054B0">
            <w:pPr>
              <w:rPr>
                <w:rFonts w:ascii="Arial" w:hAnsi="Arial" w:cs="Arial"/>
                <w:sz w:val="22"/>
                <w:szCs w:val="22"/>
              </w:rPr>
            </w:pPr>
            <w:r>
              <w:rPr>
                <w:rFonts w:ascii="Arial" w:hAnsi="Arial" w:cs="Arial"/>
                <w:sz w:val="22"/>
                <w:szCs w:val="22"/>
              </w:rPr>
              <w:t>Recycling</w:t>
            </w:r>
          </w:p>
        </w:tc>
        <w:tc>
          <w:tcPr>
            <w:tcW w:w="6015" w:type="dxa"/>
          </w:tcPr>
          <w:p w14:paraId="49F540AC" w14:textId="77777777" w:rsidR="008756F5" w:rsidRDefault="001054B0" w:rsidP="0024164E">
            <w:pPr>
              <w:rPr>
                <w:rFonts w:ascii="Arial" w:hAnsi="Arial" w:cs="Arial"/>
                <w:sz w:val="22"/>
                <w:szCs w:val="22"/>
              </w:rPr>
            </w:pPr>
            <w:r>
              <w:rPr>
                <w:rFonts w:ascii="Arial" w:hAnsi="Arial" w:cs="Arial"/>
                <w:sz w:val="22"/>
                <w:szCs w:val="22"/>
              </w:rPr>
              <w:t xml:space="preserve">The previous clothing collection bin located in the school grounds was removed due to lack of use; however, </w:t>
            </w:r>
            <w:r w:rsidR="008756F5">
              <w:rPr>
                <w:rFonts w:ascii="Arial" w:hAnsi="Arial" w:cs="Arial"/>
                <w:sz w:val="22"/>
                <w:szCs w:val="22"/>
              </w:rPr>
              <w:t>it is a potential simple income source.  Gillian Grant has arranged for a new temporary clothing collection bin for the school, with a view to reinstalling a permanent bin.</w:t>
            </w:r>
          </w:p>
          <w:p w14:paraId="15FB69EE" w14:textId="77777777" w:rsidR="008756F5" w:rsidRDefault="008756F5" w:rsidP="0024164E">
            <w:pPr>
              <w:rPr>
                <w:rFonts w:ascii="Arial" w:hAnsi="Arial" w:cs="Arial"/>
                <w:sz w:val="22"/>
                <w:szCs w:val="22"/>
              </w:rPr>
            </w:pPr>
          </w:p>
          <w:p w14:paraId="420137B6" w14:textId="77777777" w:rsidR="006B21BC" w:rsidRDefault="008756F5" w:rsidP="0024164E">
            <w:pPr>
              <w:rPr>
                <w:rFonts w:ascii="Arial" w:hAnsi="Arial" w:cs="Arial"/>
                <w:sz w:val="22"/>
                <w:szCs w:val="22"/>
              </w:rPr>
            </w:pPr>
            <w:r>
              <w:rPr>
                <w:rFonts w:ascii="Arial" w:hAnsi="Arial" w:cs="Arial"/>
                <w:sz w:val="22"/>
                <w:szCs w:val="22"/>
              </w:rPr>
              <w:t>Wendy Cameron will task the school’s Eco Leader group to identify a suitable location and advertise its availability.</w:t>
            </w:r>
          </w:p>
          <w:p w14:paraId="2D8C6A96" w14:textId="77777777" w:rsidR="008756F5" w:rsidRDefault="008756F5" w:rsidP="0024164E">
            <w:pPr>
              <w:rPr>
                <w:rFonts w:ascii="Arial" w:hAnsi="Arial" w:cs="Arial"/>
                <w:sz w:val="22"/>
                <w:szCs w:val="22"/>
              </w:rPr>
            </w:pPr>
          </w:p>
          <w:p w14:paraId="36604DD7" w14:textId="7C592468" w:rsidR="008756F5" w:rsidRDefault="008756F5" w:rsidP="0024164E">
            <w:pPr>
              <w:rPr>
                <w:rFonts w:ascii="Arial" w:hAnsi="Arial" w:cs="Arial"/>
                <w:sz w:val="22"/>
                <w:szCs w:val="22"/>
              </w:rPr>
            </w:pPr>
            <w:r>
              <w:rPr>
                <w:rFonts w:ascii="Arial" w:hAnsi="Arial" w:cs="Arial"/>
                <w:sz w:val="22"/>
                <w:szCs w:val="22"/>
              </w:rPr>
              <w:t>Gillian Grant is investigating other potential school recycling options including pen/pencil recycling and regular use of the uniform exchange charity to dispose of unclaimed lost property.</w:t>
            </w:r>
          </w:p>
          <w:p w14:paraId="6455E5D8" w14:textId="69B741B3" w:rsidR="008756F5" w:rsidRDefault="008756F5" w:rsidP="0024164E">
            <w:pPr>
              <w:rPr>
                <w:rFonts w:ascii="Arial" w:hAnsi="Arial" w:cs="Arial"/>
                <w:sz w:val="22"/>
                <w:szCs w:val="22"/>
              </w:rPr>
            </w:pPr>
          </w:p>
        </w:tc>
        <w:tc>
          <w:tcPr>
            <w:tcW w:w="1131" w:type="dxa"/>
          </w:tcPr>
          <w:p w14:paraId="74988B88" w14:textId="77777777" w:rsidR="00713C77" w:rsidRDefault="00713C77">
            <w:pPr>
              <w:rPr>
                <w:rFonts w:ascii="Arial" w:hAnsi="Arial" w:cs="Arial"/>
                <w:b/>
                <w:bCs/>
                <w:sz w:val="20"/>
                <w:szCs w:val="20"/>
              </w:rPr>
            </w:pPr>
          </w:p>
          <w:p w14:paraId="4B47E43F" w14:textId="77777777" w:rsidR="00845FC3" w:rsidRDefault="00845FC3">
            <w:pPr>
              <w:rPr>
                <w:rFonts w:ascii="Arial" w:hAnsi="Arial" w:cs="Arial"/>
                <w:b/>
                <w:bCs/>
                <w:sz w:val="20"/>
                <w:szCs w:val="20"/>
              </w:rPr>
            </w:pPr>
          </w:p>
          <w:p w14:paraId="0D9EA4C1" w14:textId="77777777" w:rsidR="00845FC3" w:rsidRDefault="00845FC3">
            <w:pPr>
              <w:rPr>
                <w:rFonts w:ascii="Arial" w:hAnsi="Arial" w:cs="Arial"/>
                <w:b/>
                <w:bCs/>
                <w:sz w:val="20"/>
                <w:szCs w:val="20"/>
              </w:rPr>
            </w:pPr>
          </w:p>
          <w:p w14:paraId="5159F23A" w14:textId="77777777" w:rsidR="00845FC3" w:rsidRDefault="00845FC3">
            <w:pPr>
              <w:rPr>
                <w:rFonts w:ascii="Arial" w:hAnsi="Arial" w:cs="Arial"/>
                <w:b/>
                <w:bCs/>
                <w:sz w:val="20"/>
                <w:szCs w:val="20"/>
              </w:rPr>
            </w:pPr>
          </w:p>
          <w:p w14:paraId="7CB05ED1" w14:textId="77777777" w:rsidR="00845FC3" w:rsidRDefault="00845FC3">
            <w:pPr>
              <w:rPr>
                <w:rFonts w:ascii="Arial" w:hAnsi="Arial" w:cs="Arial"/>
                <w:b/>
                <w:bCs/>
                <w:sz w:val="20"/>
                <w:szCs w:val="20"/>
              </w:rPr>
            </w:pPr>
          </w:p>
          <w:p w14:paraId="4D2BC7BF" w14:textId="77777777" w:rsidR="00845FC3" w:rsidRDefault="00845FC3">
            <w:pPr>
              <w:rPr>
                <w:rFonts w:ascii="Arial" w:hAnsi="Arial" w:cs="Arial"/>
                <w:b/>
                <w:bCs/>
                <w:sz w:val="20"/>
                <w:szCs w:val="20"/>
              </w:rPr>
            </w:pPr>
          </w:p>
          <w:p w14:paraId="024463CF" w14:textId="77777777" w:rsidR="00845FC3" w:rsidRDefault="00845FC3">
            <w:pPr>
              <w:rPr>
                <w:rFonts w:ascii="Arial" w:hAnsi="Arial" w:cs="Arial"/>
                <w:b/>
                <w:bCs/>
                <w:sz w:val="20"/>
                <w:szCs w:val="20"/>
              </w:rPr>
            </w:pPr>
          </w:p>
          <w:p w14:paraId="08444973" w14:textId="77777777" w:rsidR="00845FC3" w:rsidRDefault="00845FC3">
            <w:pPr>
              <w:rPr>
                <w:rFonts w:ascii="Arial" w:hAnsi="Arial" w:cs="Arial"/>
                <w:b/>
                <w:bCs/>
                <w:sz w:val="20"/>
                <w:szCs w:val="20"/>
              </w:rPr>
            </w:pPr>
            <w:r>
              <w:rPr>
                <w:rFonts w:ascii="Arial" w:hAnsi="Arial" w:cs="Arial"/>
                <w:b/>
                <w:bCs/>
                <w:sz w:val="20"/>
                <w:szCs w:val="20"/>
              </w:rPr>
              <w:t>WC</w:t>
            </w:r>
          </w:p>
          <w:p w14:paraId="4685212E" w14:textId="77777777" w:rsidR="00845FC3" w:rsidRDefault="00845FC3">
            <w:pPr>
              <w:rPr>
                <w:rFonts w:ascii="Arial" w:hAnsi="Arial" w:cs="Arial"/>
                <w:b/>
                <w:bCs/>
                <w:sz w:val="20"/>
                <w:szCs w:val="20"/>
              </w:rPr>
            </w:pPr>
          </w:p>
          <w:p w14:paraId="261B2542" w14:textId="77777777" w:rsidR="00845FC3" w:rsidRDefault="00845FC3">
            <w:pPr>
              <w:rPr>
                <w:rFonts w:ascii="Arial" w:hAnsi="Arial" w:cs="Arial"/>
                <w:b/>
                <w:bCs/>
                <w:sz w:val="20"/>
                <w:szCs w:val="20"/>
              </w:rPr>
            </w:pPr>
          </w:p>
          <w:p w14:paraId="4E5F76CB" w14:textId="136F2361" w:rsidR="00845FC3" w:rsidRPr="00C21FF4" w:rsidRDefault="00845FC3">
            <w:pPr>
              <w:rPr>
                <w:rFonts w:ascii="Arial" w:hAnsi="Arial" w:cs="Arial"/>
                <w:b/>
                <w:bCs/>
                <w:sz w:val="20"/>
                <w:szCs w:val="20"/>
              </w:rPr>
            </w:pPr>
            <w:r>
              <w:rPr>
                <w:rFonts w:ascii="Arial" w:hAnsi="Arial" w:cs="Arial"/>
                <w:b/>
                <w:bCs/>
                <w:sz w:val="20"/>
                <w:szCs w:val="20"/>
              </w:rPr>
              <w:t>GG</w:t>
            </w:r>
          </w:p>
        </w:tc>
        <w:tc>
          <w:tcPr>
            <w:tcW w:w="1051" w:type="dxa"/>
          </w:tcPr>
          <w:p w14:paraId="3F5D3618" w14:textId="7CC23ADE" w:rsidR="008C003B" w:rsidRPr="004C5E08" w:rsidRDefault="008C003B">
            <w:pPr>
              <w:rPr>
                <w:rFonts w:ascii="Arial" w:hAnsi="Arial" w:cs="Arial"/>
                <w:sz w:val="20"/>
                <w:szCs w:val="20"/>
              </w:rPr>
            </w:pPr>
          </w:p>
        </w:tc>
      </w:tr>
      <w:tr w:rsidR="008756F5" w14:paraId="07AF3AB9" w14:textId="77777777" w:rsidTr="007320D7">
        <w:tc>
          <w:tcPr>
            <w:tcW w:w="421" w:type="dxa"/>
          </w:tcPr>
          <w:p w14:paraId="3A1566A4" w14:textId="094B4093" w:rsidR="008756F5" w:rsidRDefault="008756F5" w:rsidP="008756F5">
            <w:pPr>
              <w:rPr>
                <w:rFonts w:ascii="Arial" w:hAnsi="Arial" w:cs="Arial"/>
                <w:sz w:val="22"/>
                <w:szCs w:val="22"/>
              </w:rPr>
            </w:pPr>
            <w:r w:rsidRPr="00FC1701">
              <w:rPr>
                <w:rFonts w:ascii="Arial" w:hAnsi="Arial" w:cs="Arial"/>
                <w:sz w:val="18"/>
                <w:szCs w:val="18"/>
              </w:rPr>
              <w:t>11</w:t>
            </w:r>
          </w:p>
        </w:tc>
        <w:tc>
          <w:tcPr>
            <w:tcW w:w="1583" w:type="dxa"/>
          </w:tcPr>
          <w:p w14:paraId="620F7F9D" w14:textId="55BC3605" w:rsidR="008756F5" w:rsidRDefault="008756F5" w:rsidP="008756F5">
            <w:pPr>
              <w:rPr>
                <w:rFonts w:ascii="Arial" w:hAnsi="Arial" w:cs="Arial"/>
                <w:sz w:val="22"/>
                <w:szCs w:val="22"/>
              </w:rPr>
            </w:pPr>
            <w:r>
              <w:rPr>
                <w:rFonts w:ascii="Arial" w:hAnsi="Arial" w:cs="Arial"/>
                <w:sz w:val="22"/>
                <w:szCs w:val="22"/>
              </w:rPr>
              <w:t>Parent Pay: P6 advanced payment for multi-activity trip.</w:t>
            </w:r>
          </w:p>
        </w:tc>
        <w:tc>
          <w:tcPr>
            <w:tcW w:w="6015" w:type="dxa"/>
          </w:tcPr>
          <w:p w14:paraId="6F99E587" w14:textId="143F824E" w:rsidR="008756F5" w:rsidRDefault="008756F5" w:rsidP="008756F5">
            <w:pPr>
              <w:rPr>
                <w:rFonts w:ascii="Arial" w:hAnsi="Arial" w:cs="Arial"/>
                <w:sz w:val="22"/>
                <w:szCs w:val="22"/>
              </w:rPr>
            </w:pPr>
            <w:r>
              <w:rPr>
                <w:rFonts w:ascii="Arial" w:hAnsi="Arial" w:cs="Arial"/>
                <w:sz w:val="22"/>
                <w:szCs w:val="22"/>
              </w:rPr>
              <w:t xml:space="preserve">Enquiries have been received </w:t>
            </w:r>
            <w:r w:rsidR="00845FC3">
              <w:rPr>
                <w:rFonts w:ascii="Arial" w:hAnsi="Arial" w:cs="Arial"/>
                <w:sz w:val="22"/>
                <w:szCs w:val="22"/>
              </w:rPr>
              <w:t>about an option</w:t>
            </w:r>
            <w:r>
              <w:rPr>
                <w:rFonts w:ascii="Arial" w:hAnsi="Arial" w:cs="Arial"/>
                <w:sz w:val="22"/>
                <w:szCs w:val="22"/>
              </w:rPr>
              <w:t xml:space="preserve"> for P6 parents to pay</w:t>
            </w:r>
            <w:r w:rsidR="00845FC3">
              <w:rPr>
                <w:rFonts w:ascii="Arial" w:hAnsi="Arial" w:cs="Arial"/>
                <w:sz w:val="22"/>
                <w:szCs w:val="22"/>
              </w:rPr>
              <w:t xml:space="preserve"> instalments</w:t>
            </w:r>
            <w:r>
              <w:rPr>
                <w:rFonts w:ascii="Arial" w:hAnsi="Arial" w:cs="Arial"/>
                <w:sz w:val="22"/>
                <w:szCs w:val="22"/>
              </w:rPr>
              <w:t xml:space="preserve"> </w:t>
            </w:r>
            <w:r w:rsidR="00845FC3">
              <w:rPr>
                <w:rFonts w:ascii="Arial" w:hAnsi="Arial" w:cs="Arial"/>
                <w:sz w:val="22"/>
                <w:szCs w:val="22"/>
              </w:rPr>
              <w:t xml:space="preserve">in advance </w:t>
            </w:r>
            <w:r>
              <w:rPr>
                <w:rFonts w:ascii="Arial" w:hAnsi="Arial" w:cs="Arial"/>
                <w:sz w:val="22"/>
                <w:szCs w:val="22"/>
              </w:rPr>
              <w:t>for the P7 multi</w:t>
            </w:r>
            <w:r w:rsidR="00845FC3">
              <w:rPr>
                <w:rFonts w:ascii="Arial" w:hAnsi="Arial" w:cs="Arial"/>
                <w:sz w:val="22"/>
                <w:szCs w:val="22"/>
              </w:rPr>
              <w:t>-</w:t>
            </w:r>
            <w:r>
              <w:rPr>
                <w:rFonts w:ascii="Arial" w:hAnsi="Arial" w:cs="Arial"/>
                <w:sz w:val="22"/>
                <w:szCs w:val="22"/>
              </w:rPr>
              <w:t xml:space="preserve">activity trip.  </w:t>
            </w:r>
          </w:p>
          <w:p w14:paraId="7385C350" w14:textId="6DA2CE1E" w:rsidR="00845FC3" w:rsidRDefault="00845FC3" w:rsidP="008756F5">
            <w:pPr>
              <w:rPr>
                <w:rFonts w:ascii="Arial" w:hAnsi="Arial" w:cs="Arial"/>
                <w:sz w:val="22"/>
                <w:szCs w:val="22"/>
              </w:rPr>
            </w:pPr>
          </w:p>
          <w:p w14:paraId="19CA510F" w14:textId="67A6024E" w:rsidR="00845FC3" w:rsidRDefault="00845FC3" w:rsidP="008756F5">
            <w:pPr>
              <w:rPr>
                <w:rFonts w:ascii="Arial" w:hAnsi="Arial" w:cs="Arial"/>
                <w:sz w:val="22"/>
                <w:szCs w:val="22"/>
              </w:rPr>
            </w:pPr>
            <w:r>
              <w:rPr>
                <w:rFonts w:ascii="Arial" w:hAnsi="Arial" w:cs="Arial"/>
                <w:sz w:val="22"/>
                <w:szCs w:val="22"/>
              </w:rPr>
              <w:lastRenderedPageBreak/>
              <w:t>Early payment options were agreed in principle and the school will check the feasibility prior to confirming implementation.</w:t>
            </w:r>
          </w:p>
          <w:p w14:paraId="079F824E" w14:textId="3CBE29F4" w:rsidR="008756F5" w:rsidRPr="000F7878" w:rsidRDefault="008756F5" w:rsidP="008756F5">
            <w:pPr>
              <w:rPr>
                <w:rFonts w:ascii="Arial" w:hAnsi="Arial" w:cs="Arial"/>
                <w:sz w:val="22"/>
                <w:szCs w:val="22"/>
              </w:rPr>
            </w:pPr>
          </w:p>
        </w:tc>
        <w:tc>
          <w:tcPr>
            <w:tcW w:w="1131" w:type="dxa"/>
          </w:tcPr>
          <w:p w14:paraId="629CBB8F" w14:textId="77777777" w:rsidR="008756F5" w:rsidRDefault="008756F5" w:rsidP="008756F5">
            <w:pPr>
              <w:rPr>
                <w:rFonts w:ascii="Arial" w:hAnsi="Arial" w:cs="Arial"/>
                <w:b/>
                <w:bCs/>
                <w:sz w:val="20"/>
                <w:szCs w:val="20"/>
              </w:rPr>
            </w:pPr>
          </w:p>
          <w:p w14:paraId="3546B50E" w14:textId="77777777" w:rsidR="008756F5" w:rsidRDefault="008756F5" w:rsidP="008756F5">
            <w:pPr>
              <w:rPr>
                <w:rFonts w:ascii="Arial" w:hAnsi="Arial" w:cs="Arial"/>
                <w:b/>
                <w:bCs/>
                <w:sz w:val="20"/>
                <w:szCs w:val="20"/>
              </w:rPr>
            </w:pPr>
          </w:p>
          <w:p w14:paraId="0E701567" w14:textId="77777777" w:rsidR="008756F5" w:rsidRDefault="008756F5" w:rsidP="008756F5">
            <w:pPr>
              <w:rPr>
                <w:rFonts w:ascii="Arial" w:hAnsi="Arial" w:cs="Arial"/>
                <w:b/>
                <w:bCs/>
                <w:sz w:val="20"/>
                <w:szCs w:val="20"/>
              </w:rPr>
            </w:pPr>
          </w:p>
          <w:p w14:paraId="06DFD821" w14:textId="5473252E" w:rsidR="00845FC3" w:rsidRDefault="00845FC3" w:rsidP="008756F5">
            <w:pPr>
              <w:rPr>
                <w:rFonts w:ascii="Arial" w:hAnsi="Arial" w:cs="Arial"/>
                <w:b/>
                <w:bCs/>
                <w:sz w:val="20"/>
                <w:szCs w:val="20"/>
              </w:rPr>
            </w:pPr>
          </w:p>
          <w:p w14:paraId="0B084D73" w14:textId="77777777" w:rsidR="00845FC3" w:rsidRDefault="00845FC3" w:rsidP="008756F5">
            <w:pPr>
              <w:rPr>
                <w:rFonts w:ascii="Arial" w:hAnsi="Arial" w:cs="Arial"/>
                <w:b/>
                <w:bCs/>
                <w:sz w:val="20"/>
                <w:szCs w:val="20"/>
              </w:rPr>
            </w:pPr>
          </w:p>
          <w:p w14:paraId="60664295" w14:textId="66B363CB" w:rsidR="00845FC3" w:rsidRDefault="00845FC3" w:rsidP="008756F5">
            <w:pPr>
              <w:rPr>
                <w:rFonts w:ascii="Arial" w:hAnsi="Arial" w:cs="Arial"/>
                <w:b/>
                <w:bCs/>
                <w:sz w:val="20"/>
                <w:szCs w:val="20"/>
              </w:rPr>
            </w:pPr>
            <w:r>
              <w:rPr>
                <w:rFonts w:ascii="Arial" w:hAnsi="Arial" w:cs="Arial"/>
                <w:b/>
                <w:bCs/>
                <w:sz w:val="20"/>
                <w:szCs w:val="20"/>
              </w:rPr>
              <w:lastRenderedPageBreak/>
              <w:t>WC</w:t>
            </w:r>
          </w:p>
          <w:p w14:paraId="0D569CC4" w14:textId="73A039FE" w:rsidR="008756F5" w:rsidRPr="00C21FF4" w:rsidRDefault="008756F5" w:rsidP="008756F5">
            <w:pPr>
              <w:rPr>
                <w:rFonts w:ascii="Arial" w:hAnsi="Arial" w:cs="Arial"/>
                <w:b/>
                <w:bCs/>
                <w:sz w:val="20"/>
                <w:szCs w:val="20"/>
              </w:rPr>
            </w:pPr>
          </w:p>
        </w:tc>
        <w:tc>
          <w:tcPr>
            <w:tcW w:w="1051" w:type="dxa"/>
          </w:tcPr>
          <w:p w14:paraId="1A207D97" w14:textId="77777777" w:rsidR="008756F5" w:rsidRDefault="008756F5" w:rsidP="008756F5">
            <w:pPr>
              <w:rPr>
                <w:rFonts w:ascii="Arial" w:hAnsi="Arial" w:cs="Arial"/>
                <w:sz w:val="20"/>
                <w:szCs w:val="20"/>
              </w:rPr>
            </w:pPr>
          </w:p>
          <w:p w14:paraId="4EC8C80B" w14:textId="2A469ACB" w:rsidR="008756F5" w:rsidRPr="004C5E08" w:rsidRDefault="008756F5" w:rsidP="008756F5">
            <w:pPr>
              <w:rPr>
                <w:rFonts w:ascii="Arial" w:hAnsi="Arial" w:cs="Arial"/>
                <w:sz w:val="20"/>
                <w:szCs w:val="20"/>
              </w:rPr>
            </w:pPr>
          </w:p>
        </w:tc>
      </w:tr>
      <w:tr w:rsidR="008756F5" w14:paraId="1EE9D2F1" w14:textId="77777777" w:rsidTr="007320D7">
        <w:tc>
          <w:tcPr>
            <w:tcW w:w="421" w:type="dxa"/>
          </w:tcPr>
          <w:p w14:paraId="686C6DD2" w14:textId="061711E5" w:rsidR="008756F5" w:rsidRDefault="008756F5" w:rsidP="008756F5">
            <w:pPr>
              <w:rPr>
                <w:rFonts w:ascii="Arial" w:hAnsi="Arial" w:cs="Arial"/>
                <w:sz w:val="22"/>
                <w:szCs w:val="22"/>
              </w:rPr>
            </w:pPr>
            <w:r w:rsidRPr="0005778D">
              <w:rPr>
                <w:rFonts w:ascii="Arial" w:hAnsi="Arial" w:cs="Arial"/>
                <w:sz w:val="18"/>
                <w:szCs w:val="18"/>
              </w:rPr>
              <w:t>12</w:t>
            </w:r>
          </w:p>
        </w:tc>
        <w:tc>
          <w:tcPr>
            <w:tcW w:w="1583" w:type="dxa"/>
          </w:tcPr>
          <w:p w14:paraId="22BE0E59" w14:textId="118DCDD5" w:rsidR="008756F5" w:rsidRDefault="00845FC3" w:rsidP="008756F5">
            <w:pPr>
              <w:rPr>
                <w:rFonts w:ascii="Arial" w:hAnsi="Arial" w:cs="Arial"/>
                <w:sz w:val="22"/>
                <w:szCs w:val="22"/>
              </w:rPr>
            </w:pPr>
            <w:r>
              <w:rPr>
                <w:rFonts w:ascii="Arial" w:hAnsi="Arial" w:cs="Arial"/>
                <w:sz w:val="22"/>
                <w:szCs w:val="22"/>
              </w:rPr>
              <w:t>Pupil Absence</w:t>
            </w:r>
            <w:r w:rsidRPr="00087DC9">
              <w:rPr>
                <w:rFonts w:ascii="Arial" w:hAnsi="Arial" w:cs="Arial"/>
                <w:sz w:val="22"/>
                <w:szCs w:val="22"/>
              </w:rPr>
              <w:t xml:space="preserve">  </w:t>
            </w:r>
          </w:p>
        </w:tc>
        <w:tc>
          <w:tcPr>
            <w:tcW w:w="6015" w:type="dxa"/>
          </w:tcPr>
          <w:p w14:paraId="22D7B914" w14:textId="77777777" w:rsidR="008756F5" w:rsidRDefault="00845FC3" w:rsidP="0067363B">
            <w:pPr>
              <w:rPr>
                <w:rFonts w:ascii="Arial" w:hAnsi="Arial" w:cs="Arial"/>
                <w:sz w:val="22"/>
                <w:szCs w:val="22"/>
              </w:rPr>
            </w:pPr>
            <w:r>
              <w:rPr>
                <w:rFonts w:ascii="Arial" w:hAnsi="Arial" w:cs="Arial"/>
                <w:sz w:val="22"/>
                <w:szCs w:val="22"/>
              </w:rPr>
              <w:t>A concern was raised that the centralised system for confirming pupil absence</w:t>
            </w:r>
            <w:r w:rsidR="0067363B">
              <w:rPr>
                <w:rFonts w:ascii="Arial" w:hAnsi="Arial" w:cs="Arial"/>
                <w:sz w:val="22"/>
                <w:szCs w:val="22"/>
              </w:rPr>
              <w:t xml:space="preserve"> was not effective because the system does not always notify the parent of an unplanned absence.  Karis Nicolson stated that the system does work for the school as they have visibility of all absences and can account for all pupils.</w:t>
            </w:r>
          </w:p>
          <w:p w14:paraId="6F1DBD91" w14:textId="77777777" w:rsidR="0067363B" w:rsidRDefault="0067363B" w:rsidP="0067363B">
            <w:pPr>
              <w:rPr>
                <w:rFonts w:ascii="Arial" w:hAnsi="Arial" w:cs="Arial"/>
                <w:sz w:val="22"/>
                <w:szCs w:val="22"/>
              </w:rPr>
            </w:pPr>
          </w:p>
          <w:p w14:paraId="703925E0" w14:textId="27F7378C" w:rsidR="0067363B" w:rsidRPr="00B43F75" w:rsidRDefault="0067363B" w:rsidP="0067363B">
            <w:pPr>
              <w:rPr>
                <w:rFonts w:ascii="Arial" w:hAnsi="Arial" w:cs="Arial"/>
                <w:sz w:val="22"/>
                <w:szCs w:val="22"/>
              </w:rPr>
            </w:pPr>
            <w:r>
              <w:rPr>
                <w:rFonts w:ascii="Arial" w:hAnsi="Arial" w:cs="Arial"/>
                <w:sz w:val="22"/>
                <w:szCs w:val="22"/>
              </w:rPr>
              <w:t>Any future incidents of parents not being informed of unplanned absences should be raised directly with the school to address.</w:t>
            </w:r>
          </w:p>
        </w:tc>
        <w:tc>
          <w:tcPr>
            <w:tcW w:w="1131" w:type="dxa"/>
          </w:tcPr>
          <w:p w14:paraId="5B6EEF65" w14:textId="7458198C" w:rsidR="0067363B" w:rsidRPr="00C21FF4" w:rsidRDefault="0067363B" w:rsidP="008756F5">
            <w:pPr>
              <w:rPr>
                <w:rFonts w:ascii="Arial" w:hAnsi="Arial" w:cs="Arial"/>
                <w:b/>
                <w:bCs/>
                <w:sz w:val="20"/>
                <w:szCs w:val="20"/>
              </w:rPr>
            </w:pPr>
          </w:p>
        </w:tc>
        <w:tc>
          <w:tcPr>
            <w:tcW w:w="1051" w:type="dxa"/>
          </w:tcPr>
          <w:p w14:paraId="2D1AD5A9" w14:textId="0BD14CFF" w:rsidR="008756F5" w:rsidRDefault="008756F5" w:rsidP="008756F5">
            <w:pPr>
              <w:rPr>
                <w:rFonts w:ascii="Arial" w:hAnsi="Arial" w:cs="Arial"/>
                <w:sz w:val="20"/>
                <w:szCs w:val="20"/>
              </w:rPr>
            </w:pPr>
          </w:p>
          <w:p w14:paraId="778379F9" w14:textId="09EB2D29" w:rsidR="0067363B" w:rsidRDefault="0067363B" w:rsidP="008756F5">
            <w:pPr>
              <w:rPr>
                <w:rFonts w:ascii="Arial" w:hAnsi="Arial" w:cs="Arial"/>
                <w:sz w:val="20"/>
                <w:szCs w:val="20"/>
              </w:rPr>
            </w:pPr>
          </w:p>
          <w:p w14:paraId="1E30405C" w14:textId="3C21C152" w:rsidR="0067363B" w:rsidRDefault="0067363B" w:rsidP="008756F5">
            <w:pPr>
              <w:rPr>
                <w:rFonts w:ascii="Arial" w:hAnsi="Arial" w:cs="Arial"/>
                <w:sz w:val="20"/>
                <w:szCs w:val="20"/>
              </w:rPr>
            </w:pPr>
          </w:p>
          <w:p w14:paraId="76022D98" w14:textId="4C9C1302" w:rsidR="0067363B" w:rsidRDefault="0067363B" w:rsidP="008756F5">
            <w:pPr>
              <w:rPr>
                <w:rFonts w:ascii="Arial" w:hAnsi="Arial" w:cs="Arial"/>
                <w:sz w:val="20"/>
                <w:szCs w:val="20"/>
              </w:rPr>
            </w:pPr>
          </w:p>
          <w:p w14:paraId="1A92180F" w14:textId="71B1B33D" w:rsidR="0067363B" w:rsidRDefault="0067363B" w:rsidP="008756F5">
            <w:pPr>
              <w:rPr>
                <w:rFonts w:ascii="Arial" w:hAnsi="Arial" w:cs="Arial"/>
                <w:sz w:val="20"/>
                <w:szCs w:val="20"/>
              </w:rPr>
            </w:pPr>
          </w:p>
          <w:p w14:paraId="4936296A" w14:textId="3DDFA3E5" w:rsidR="0067363B" w:rsidRDefault="0067363B" w:rsidP="008756F5">
            <w:pPr>
              <w:rPr>
                <w:rFonts w:ascii="Arial" w:hAnsi="Arial" w:cs="Arial"/>
                <w:sz w:val="20"/>
                <w:szCs w:val="20"/>
              </w:rPr>
            </w:pPr>
          </w:p>
          <w:p w14:paraId="479F609B" w14:textId="484A0109" w:rsidR="0067363B" w:rsidRDefault="0067363B" w:rsidP="008756F5">
            <w:pPr>
              <w:rPr>
                <w:rFonts w:ascii="Arial" w:hAnsi="Arial" w:cs="Arial"/>
                <w:sz w:val="20"/>
                <w:szCs w:val="20"/>
              </w:rPr>
            </w:pPr>
          </w:p>
          <w:p w14:paraId="5A16913B" w14:textId="2ECE71E8" w:rsidR="0067363B" w:rsidRDefault="0067363B" w:rsidP="008756F5">
            <w:pPr>
              <w:rPr>
                <w:rFonts w:ascii="Arial" w:hAnsi="Arial" w:cs="Arial"/>
                <w:sz w:val="20"/>
                <w:szCs w:val="20"/>
              </w:rPr>
            </w:pPr>
          </w:p>
          <w:p w14:paraId="40F49338" w14:textId="2319DA87" w:rsidR="0067363B" w:rsidRDefault="0067363B" w:rsidP="008756F5">
            <w:pPr>
              <w:rPr>
                <w:rFonts w:ascii="Arial" w:hAnsi="Arial" w:cs="Arial"/>
                <w:sz w:val="20"/>
                <w:szCs w:val="20"/>
              </w:rPr>
            </w:pPr>
            <w:r>
              <w:rPr>
                <w:rFonts w:ascii="Arial" w:hAnsi="Arial" w:cs="Arial"/>
                <w:sz w:val="20"/>
                <w:szCs w:val="20"/>
              </w:rPr>
              <w:t>All</w:t>
            </w:r>
          </w:p>
          <w:p w14:paraId="49E2DA9F" w14:textId="7092E0BC" w:rsidR="008756F5" w:rsidRPr="004C5E08" w:rsidRDefault="008756F5" w:rsidP="008756F5">
            <w:pPr>
              <w:rPr>
                <w:rFonts w:ascii="Arial" w:hAnsi="Arial" w:cs="Arial"/>
                <w:sz w:val="20"/>
                <w:szCs w:val="20"/>
              </w:rPr>
            </w:pPr>
          </w:p>
        </w:tc>
      </w:tr>
      <w:tr w:rsidR="008756F5" w14:paraId="2E9F83E1" w14:textId="77777777" w:rsidTr="007320D7">
        <w:tc>
          <w:tcPr>
            <w:tcW w:w="421" w:type="dxa"/>
          </w:tcPr>
          <w:p w14:paraId="0675C03D" w14:textId="7F3FDC50" w:rsidR="008756F5" w:rsidRPr="0005778D" w:rsidRDefault="008756F5" w:rsidP="008756F5">
            <w:pPr>
              <w:rPr>
                <w:rFonts w:ascii="Arial" w:hAnsi="Arial" w:cs="Arial"/>
                <w:sz w:val="18"/>
                <w:szCs w:val="18"/>
              </w:rPr>
            </w:pPr>
            <w:r>
              <w:rPr>
                <w:rFonts w:ascii="Arial" w:hAnsi="Arial" w:cs="Arial"/>
                <w:sz w:val="18"/>
                <w:szCs w:val="18"/>
              </w:rPr>
              <w:t>13</w:t>
            </w:r>
          </w:p>
        </w:tc>
        <w:tc>
          <w:tcPr>
            <w:tcW w:w="1583" w:type="dxa"/>
          </w:tcPr>
          <w:p w14:paraId="6E5C9B28" w14:textId="5890B654" w:rsidR="008756F5" w:rsidRPr="00087DC9" w:rsidRDefault="0022266B" w:rsidP="008756F5">
            <w:pPr>
              <w:rPr>
                <w:rFonts w:ascii="Arial" w:hAnsi="Arial" w:cs="Arial"/>
                <w:sz w:val="22"/>
                <w:szCs w:val="22"/>
              </w:rPr>
            </w:pPr>
            <w:r>
              <w:rPr>
                <w:rFonts w:ascii="Arial" w:hAnsi="Arial" w:cs="Arial"/>
                <w:sz w:val="22"/>
                <w:szCs w:val="22"/>
              </w:rPr>
              <w:t>Allocation of PC funds</w:t>
            </w:r>
          </w:p>
        </w:tc>
        <w:tc>
          <w:tcPr>
            <w:tcW w:w="6015" w:type="dxa"/>
          </w:tcPr>
          <w:p w14:paraId="44E5062D" w14:textId="678EC00F" w:rsidR="008756F5" w:rsidRDefault="0022266B" w:rsidP="008756F5">
            <w:pPr>
              <w:rPr>
                <w:rFonts w:ascii="Arial" w:hAnsi="Arial" w:cs="Arial"/>
                <w:sz w:val="22"/>
                <w:szCs w:val="22"/>
              </w:rPr>
            </w:pPr>
            <w:r>
              <w:rPr>
                <w:rFonts w:ascii="Arial" w:hAnsi="Arial" w:cs="Arial"/>
                <w:sz w:val="22"/>
                <w:szCs w:val="22"/>
              </w:rPr>
              <w:t>Following consultation with staff, Wendy Cameron confirmed the requests for PC funds</w:t>
            </w:r>
            <w:r w:rsidR="000223C7">
              <w:rPr>
                <w:rFonts w:ascii="Arial" w:hAnsi="Arial" w:cs="Arial"/>
                <w:sz w:val="22"/>
                <w:szCs w:val="22"/>
              </w:rPr>
              <w:t xml:space="preserve"> totalling £7,750 consisting of the following purchases</w:t>
            </w:r>
            <w:r>
              <w:rPr>
                <w:rFonts w:ascii="Arial" w:hAnsi="Arial" w:cs="Arial"/>
                <w:sz w:val="22"/>
                <w:szCs w:val="22"/>
              </w:rPr>
              <w:t>:</w:t>
            </w:r>
          </w:p>
          <w:p w14:paraId="7EE5896B" w14:textId="77777777" w:rsidR="0022266B" w:rsidRDefault="0022266B" w:rsidP="008756F5">
            <w:pPr>
              <w:rPr>
                <w:rFonts w:ascii="Arial" w:hAnsi="Arial" w:cs="Arial"/>
                <w:sz w:val="22"/>
                <w:szCs w:val="22"/>
              </w:rPr>
            </w:pPr>
          </w:p>
          <w:p w14:paraId="183FF927" w14:textId="6CCA4259" w:rsidR="0022266B" w:rsidRPr="000223C7" w:rsidRDefault="0022266B" w:rsidP="000223C7">
            <w:pPr>
              <w:pStyle w:val="ListParagraph"/>
              <w:numPr>
                <w:ilvl w:val="0"/>
                <w:numId w:val="7"/>
              </w:numPr>
              <w:rPr>
                <w:rFonts w:ascii="Arial" w:hAnsi="Arial" w:cs="Arial"/>
                <w:sz w:val="22"/>
                <w:szCs w:val="22"/>
              </w:rPr>
            </w:pPr>
            <w:r w:rsidRPr="000223C7">
              <w:rPr>
                <w:rFonts w:ascii="Arial" w:hAnsi="Arial" w:cs="Arial"/>
                <w:sz w:val="22"/>
                <w:szCs w:val="22"/>
              </w:rPr>
              <w:t>Book shelving: £1</w:t>
            </w:r>
            <w:r w:rsidR="002431FA">
              <w:rPr>
                <w:rFonts w:ascii="Arial" w:hAnsi="Arial" w:cs="Arial"/>
                <w:sz w:val="22"/>
                <w:szCs w:val="22"/>
              </w:rPr>
              <w:t>,</w:t>
            </w:r>
            <w:r w:rsidRPr="000223C7">
              <w:rPr>
                <w:rFonts w:ascii="Arial" w:hAnsi="Arial" w:cs="Arial"/>
                <w:sz w:val="22"/>
                <w:szCs w:val="22"/>
              </w:rPr>
              <w:t>200</w:t>
            </w:r>
          </w:p>
          <w:p w14:paraId="376938D3" w14:textId="77777777" w:rsidR="0022266B" w:rsidRDefault="0022266B" w:rsidP="000223C7">
            <w:pPr>
              <w:ind w:left="360"/>
              <w:rPr>
                <w:rFonts w:ascii="Arial" w:hAnsi="Arial" w:cs="Arial"/>
                <w:sz w:val="22"/>
                <w:szCs w:val="22"/>
              </w:rPr>
            </w:pPr>
            <w:r>
              <w:rPr>
                <w:rFonts w:ascii="Arial" w:hAnsi="Arial" w:cs="Arial"/>
                <w:sz w:val="22"/>
                <w:szCs w:val="22"/>
              </w:rPr>
              <w:t>Agreed by PC members.</w:t>
            </w:r>
          </w:p>
          <w:p w14:paraId="08660D7B" w14:textId="77777777" w:rsidR="0022266B" w:rsidRDefault="0022266B" w:rsidP="008756F5">
            <w:pPr>
              <w:rPr>
                <w:rFonts w:ascii="Arial" w:hAnsi="Arial" w:cs="Arial"/>
                <w:sz w:val="22"/>
                <w:szCs w:val="22"/>
              </w:rPr>
            </w:pPr>
          </w:p>
          <w:p w14:paraId="1DA022E6" w14:textId="5242EEA6" w:rsidR="0022266B" w:rsidRPr="000223C7" w:rsidRDefault="0022266B" w:rsidP="000223C7">
            <w:pPr>
              <w:pStyle w:val="ListParagraph"/>
              <w:numPr>
                <w:ilvl w:val="0"/>
                <w:numId w:val="7"/>
              </w:numPr>
              <w:rPr>
                <w:rFonts w:ascii="Arial" w:hAnsi="Arial" w:cs="Arial"/>
                <w:sz w:val="22"/>
                <w:szCs w:val="22"/>
              </w:rPr>
            </w:pPr>
            <w:r w:rsidRPr="000223C7">
              <w:rPr>
                <w:rFonts w:ascii="Arial" w:hAnsi="Arial" w:cs="Arial"/>
                <w:sz w:val="22"/>
                <w:szCs w:val="22"/>
              </w:rPr>
              <w:t xml:space="preserve">P6 and P7 </w:t>
            </w:r>
            <w:r w:rsidR="000223C7" w:rsidRPr="000223C7">
              <w:rPr>
                <w:rFonts w:ascii="Arial" w:hAnsi="Arial" w:cs="Arial"/>
                <w:sz w:val="22"/>
                <w:szCs w:val="22"/>
              </w:rPr>
              <w:t>o</w:t>
            </w:r>
            <w:r w:rsidRPr="000223C7">
              <w:rPr>
                <w:rFonts w:ascii="Arial" w:hAnsi="Arial" w:cs="Arial"/>
                <w:sz w:val="22"/>
                <w:szCs w:val="22"/>
              </w:rPr>
              <w:t>pera workshop</w:t>
            </w:r>
            <w:r w:rsidR="000223C7" w:rsidRPr="000223C7">
              <w:rPr>
                <w:rFonts w:ascii="Arial" w:hAnsi="Arial" w:cs="Arial"/>
                <w:sz w:val="22"/>
                <w:szCs w:val="22"/>
              </w:rPr>
              <w:t>: £1</w:t>
            </w:r>
            <w:r w:rsidR="002431FA">
              <w:rPr>
                <w:rFonts w:ascii="Arial" w:hAnsi="Arial" w:cs="Arial"/>
                <w:sz w:val="22"/>
                <w:szCs w:val="22"/>
              </w:rPr>
              <w:t>,</w:t>
            </w:r>
            <w:r w:rsidR="000223C7" w:rsidRPr="000223C7">
              <w:rPr>
                <w:rFonts w:ascii="Arial" w:hAnsi="Arial" w:cs="Arial"/>
                <w:sz w:val="22"/>
                <w:szCs w:val="22"/>
              </w:rPr>
              <w:t>800</w:t>
            </w:r>
          </w:p>
          <w:p w14:paraId="2A864F99" w14:textId="77777777" w:rsidR="000223C7" w:rsidRDefault="000223C7" w:rsidP="000223C7">
            <w:pPr>
              <w:ind w:left="360"/>
              <w:rPr>
                <w:rFonts w:ascii="Arial" w:hAnsi="Arial" w:cs="Arial"/>
                <w:sz w:val="22"/>
                <w:szCs w:val="22"/>
              </w:rPr>
            </w:pPr>
            <w:r>
              <w:rPr>
                <w:rFonts w:ascii="Arial" w:hAnsi="Arial" w:cs="Arial"/>
                <w:sz w:val="22"/>
                <w:szCs w:val="22"/>
              </w:rPr>
              <w:t>(P6: 6 Feb 23. P7 16 Feb 23)</w:t>
            </w:r>
          </w:p>
          <w:p w14:paraId="08B39E76" w14:textId="77777777" w:rsidR="000223C7" w:rsidRDefault="000223C7" w:rsidP="000223C7">
            <w:pPr>
              <w:ind w:left="360"/>
              <w:rPr>
                <w:rFonts w:ascii="Arial" w:hAnsi="Arial" w:cs="Arial"/>
                <w:sz w:val="22"/>
                <w:szCs w:val="22"/>
              </w:rPr>
            </w:pPr>
            <w:r>
              <w:rPr>
                <w:rFonts w:ascii="Arial" w:hAnsi="Arial" w:cs="Arial"/>
                <w:sz w:val="22"/>
                <w:szCs w:val="22"/>
              </w:rPr>
              <w:t>Agreed by PC members.</w:t>
            </w:r>
          </w:p>
          <w:p w14:paraId="4CCC6D94" w14:textId="77777777" w:rsidR="000223C7" w:rsidRDefault="000223C7" w:rsidP="008756F5">
            <w:pPr>
              <w:rPr>
                <w:rFonts w:ascii="Arial" w:hAnsi="Arial" w:cs="Arial"/>
                <w:sz w:val="22"/>
                <w:szCs w:val="22"/>
              </w:rPr>
            </w:pPr>
          </w:p>
          <w:p w14:paraId="4B7F8FD9" w14:textId="4752E5B3" w:rsidR="000223C7" w:rsidRPr="000223C7" w:rsidRDefault="000223C7" w:rsidP="000223C7">
            <w:pPr>
              <w:pStyle w:val="ListParagraph"/>
              <w:numPr>
                <w:ilvl w:val="0"/>
                <w:numId w:val="7"/>
              </w:numPr>
              <w:rPr>
                <w:rFonts w:ascii="Arial" w:hAnsi="Arial" w:cs="Arial"/>
                <w:sz w:val="22"/>
                <w:szCs w:val="22"/>
              </w:rPr>
            </w:pPr>
            <w:r w:rsidRPr="000223C7">
              <w:rPr>
                <w:rFonts w:ascii="Arial" w:hAnsi="Arial" w:cs="Arial"/>
                <w:sz w:val="22"/>
                <w:szCs w:val="22"/>
              </w:rPr>
              <w:t>Year group Christmas crafts and activities: £1</w:t>
            </w:r>
            <w:r w:rsidR="002431FA">
              <w:rPr>
                <w:rFonts w:ascii="Arial" w:hAnsi="Arial" w:cs="Arial"/>
                <w:sz w:val="22"/>
                <w:szCs w:val="22"/>
              </w:rPr>
              <w:t>,</w:t>
            </w:r>
            <w:r w:rsidRPr="000223C7">
              <w:rPr>
                <w:rFonts w:ascii="Arial" w:hAnsi="Arial" w:cs="Arial"/>
                <w:sz w:val="22"/>
                <w:szCs w:val="22"/>
              </w:rPr>
              <w:t>000</w:t>
            </w:r>
          </w:p>
          <w:p w14:paraId="6BF62CA8" w14:textId="77777777" w:rsidR="000223C7" w:rsidRDefault="000223C7" w:rsidP="000223C7">
            <w:pPr>
              <w:ind w:left="360"/>
              <w:rPr>
                <w:rFonts w:ascii="Arial" w:hAnsi="Arial" w:cs="Arial"/>
                <w:sz w:val="22"/>
                <w:szCs w:val="22"/>
              </w:rPr>
            </w:pPr>
            <w:r>
              <w:rPr>
                <w:rFonts w:ascii="Arial" w:hAnsi="Arial" w:cs="Arial"/>
                <w:sz w:val="22"/>
                <w:szCs w:val="22"/>
              </w:rPr>
              <w:t>Agreed by PC members.</w:t>
            </w:r>
          </w:p>
          <w:p w14:paraId="79A8D1A4" w14:textId="77777777" w:rsidR="000223C7" w:rsidRDefault="000223C7" w:rsidP="008756F5">
            <w:pPr>
              <w:rPr>
                <w:rFonts w:ascii="Arial" w:hAnsi="Arial" w:cs="Arial"/>
                <w:sz w:val="22"/>
                <w:szCs w:val="22"/>
              </w:rPr>
            </w:pPr>
          </w:p>
          <w:p w14:paraId="3AADB767" w14:textId="5530AC68" w:rsidR="000223C7" w:rsidRPr="000223C7" w:rsidRDefault="000223C7" w:rsidP="000223C7">
            <w:pPr>
              <w:pStyle w:val="ListParagraph"/>
              <w:numPr>
                <w:ilvl w:val="0"/>
                <w:numId w:val="7"/>
              </w:numPr>
              <w:rPr>
                <w:rFonts w:ascii="Arial" w:hAnsi="Arial" w:cs="Arial"/>
                <w:sz w:val="22"/>
                <w:szCs w:val="22"/>
              </w:rPr>
            </w:pPr>
            <w:r w:rsidRPr="000223C7">
              <w:rPr>
                <w:rFonts w:ascii="Arial" w:hAnsi="Arial" w:cs="Arial"/>
                <w:sz w:val="22"/>
                <w:szCs w:val="22"/>
              </w:rPr>
              <w:t>First Aid Manikin: £1</w:t>
            </w:r>
            <w:r w:rsidR="002431FA">
              <w:rPr>
                <w:rFonts w:ascii="Arial" w:hAnsi="Arial" w:cs="Arial"/>
                <w:sz w:val="22"/>
                <w:szCs w:val="22"/>
              </w:rPr>
              <w:t>,</w:t>
            </w:r>
            <w:r w:rsidRPr="000223C7">
              <w:rPr>
                <w:rFonts w:ascii="Arial" w:hAnsi="Arial" w:cs="Arial"/>
                <w:sz w:val="22"/>
                <w:szCs w:val="22"/>
              </w:rPr>
              <w:t>000</w:t>
            </w:r>
          </w:p>
          <w:p w14:paraId="504CDF70" w14:textId="0E750B6A" w:rsidR="000223C7" w:rsidRDefault="000223C7" w:rsidP="000223C7">
            <w:pPr>
              <w:ind w:left="360"/>
              <w:rPr>
                <w:rFonts w:ascii="Arial" w:hAnsi="Arial" w:cs="Arial"/>
                <w:sz w:val="22"/>
                <w:szCs w:val="22"/>
              </w:rPr>
            </w:pPr>
            <w:r>
              <w:rPr>
                <w:rFonts w:ascii="Arial" w:hAnsi="Arial" w:cs="Arial"/>
                <w:sz w:val="22"/>
                <w:szCs w:val="22"/>
              </w:rPr>
              <w:t>(to deliver in-school first aid training for P6 &amp; P7)</w:t>
            </w:r>
          </w:p>
          <w:p w14:paraId="6EE6A5FE" w14:textId="35673D91" w:rsidR="000223C7" w:rsidRDefault="000223C7" w:rsidP="000223C7">
            <w:pPr>
              <w:ind w:left="360"/>
              <w:rPr>
                <w:rFonts w:ascii="Arial" w:hAnsi="Arial" w:cs="Arial"/>
                <w:sz w:val="22"/>
                <w:szCs w:val="22"/>
              </w:rPr>
            </w:pPr>
            <w:r>
              <w:rPr>
                <w:rFonts w:ascii="Arial" w:hAnsi="Arial" w:cs="Arial"/>
                <w:sz w:val="22"/>
                <w:szCs w:val="22"/>
              </w:rPr>
              <w:t>Agreed by PC members.</w:t>
            </w:r>
          </w:p>
          <w:p w14:paraId="54B1BB6A" w14:textId="416FC63F" w:rsidR="000223C7" w:rsidRDefault="000223C7" w:rsidP="008756F5">
            <w:pPr>
              <w:rPr>
                <w:rFonts w:ascii="Arial" w:hAnsi="Arial" w:cs="Arial"/>
                <w:sz w:val="22"/>
                <w:szCs w:val="22"/>
              </w:rPr>
            </w:pPr>
          </w:p>
          <w:p w14:paraId="78153893" w14:textId="3EA37C97" w:rsidR="000223C7" w:rsidRPr="000223C7" w:rsidRDefault="000223C7" w:rsidP="000223C7">
            <w:pPr>
              <w:pStyle w:val="ListParagraph"/>
              <w:numPr>
                <w:ilvl w:val="0"/>
                <w:numId w:val="7"/>
              </w:numPr>
              <w:rPr>
                <w:rFonts w:ascii="Arial" w:hAnsi="Arial" w:cs="Arial"/>
                <w:sz w:val="22"/>
                <w:szCs w:val="22"/>
              </w:rPr>
            </w:pPr>
            <w:r w:rsidRPr="000223C7">
              <w:rPr>
                <w:rFonts w:ascii="Arial" w:hAnsi="Arial" w:cs="Arial"/>
                <w:sz w:val="22"/>
                <w:szCs w:val="22"/>
              </w:rPr>
              <w:t>Sensory Room items: £600</w:t>
            </w:r>
          </w:p>
          <w:p w14:paraId="1D4C0C27" w14:textId="77777777" w:rsidR="000223C7" w:rsidRDefault="000223C7" w:rsidP="000223C7">
            <w:pPr>
              <w:ind w:left="360"/>
              <w:rPr>
                <w:rFonts w:ascii="Arial" w:hAnsi="Arial" w:cs="Arial"/>
                <w:sz w:val="22"/>
                <w:szCs w:val="22"/>
              </w:rPr>
            </w:pPr>
            <w:r>
              <w:rPr>
                <w:rFonts w:ascii="Arial" w:hAnsi="Arial" w:cs="Arial"/>
                <w:sz w:val="22"/>
                <w:szCs w:val="22"/>
              </w:rPr>
              <w:t>Agreed by PC members.</w:t>
            </w:r>
          </w:p>
          <w:p w14:paraId="20EF7444" w14:textId="3B439608" w:rsidR="000223C7" w:rsidRDefault="000223C7" w:rsidP="008756F5">
            <w:pPr>
              <w:rPr>
                <w:rFonts w:ascii="Arial" w:hAnsi="Arial" w:cs="Arial"/>
                <w:sz w:val="22"/>
                <w:szCs w:val="22"/>
              </w:rPr>
            </w:pPr>
          </w:p>
          <w:p w14:paraId="2ADF9769" w14:textId="57912E6E" w:rsidR="002431FA" w:rsidRDefault="002431FA" w:rsidP="002431FA">
            <w:pPr>
              <w:pStyle w:val="ListParagraph"/>
              <w:numPr>
                <w:ilvl w:val="0"/>
                <w:numId w:val="7"/>
              </w:numPr>
              <w:rPr>
                <w:rFonts w:ascii="Arial" w:hAnsi="Arial" w:cs="Arial"/>
                <w:sz w:val="22"/>
                <w:szCs w:val="22"/>
              </w:rPr>
            </w:pPr>
            <w:r>
              <w:rPr>
                <w:rFonts w:ascii="Arial" w:hAnsi="Arial" w:cs="Arial"/>
                <w:sz w:val="22"/>
                <w:szCs w:val="22"/>
              </w:rPr>
              <w:t xml:space="preserve">Coach for P7 </w:t>
            </w:r>
            <w:proofErr w:type="spellStart"/>
            <w:r>
              <w:rPr>
                <w:rFonts w:ascii="Arial" w:hAnsi="Arial" w:cs="Arial"/>
                <w:sz w:val="22"/>
                <w:szCs w:val="22"/>
              </w:rPr>
              <w:t>Ardentinny</w:t>
            </w:r>
            <w:proofErr w:type="spellEnd"/>
            <w:r>
              <w:rPr>
                <w:rFonts w:ascii="Arial" w:hAnsi="Arial" w:cs="Arial"/>
                <w:sz w:val="22"/>
                <w:szCs w:val="22"/>
              </w:rPr>
              <w:t xml:space="preserve"> trip: £2,150</w:t>
            </w:r>
          </w:p>
          <w:p w14:paraId="12D75877" w14:textId="77777777" w:rsidR="002431FA" w:rsidRDefault="002431FA" w:rsidP="002431FA">
            <w:pPr>
              <w:ind w:left="360"/>
              <w:rPr>
                <w:rFonts w:ascii="Arial" w:hAnsi="Arial" w:cs="Arial"/>
                <w:sz w:val="22"/>
                <w:szCs w:val="22"/>
              </w:rPr>
            </w:pPr>
            <w:r>
              <w:rPr>
                <w:rFonts w:ascii="Arial" w:hAnsi="Arial" w:cs="Arial"/>
                <w:sz w:val="22"/>
                <w:szCs w:val="22"/>
              </w:rPr>
              <w:t>Agreed by PC members.</w:t>
            </w:r>
          </w:p>
          <w:p w14:paraId="77AF1576" w14:textId="5B694A14" w:rsidR="002431FA" w:rsidRDefault="002431FA" w:rsidP="002431FA">
            <w:pPr>
              <w:pStyle w:val="ListParagraph"/>
              <w:ind w:left="0"/>
              <w:rPr>
                <w:rFonts w:ascii="Arial" w:hAnsi="Arial" w:cs="Arial"/>
                <w:sz w:val="22"/>
                <w:szCs w:val="22"/>
              </w:rPr>
            </w:pPr>
          </w:p>
          <w:p w14:paraId="714BD1F5" w14:textId="37221B36" w:rsidR="002431FA" w:rsidRDefault="002431FA" w:rsidP="002431FA">
            <w:pPr>
              <w:pStyle w:val="ListParagraph"/>
              <w:ind w:left="0"/>
              <w:rPr>
                <w:rFonts w:ascii="Arial" w:hAnsi="Arial" w:cs="Arial"/>
                <w:sz w:val="22"/>
                <w:szCs w:val="22"/>
              </w:rPr>
            </w:pPr>
            <w:r>
              <w:rPr>
                <w:rFonts w:ascii="Arial" w:hAnsi="Arial" w:cs="Arial"/>
                <w:sz w:val="22"/>
                <w:szCs w:val="22"/>
              </w:rPr>
              <w:t xml:space="preserve">All purchases will be taken from the FET account, leaving a balance of £7,655.  £5,000 was agreed as required for the </w:t>
            </w:r>
            <w:r w:rsidR="0015490E">
              <w:rPr>
                <w:rFonts w:ascii="Arial" w:hAnsi="Arial" w:cs="Arial"/>
                <w:sz w:val="22"/>
                <w:szCs w:val="22"/>
              </w:rPr>
              <w:t>summer</w:t>
            </w:r>
            <w:r>
              <w:rPr>
                <w:rFonts w:ascii="Arial" w:hAnsi="Arial" w:cs="Arial"/>
                <w:sz w:val="22"/>
                <w:szCs w:val="22"/>
              </w:rPr>
              <w:t xml:space="preserve"> fair float, which leaves £2,655 available for future purchases.</w:t>
            </w:r>
          </w:p>
          <w:p w14:paraId="2E3B068C" w14:textId="77777777" w:rsidR="00CC7030" w:rsidRDefault="00CC7030" w:rsidP="00CC7030">
            <w:pPr>
              <w:pStyle w:val="ListParagraph"/>
              <w:ind w:left="0"/>
              <w:rPr>
                <w:rFonts w:ascii="Arial" w:hAnsi="Arial" w:cs="Arial"/>
                <w:sz w:val="22"/>
                <w:szCs w:val="22"/>
              </w:rPr>
            </w:pPr>
          </w:p>
          <w:p w14:paraId="0612646B" w14:textId="265254E3" w:rsidR="00CC7030" w:rsidRDefault="00CC7030" w:rsidP="00CC7030">
            <w:pPr>
              <w:pStyle w:val="ListParagraph"/>
              <w:ind w:left="0"/>
              <w:rPr>
                <w:rFonts w:ascii="Arial" w:hAnsi="Arial" w:cs="Arial"/>
                <w:sz w:val="22"/>
                <w:szCs w:val="22"/>
              </w:rPr>
            </w:pPr>
            <w:r>
              <w:rPr>
                <w:rFonts w:ascii="Arial" w:hAnsi="Arial" w:cs="Arial"/>
                <w:sz w:val="22"/>
                <w:szCs w:val="22"/>
              </w:rPr>
              <w:t>It was agreed that the purchases would be communicated to the wider school community in the next school newsletter to ensure that parents were aware of the positive outcome from fundraising activities.</w:t>
            </w:r>
          </w:p>
          <w:p w14:paraId="295DBC8A" w14:textId="4EB4256C" w:rsidR="002431FA" w:rsidRDefault="002431FA" w:rsidP="002431FA">
            <w:pPr>
              <w:pStyle w:val="ListParagraph"/>
              <w:ind w:left="0"/>
              <w:rPr>
                <w:rFonts w:ascii="Arial" w:hAnsi="Arial" w:cs="Arial"/>
                <w:sz w:val="22"/>
                <w:szCs w:val="22"/>
              </w:rPr>
            </w:pPr>
          </w:p>
          <w:p w14:paraId="700C9040" w14:textId="5616B4F0" w:rsidR="0015490E" w:rsidRDefault="0015490E" w:rsidP="002431FA">
            <w:pPr>
              <w:pStyle w:val="ListParagraph"/>
              <w:ind w:left="0"/>
              <w:rPr>
                <w:rFonts w:ascii="Arial" w:hAnsi="Arial" w:cs="Arial"/>
                <w:sz w:val="22"/>
                <w:szCs w:val="22"/>
              </w:rPr>
            </w:pPr>
            <w:r>
              <w:rPr>
                <w:rFonts w:ascii="Arial" w:hAnsi="Arial" w:cs="Arial"/>
                <w:sz w:val="22"/>
                <w:szCs w:val="22"/>
              </w:rPr>
              <w:t>It was noted that all year groups will benefit from the funding</w:t>
            </w:r>
            <w:r w:rsidR="00CC7030">
              <w:rPr>
                <w:rFonts w:ascii="Arial" w:hAnsi="Arial" w:cs="Arial"/>
                <w:sz w:val="22"/>
                <w:szCs w:val="22"/>
              </w:rPr>
              <w:t>;</w:t>
            </w:r>
            <w:r>
              <w:rPr>
                <w:rFonts w:ascii="Arial" w:hAnsi="Arial" w:cs="Arial"/>
                <w:sz w:val="22"/>
                <w:szCs w:val="22"/>
              </w:rPr>
              <w:t xml:space="preserve"> however, the allocation has focused on P6 and P7 activities, but was agreed as required for this period to catch up from missed opportunities caused by </w:t>
            </w:r>
            <w:r w:rsidR="00CC7030">
              <w:rPr>
                <w:rFonts w:ascii="Arial" w:hAnsi="Arial" w:cs="Arial"/>
                <w:sz w:val="22"/>
                <w:szCs w:val="22"/>
              </w:rPr>
              <w:t xml:space="preserve">previous </w:t>
            </w:r>
            <w:r>
              <w:rPr>
                <w:rFonts w:ascii="Arial" w:hAnsi="Arial" w:cs="Arial"/>
                <w:sz w:val="22"/>
                <w:szCs w:val="22"/>
              </w:rPr>
              <w:t>Covid restrictions.</w:t>
            </w:r>
          </w:p>
          <w:p w14:paraId="08C4C4E2" w14:textId="77777777" w:rsidR="00CC7030" w:rsidRDefault="00CC7030" w:rsidP="002431FA">
            <w:pPr>
              <w:pStyle w:val="ListParagraph"/>
              <w:ind w:left="0"/>
              <w:rPr>
                <w:rFonts w:ascii="Arial" w:hAnsi="Arial" w:cs="Arial"/>
                <w:sz w:val="22"/>
                <w:szCs w:val="22"/>
              </w:rPr>
            </w:pPr>
          </w:p>
          <w:p w14:paraId="183E3E93" w14:textId="5188D08E" w:rsidR="002431FA" w:rsidRDefault="002431FA" w:rsidP="002431FA">
            <w:pPr>
              <w:pStyle w:val="ListParagraph"/>
              <w:ind w:left="0"/>
              <w:rPr>
                <w:rFonts w:ascii="Arial" w:hAnsi="Arial" w:cs="Arial"/>
                <w:sz w:val="22"/>
                <w:szCs w:val="22"/>
              </w:rPr>
            </w:pPr>
            <w:r>
              <w:rPr>
                <w:rFonts w:ascii="Arial" w:hAnsi="Arial" w:cs="Arial"/>
                <w:sz w:val="22"/>
                <w:szCs w:val="22"/>
              </w:rPr>
              <w:t xml:space="preserve">Potential future purchases include the installation of sensory </w:t>
            </w:r>
            <w:r w:rsidR="0015490E">
              <w:rPr>
                <w:rFonts w:ascii="Arial" w:hAnsi="Arial" w:cs="Arial"/>
                <w:sz w:val="22"/>
                <w:szCs w:val="22"/>
              </w:rPr>
              <w:t xml:space="preserve">activities in the classroom corridors.  Work is </w:t>
            </w:r>
            <w:r w:rsidR="0015490E">
              <w:rPr>
                <w:rFonts w:ascii="Arial" w:hAnsi="Arial" w:cs="Arial"/>
                <w:sz w:val="22"/>
                <w:szCs w:val="22"/>
              </w:rPr>
              <w:lastRenderedPageBreak/>
              <w:t>ongoing to confirm the cost and will be presented to a future PC mtg.</w:t>
            </w:r>
          </w:p>
          <w:p w14:paraId="08B5C31D" w14:textId="400AD5C0" w:rsidR="00A35D85" w:rsidRDefault="00A35D85" w:rsidP="002431FA">
            <w:pPr>
              <w:pStyle w:val="ListParagraph"/>
              <w:ind w:left="0"/>
              <w:rPr>
                <w:rFonts w:ascii="Arial" w:hAnsi="Arial" w:cs="Arial"/>
                <w:sz w:val="22"/>
                <w:szCs w:val="22"/>
              </w:rPr>
            </w:pPr>
          </w:p>
          <w:p w14:paraId="7AB6F2A6" w14:textId="0F903E13" w:rsidR="00A35D85" w:rsidRPr="002431FA" w:rsidRDefault="00A35D85" w:rsidP="002431FA">
            <w:pPr>
              <w:pStyle w:val="ListParagraph"/>
              <w:ind w:left="0"/>
              <w:rPr>
                <w:rFonts w:ascii="Arial" w:hAnsi="Arial" w:cs="Arial"/>
                <w:sz w:val="22"/>
                <w:szCs w:val="22"/>
              </w:rPr>
            </w:pPr>
            <w:r>
              <w:rPr>
                <w:rFonts w:ascii="Arial" w:hAnsi="Arial" w:cs="Arial"/>
                <w:sz w:val="22"/>
                <w:szCs w:val="22"/>
              </w:rPr>
              <w:t>An application for a £500 grant from GCC will be submitted to purchase new books for the school library.</w:t>
            </w:r>
          </w:p>
          <w:p w14:paraId="71B933CE" w14:textId="458D1434" w:rsidR="000223C7" w:rsidRPr="00211303" w:rsidRDefault="000223C7" w:rsidP="008756F5">
            <w:pPr>
              <w:rPr>
                <w:rFonts w:ascii="Arial" w:hAnsi="Arial" w:cs="Arial"/>
                <w:sz w:val="22"/>
                <w:szCs w:val="22"/>
              </w:rPr>
            </w:pPr>
          </w:p>
        </w:tc>
        <w:tc>
          <w:tcPr>
            <w:tcW w:w="1131" w:type="dxa"/>
          </w:tcPr>
          <w:p w14:paraId="03137013" w14:textId="77777777" w:rsidR="008756F5" w:rsidRDefault="008756F5" w:rsidP="008756F5">
            <w:pPr>
              <w:rPr>
                <w:rFonts w:ascii="Arial" w:hAnsi="Arial" w:cs="Arial"/>
                <w:b/>
                <w:bCs/>
                <w:sz w:val="20"/>
                <w:szCs w:val="20"/>
              </w:rPr>
            </w:pPr>
          </w:p>
          <w:p w14:paraId="1C5026CB" w14:textId="77777777" w:rsidR="008756F5" w:rsidRDefault="0015490E" w:rsidP="008756F5">
            <w:pPr>
              <w:rPr>
                <w:rFonts w:ascii="Arial" w:hAnsi="Arial" w:cs="Arial"/>
                <w:b/>
                <w:bCs/>
                <w:sz w:val="20"/>
                <w:szCs w:val="20"/>
              </w:rPr>
            </w:pPr>
            <w:r>
              <w:rPr>
                <w:rFonts w:ascii="Arial" w:hAnsi="Arial" w:cs="Arial"/>
                <w:b/>
                <w:bCs/>
                <w:sz w:val="20"/>
                <w:szCs w:val="20"/>
              </w:rPr>
              <w:t>GG, EM, MB, WC</w:t>
            </w:r>
          </w:p>
          <w:p w14:paraId="2246EA85" w14:textId="77777777" w:rsidR="0015490E" w:rsidRDefault="0015490E" w:rsidP="008756F5">
            <w:pPr>
              <w:rPr>
                <w:rFonts w:ascii="Arial" w:hAnsi="Arial" w:cs="Arial"/>
                <w:b/>
                <w:bCs/>
                <w:sz w:val="20"/>
                <w:szCs w:val="20"/>
              </w:rPr>
            </w:pPr>
          </w:p>
          <w:p w14:paraId="2827B6BF" w14:textId="77777777" w:rsidR="0015490E" w:rsidRDefault="0015490E" w:rsidP="008756F5">
            <w:pPr>
              <w:rPr>
                <w:rFonts w:ascii="Arial" w:hAnsi="Arial" w:cs="Arial"/>
                <w:b/>
                <w:bCs/>
                <w:sz w:val="20"/>
                <w:szCs w:val="20"/>
              </w:rPr>
            </w:pPr>
          </w:p>
          <w:p w14:paraId="433562EA" w14:textId="77777777" w:rsidR="0015490E" w:rsidRDefault="0015490E" w:rsidP="008756F5">
            <w:pPr>
              <w:rPr>
                <w:rFonts w:ascii="Arial" w:hAnsi="Arial" w:cs="Arial"/>
                <w:b/>
                <w:bCs/>
                <w:sz w:val="20"/>
                <w:szCs w:val="20"/>
              </w:rPr>
            </w:pPr>
          </w:p>
          <w:p w14:paraId="6638F79F" w14:textId="77777777" w:rsidR="0015490E" w:rsidRDefault="0015490E" w:rsidP="008756F5">
            <w:pPr>
              <w:rPr>
                <w:rFonts w:ascii="Arial" w:hAnsi="Arial" w:cs="Arial"/>
                <w:b/>
                <w:bCs/>
                <w:sz w:val="20"/>
                <w:szCs w:val="20"/>
              </w:rPr>
            </w:pPr>
          </w:p>
          <w:p w14:paraId="04FA1972" w14:textId="77777777" w:rsidR="0015490E" w:rsidRDefault="0015490E" w:rsidP="008756F5">
            <w:pPr>
              <w:rPr>
                <w:rFonts w:ascii="Arial" w:hAnsi="Arial" w:cs="Arial"/>
                <w:b/>
                <w:bCs/>
                <w:sz w:val="20"/>
                <w:szCs w:val="20"/>
              </w:rPr>
            </w:pPr>
          </w:p>
          <w:p w14:paraId="15D6763E" w14:textId="77777777" w:rsidR="0015490E" w:rsidRDefault="0015490E" w:rsidP="008756F5">
            <w:pPr>
              <w:rPr>
                <w:rFonts w:ascii="Arial" w:hAnsi="Arial" w:cs="Arial"/>
                <w:b/>
                <w:bCs/>
                <w:sz w:val="20"/>
                <w:szCs w:val="20"/>
              </w:rPr>
            </w:pPr>
          </w:p>
          <w:p w14:paraId="3C0AA8FB" w14:textId="77777777" w:rsidR="0015490E" w:rsidRDefault="0015490E" w:rsidP="008756F5">
            <w:pPr>
              <w:rPr>
                <w:rFonts w:ascii="Arial" w:hAnsi="Arial" w:cs="Arial"/>
                <w:b/>
                <w:bCs/>
                <w:sz w:val="20"/>
                <w:szCs w:val="20"/>
              </w:rPr>
            </w:pPr>
          </w:p>
          <w:p w14:paraId="534DA80B" w14:textId="77777777" w:rsidR="0015490E" w:rsidRDefault="0015490E" w:rsidP="008756F5">
            <w:pPr>
              <w:rPr>
                <w:rFonts w:ascii="Arial" w:hAnsi="Arial" w:cs="Arial"/>
                <w:b/>
                <w:bCs/>
                <w:sz w:val="20"/>
                <w:szCs w:val="20"/>
              </w:rPr>
            </w:pPr>
          </w:p>
          <w:p w14:paraId="2AFB7FE6" w14:textId="77777777" w:rsidR="0015490E" w:rsidRDefault="0015490E" w:rsidP="008756F5">
            <w:pPr>
              <w:rPr>
                <w:rFonts w:ascii="Arial" w:hAnsi="Arial" w:cs="Arial"/>
                <w:b/>
                <w:bCs/>
                <w:sz w:val="20"/>
                <w:szCs w:val="20"/>
              </w:rPr>
            </w:pPr>
          </w:p>
          <w:p w14:paraId="2C3ED2E0" w14:textId="77777777" w:rsidR="0015490E" w:rsidRDefault="0015490E" w:rsidP="008756F5">
            <w:pPr>
              <w:rPr>
                <w:rFonts w:ascii="Arial" w:hAnsi="Arial" w:cs="Arial"/>
                <w:b/>
                <w:bCs/>
                <w:sz w:val="20"/>
                <w:szCs w:val="20"/>
              </w:rPr>
            </w:pPr>
          </w:p>
          <w:p w14:paraId="2B3F3002" w14:textId="77777777" w:rsidR="0015490E" w:rsidRDefault="0015490E" w:rsidP="008756F5">
            <w:pPr>
              <w:rPr>
                <w:rFonts w:ascii="Arial" w:hAnsi="Arial" w:cs="Arial"/>
                <w:b/>
                <w:bCs/>
                <w:sz w:val="20"/>
                <w:szCs w:val="20"/>
              </w:rPr>
            </w:pPr>
          </w:p>
          <w:p w14:paraId="4A725A30" w14:textId="77777777" w:rsidR="0015490E" w:rsidRDefault="0015490E" w:rsidP="008756F5">
            <w:pPr>
              <w:rPr>
                <w:rFonts w:ascii="Arial" w:hAnsi="Arial" w:cs="Arial"/>
                <w:b/>
                <w:bCs/>
                <w:sz w:val="20"/>
                <w:szCs w:val="20"/>
              </w:rPr>
            </w:pPr>
          </w:p>
          <w:p w14:paraId="746DE9A2" w14:textId="77777777" w:rsidR="0015490E" w:rsidRDefault="0015490E" w:rsidP="008756F5">
            <w:pPr>
              <w:rPr>
                <w:rFonts w:ascii="Arial" w:hAnsi="Arial" w:cs="Arial"/>
                <w:b/>
                <w:bCs/>
                <w:sz w:val="20"/>
                <w:szCs w:val="20"/>
              </w:rPr>
            </w:pPr>
          </w:p>
          <w:p w14:paraId="62A352CD" w14:textId="77777777" w:rsidR="0015490E" w:rsidRDefault="0015490E" w:rsidP="008756F5">
            <w:pPr>
              <w:rPr>
                <w:rFonts w:ascii="Arial" w:hAnsi="Arial" w:cs="Arial"/>
                <w:b/>
                <w:bCs/>
                <w:sz w:val="20"/>
                <w:szCs w:val="20"/>
              </w:rPr>
            </w:pPr>
          </w:p>
          <w:p w14:paraId="295AACD3" w14:textId="77777777" w:rsidR="0015490E" w:rsidRDefault="0015490E" w:rsidP="008756F5">
            <w:pPr>
              <w:rPr>
                <w:rFonts w:ascii="Arial" w:hAnsi="Arial" w:cs="Arial"/>
                <w:b/>
                <w:bCs/>
                <w:sz w:val="20"/>
                <w:szCs w:val="20"/>
              </w:rPr>
            </w:pPr>
          </w:p>
          <w:p w14:paraId="506CC125" w14:textId="77777777" w:rsidR="0015490E" w:rsidRDefault="0015490E" w:rsidP="008756F5">
            <w:pPr>
              <w:rPr>
                <w:rFonts w:ascii="Arial" w:hAnsi="Arial" w:cs="Arial"/>
                <w:b/>
                <w:bCs/>
                <w:sz w:val="20"/>
                <w:szCs w:val="20"/>
              </w:rPr>
            </w:pPr>
          </w:p>
          <w:p w14:paraId="1AE6F2DB" w14:textId="77777777" w:rsidR="0015490E" w:rsidRDefault="0015490E" w:rsidP="008756F5">
            <w:pPr>
              <w:rPr>
                <w:rFonts w:ascii="Arial" w:hAnsi="Arial" w:cs="Arial"/>
                <w:b/>
                <w:bCs/>
                <w:sz w:val="20"/>
                <w:szCs w:val="20"/>
              </w:rPr>
            </w:pPr>
          </w:p>
          <w:p w14:paraId="6D501B8A" w14:textId="77777777" w:rsidR="0015490E" w:rsidRDefault="0015490E" w:rsidP="008756F5">
            <w:pPr>
              <w:rPr>
                <w:rFonts w:ascii="Arial" w:hAnsi="Arial" w:cs="Arial"/>
                <w:b/>
                <w:bCs/>
                <w:sz w:val="20"/>
                <w:szCs w:val="20"/>
              </w:rPr>
            </w:pPr>
          </w:p>
          <w:p w14:paraId="0F9FC4CA" w14:textId="77777777" w:rsidR="0015490E" w:rsidRDefault="0015490E" w:rsidP="008756F5">
            <w:pPr>
              <w:rPr>
                <w:rFonts w:ascii="Arial" w:hAnsi="Arial" w:cs="Arial"/>
                <w:b/>
                <w:bCs/>
                <w:sz w:val="20"/>
                <w:szCs w:val="20"/>
              </w:rPr>
            </w:pPr>
          </w:p>
          <w:p w14:paraId="51064B57" w14:textId="77777777" w:rsidR="0015490E" w:rsidRDefault="0015490E" w:rsidP="008756F5">
            <w:pPr>
              <w:rPr>
                <w:rFonts w:ascii="Arial" w:hAnsi="Arial" w:cs="Arial"/>
                <w:b/>
                <w:bCs/>
                <w:sz w:val="20"/>
                <w:szCs w:val="20"/>
              </w:rPr>
            </w:pPr>
          </w:p>
          <w:p w14:paraId="049574EF" w14:textId="77777777" w:rsidR="0015490E" w:rsidRDefault="0015490E" w:rsidP="008756F5">
            <w:pPr>
              <w:rPr>
                <w:rFonts w:ascii="Arial" w:hAnsi="Arial" w:cs="Arial"/>
                <w:b/>
                <w:bCs/>
                <w:sz w:val="20"/>
                <w:szCs w:val="20"/>
              </w:rPr>
            </w:pPr>
          </w:p>
          <w:p w14:paraId="2AAB6AE3" w14:textId="77777777" w:rsidR="0015490E" w:rsidRDefault="0015490E" w:rsidP="008756F5">
            <w:pPr>
              <w:rPr>
                <w:rFonts w:ascii="Arial" w:hAnsi="Arial" w:cs="Arial"/>
                <w:b/>
                <w:bCs/>
                <w:sz w:val="20"/>
                <w:szCs w:val="20"/>
              </w:rPr>
            </w:pPr>
          </w:p>
          <w:p w14:paraId="13F6E17E" w14:textId="62625C82" w:rsidR="0015490E" w:rsidRDefault="0015490E" w:rsidP="008756F5">
            <w:pPr>
              <w:rPr>
                <w:rFonts w:ascii="Arial" w:hAnsi="Arial" w:cs="Arial"/>
                <w:b/>
                <w:bCs/>
                <w:sz w:val="20"/>
                <w:szCs w:val="20"/>
              </w:rPr>
            </w:pPr>
          </w:p>
          <w:p w14:paraId="7283D67E" w14:textId="46C895DC" w:rsidR="0015490E" w:rsidRDefault="0015490E" w:rsidP="008756F5">
            <w:pPr>
              <w:rPr>
                <w:rFonts w:ascii="Arial" w:hAnsi="Arial" w:cs="Arial"/>
                <w:b/>
                <w:bCs/>
                <w:sz w:val="20"/>
                <w:szCs w:val="20"/>
              </w:rPr>
            </w:pPr>
          </w:p>
          <w:p w14:paraId="1829FCF4" w14:textId="1DD9E2ED" w:rsidR="0015490E" w:rsidRDefault="0015490E" w:rsidP="008756F5">
            <w:pPr>
              <w:rPr>
                <w:rFonts w:ascii="Arial" w:hAnsi="Arial" w:cs="Arial"/>
                <w:b/>
                <w:bCs/>
                <w:sz w:val="20"/>
                <w:szCs w:val="20"/>
              </w:rPr>
            </w:pPr>
          </w:p>
          <w:p w14:paraId="4AE3601C" w14:textId="0FEAECFD" w:rsidR="0015490E" w:rsidRDefault="0015490E" w:rsidP="008756F5">
            <w:pPr>
              <w:rPr>
                <w:rFonts w:ascii="Arial" w:hAnsi="Arial" w:cs="Arial"/>
                <w:b/>
                <w:bCs/>
                <w:sz w:val="20"/>
                <w:szCs w:val="20"/>
              </w:rPr>
            </w:pPr>
          </w:p>
          <w:p w14:paraId="42925F15" w14:textId="045672D0" w:rsidR="0015490E" w:rsidRDefault="0015490E" w:rsidP="008756F5">
            <w:pPr>
              <w:rPr>
                <w:rFonts w:ascii="Arial" w:hAnsi="Arial" w:cs="Arial"/>
                <w:b/>
                <w:bCs/>
                <w:sz w:val="20"/>
                <w:szCs w:val="20"/>
              </w:rPr>
            </w:pPr>
          </w:p>
          <w:p w14:paraId="79660D90" w14:textId="1CC38C80" w:rsidR="0015490E" w:rsidRDefault="0015490E" w:rsidP="008756F5">
            <w:pPr>
              <w:rPr>
                <w:rFonts w:ascii="Arial" w:hAnsi="Arial" w:cs="Arial"/>
                <w:b/>
                <w:bCs/>
                <w:sz w:val="20"/>
                <w:szCs w:val="20"/>
              </w:rPr>
            </w:pPr>
          </w:p>
          <w:p w14:paraId="14F1BEA7" w14:textId="192BD055" w:rsidR="00CC7030" w:rsidRDefault="00CC7030" w:rsidP="008756F5">
            <w:pPr>
              <w:rPr>
                <w:rFonts w:ascii="Arial" w:hAnsi="Arial" w:cs="Arial"/>
                <w:b/>
                <w:bCs/>
                <w:sz w:val="20"/>
                <w:szCs w:val="20"/>
              </w:rPr>
            </w:pPr>
          </w:p>
          <w:p w14:paraId="40E4012E" w14:textId="060E1350" w:rsidR="00CC7030" w:rsidRDefault="00CC7030" w:rsidP="008756F5">
            <w:pPr>
              <w:rPr>
                <w:rFonts w:ascii="Arial" w:hAnsi="Arial" w:cs="Arial"/>
                <w:b/>
                <w:bCs/>
                <w:sz w:val="20"/>
                <w:szCs w:val="20"/>
              </w:rPr>
            </w:pPr>
          </w:p>
          <w:p w14:paraId="6507901E" w14:textId="6E30C79B" w:rsidR="00CC7030" w:rsidRDefault="00CC7030" w:rsidP="008756F5">
            <w:pPr>
              <w:rPr>
                <w:rFonts w:ascii="Arial" w:hAnsi="Arial" w:cs="Arial"/>
                <w:b/>
                <w:bCs/>
                <w:sz w:val="20"/>
                <w:szCs w:val="20"/>
              </w:rPr>
            </w:pPr>
          </w:p>
          <w:p w14:paraId="6066770C" w14:textId="55F1FD5F" w:rsidR="00CC7030" w:rsidRDefault="00CC7030" w:rsidP="008756F5">
            <w:pPr>
              <w:rPr>
                <w:rFonts w:ascii="Arial" w:hAnsi="Arial" w:cs="Arial"/>
                <w:b/>
                <w:bCs/>
                <w:sz w:val="20"/>
                <w:szCs w:val="20"/>
              </w:rPr>
            </w:pPr>
          </w:p>
          <w:p w14:paraId="3F920293" w14:textId="5F798BCE" w:rsidR="00CC7030" w:rsidRDefault="00CC7030" w:rsidP="008756F5">
            <w:pPr>
              <w:rPr>
                <w:rFonts w:ascii="Arial" w:hAnsi="Arial" w:cs="Arial"/>
                <w:b/>
                <w:bCs/>
                <w:sz w:val="20"/>
                <w:szCs w:val="20"/>
              </w:rPr>
            </w:pPr>
          </w:p>
          <w:p w14:paraId="54F545D6" w14:textId="60850113" w:rsidR="00CC7030" w:rsidRDefault="00CC7030" w:rsidP="008756F5">
            <w:pPr>
              <w:rPr>
                <w:rFonts w:ascii="Arial" w:hAnsi="Arial" w:cs="Arial"/>
                <w:b/>
                <w:bCs/>
                <w:sz w:val="20"/>
                <w:szCs w:val="20"/>
              </w:rPr>
            </w:pPr>
          </w:p>
          <w:p w14:paraId="69872A0A" w14:textId="0164B04E" w:rsidR="00CC7030" w:rsidRDefault="00CC7030" w:rsidP="008756F5">
            <w:pPr>
              <w:rPr>
                <w:rFonts w:ascii="Arial" w:hAnsi="Arial" w:cs="Arial"/>
                <w:b/>
                <w:bCs/>
                <w:sz w:val="20"/>
                <w:szCs w:val="20"/>
              </w:rPr>
            </w:pPr>
          </w:p>
          <w:p w14:paraId="0ECC5EAE" w14:textId="5158F17C" w:rsidR="00CC7030" w:rsidRDefault="00CC7030" w:rsidP="008756F5">
            <w:pPr>
              <w:rPr>
                <w:rFonts w:ascii="Arial" w:hAnsi="Arial" w:cs="Arial"/>
                <w:b/>
                <w:bCs/>
                <w:sz w:val="20"/>
                <w:szCs w:val="20"/>
              </w:rPr>
            </w:pPr>
          </w:p>
          <w:p w14:paraId="5C34F0D5" w14:textId="7608082C" w:rsidR="00CC7030" w:rsidRDefault="00CC7030" w:rsidP="008756F5">
            <w:pPr>
              <w:rPr>
                <w:rFonts w:ascii="Arial" w:hAnsi="Arial" w:cs="Arial"/>
                <w:b/>
                <w:bCs/>
                <w:sz w:val="20"/>
                <w:szCs w:val="20"/>
              </w:rPr>
            </w:pPr>
          </w:p>
          <w:p w14:paraId="2D2E764C" w14:textId="402848CF" w:rsidR="00CC7030" w:rsidRDefault="00CC7030" w:rsidP="008756F5">
            <w:pPr>
              <w:rPr>
                <w:rFonts w:ascii="Arial" w:hAnsi="Arial" w:cs="Arial"/>
                <w:b/>
                <w:bCs/>
                <w:sz w:val="20"/>
                <w:szCs w:val="20"/>
              </w:rPr>
            </w:pPr>
          </w:p>
          <w:p w14:paraId="647DFD12" w14:textId="50628D81" w:rsidR="00CC7030" w:rsidRDefault="00CC7030" w:rsidP="008756F5">
            <w:pPr>
              <w:rPr>
                <w:rFonts w:ascii="Arial" w:hAnsi="Arial" w:cs="Arial"/>
                <w:b/>
                <w:bCs/>
                <w:sz w:val="20"/>
                <w:szCs w:val="20"/>
              </w:rPr>
            </w:pPr>
          </w:p>
          <w:p w14:paraId="6FDB7244" w14:textId="50BB83D4" w:rsidR="00CC7030" w:rsidRDefault="00CC7030" w:rsidP="008756F5">
            <w:pPr>
              <w:rPr>
                <w:rFonts w:ascii="Arial" w:hAnsi="Arial" w:cs="Arial"/>
                <w:b/>
                <w:bCs/>
                <w:sz w:val="20"/>
                <w:szCs w:val="20"/>
              </w:rPr>
            </w:pPr>
          </w:p>
          <w:p w14:paraId="44BD2FDC" w14:textId="77777777" w:rsidR="00CC7030" w:rsidRDefault="00CC7030" w:rsidP="008756F5">
            <w:pPr>
              <w:rPr>
                <w:rFonts w:ascii="Arial" w:hAnsi="Arial" w:cs="Arial"/>
                <w:b/>
                <w:bCs/>
                <w:sz w:val="20"/>
                <w:szCs w:val="20"/>
              </w:rPr>
            </w:pPr>
          </w:p>
          <w:p w14:paraId="5B7EE8DD" w14:textId="77777777" w:rsidR="00CC7030" w:rsidRDefault="00CC7030" w:rsidP="008756F5">
            <w:pPr>
              <w:rPr>
                <w:rFonts w:ascii="Arial" w:hAnsi="Arial" w:cs="Arial"/>
                <w:b/>
                <w:bCs/>
                <w:sz w:val="20"/>
                <w:szCs w:val="20"/>
              </w:rPr>
            </w:pPr>
          </w:p>
          <w:p w14:paraId="78D74DEE" w14:textId="77777777" w:rsidR="0015490E" w:rsidRDefault="0015490E" w:rsidP="008756F5">
            <w:pPr>
              <w:rPr>
                <w:rFonts w:ascii="Arial" w:hAnsi="Arial" w:cs="Arial"/>
                <w:b/>
                <w:bCs/>
                <w:sz w:val="20"/>
                <w:szCs w:val="20"/>
              </w:rPr>
            </w:pPr>
          </w:p>
          <w:p w14:paraId="5A3FBCBF" w14:textId="77777777" w:rsidR="0015490E" w:rsidRDefault="0015490E" w:rsidP="008756F5">
            <w:pPr>
              <w:rPr>
                <w:rFonts w:ascii="Arial" w:hAnsi="Arial" w:cs="Arial"/>
                <w:b/>
                <w:bCs/>
                <w:sz w:val="20"/>
                <w:szCs w:val="20"/>
              </w:rPr>
            </w:pPr>
            <w:r>
              <w:rPr>
                <w:rFonts w:ascii="Arial" w:hAnsi="Arial" w:cs="Arial"/>
                <w:b/>
                <w:bCs/>
                <w:sz w:val="20"/>
                <w:szCs w:val="20"/>
              </w:rPr>
              <w:lastRenderedPageBreak/>
              <w:t>KN</w:t>
            </w:r>
          </w:p>
          <w:p w14:paraId="53991E33" w14:textId="77777777" w:rsidR="00A35D85" w:rsidRDefault="00A35D85" w:rsidP="008756F5">
            <w:pPr>
              <w:rPr>
                <w:rFonts w:ascii="Arial" w:hAnsi="Arial" w:cs="Arial"/>
                <w:b/>
                <w:bCs/>
                <w:sz w:val="20"/>
                <w:szCs w:val="20"/>
              </w:rPr>
            </w:pPr>
          </w:p>
          <w:p w14:paraId="0F9619AE" w14:textId="77777777" w:rsidR="00A35D85" w:rsidRDefault="00A35D85" w:rsidP="008756F5">
            <w:pPr>
              <w:rPr>
                <w:rFonts w:ascii="Arial" w:hAnsi="Arial" w:cs="Arial"/>
                <w:b/>
                <w:bCs/>
                <w:sz w:val="20"/>
                <w:szCs w:val="20"/>
              </w:rPr>
            </w:pPr>
          </w:p>
          <w:p w14:paraId="718D56F7" w14:textId="77777777" w:rsidR="00A35D85" w:rsidRDefault="00A35D85" w:rsidP="008756F5">
            <w:pPr>
              <w:rPr>
                <w:rFonts w:ascii="Arial" w:hAnsi="Arial" w:cs="Arial"/>
                <w:b/>
                <w:bCs/>
                <w:sz w:val="20"/>
                <w:szCs w:val="20"/>
              </w:rPr>
            </w:pPr>
          </w:p>
          <w:p w14:paraId="690563CA" w14:textId="0FCEE768" w:rsidR="00A35D85" w:rsidRDefault="00A35D85" w:rsidP="008756F5">
            <w:pPr>
              <w:rPr>
                <w:rFonts w:ascii="Arial" w:hAnsi="Arial" w:cs="Arial"/>
                <w:b/>
                <w:bCs/>
                <w:sz w:val="20"/>
                <w:szCs w:val="20"/>
              </w:rPr>
            </w:pPr>
            <w:r>
              <w:rPr>
                <w:rFonts w:ascii="Arial" w:hAnsi="Arial" w:cs="Arial"/>
                <w:b/>
                <w:bCs/>
                <w:sz w:val="20"/>
                <w:szCs w:val="20"/>
              </w:rPr>
              <w:t>GG</w:t>
            </w:r>
          </w:p>
        </w:tc>
        <w:tc>
          <w:tcPr>
            <w:tcW w:w="1051" w:type="dxa"/>
          </w:tcPr>
          <w:p w14:paraId="0ED22343" w14:textId="77777777" w:rsidR="008756F5" w:rsidRDefault="008756F5" w:rsidP="008756F5">
            <w:pPr>
              <w:rPr>
                <w:rFonts w:ascii="Arial" w:hAnsi="Arial" w:cs="Arial"/>
                <w:sz w:val="20"/>
                <w:szCs w:val="20"/>
              </w:rPr>
            </w:pPr>
          </w:p>
        </w:tc>
      </w:tr>
      <w:tr w:rsidR="008756F5" w14:paraId="7AE7D633" w14:textId="77777777" w:rsidTr="007320D7">
        <w:tc>
          <w:tcPr>
            <w:tcW w:w="421" w:type="dxa"/>
          </w:tcPr>
          <w:p w14:paraId="0F251F6D" w14:textId="2B1E6844" w:rsidR="008756F5" w:rsidRDefault="008756F5" w:rsidP="008756F5">
            <w:pPr>
              <w:rPr>
                <w:rFonts w:ascii="Arial" w:hAnsi="Arial" w:cs="Arial"/>
                <w:sz w:val="18"/>
                <w:szCs w:val="18"/>
              </w:rPr>
            </w:pPr>
            <w:r>
              <w:rPr>
                <w:rFonts w:ascii="Arial" w:hAnsi="Arial" w:cs="Arial"/>
                <w:sz w:val="18"/>
                <w:szCs w:val="18"/>
              </w:rPr>
              <w:t>14</w:t>
            </w:r>
          </w:p>
        </w:tc>
        <w:tc>
          <w:tcPr>
            <w:tcW w:w="1583" w:type="dxa"/>
          </w:tcPr>
          <w:p w14:paraId="1E334868" w14:textId="1D5F00C3" w:rsidR="008756F5" w:rsidRPr="00087DC9" w:rsidRDefault="00CC7030" w:rsidP="008756F5">
            <w:pPr>
              <w:rPr>
                <w:rFonts w:ascii="Arial" w:hAnsi="Arial" w:cs="Arial"/>
                <w:sz w:val="22"/>
                <w:szCs w:val="22"/>
              </w:rPr>
            </w:pPr>
            <w:r>
              <w:rPr>
                <w:rFonts w:ascii="Arial" w:hAnsi="Arial" w:cs="Arial"/>
                <w:sz w:val="22"/>
                <w:szCs w:val="22"/>
              </w:rPr>
              <w:t>School Leadership Update</w:t>
            </w:r>
          </w:p>
        </w:tc>
        <w:tc>
          <w:tcPr>
            <w:tcW w:w="6015" w:type="dxa"/>
          </w:tcPr>
          <w:p w14:paraId="265BEE12" w14:textId="1666305E" w:rsidR="008756F5" w:rsidRDefault="00CC7030" w:rsidP="008756F5">
            <w:pPr>
              <w:rPr>
                <w:rFonts w:ascii="Arial" w:hAnsi="Arial" w:cs="Arial"/>
                <w:sz w:val="22"/>
                <w:szCs w:val="22"/>
              </w:rPr>
            </w:pPr>
            <w:r>
              <w:rPr>
                <w:rFonts w:ascii="Arial" w:hAnsi="Arial" w:cs="Arial"/>
                <w:sz w:val="22"/>
                <w:szCs w:val="22"/>
              </w:rPr>
              <w:t>Wendy Cameron gave a brief update on other school activity</w:t>
            </w:r>
            <w:r w:rsidR="00230323">
              <w:rPr>
                <w:rFonts w:ascii="Arial" w:hAnsi="Arial" w:cs="Arial"/>
                <w:sz w:val="22"/>
                <w:szCs w:val="22"/>
              </w:rPr>
              <w:t>,</w:t>
            </w:r>
            <w:r>
              <w:rPr>
                <w:rFonts w:ascii="Arial" w:hAnsi="Arial" w:cs="Arial"/>
                <w:sz w:val="22"/>
                <w:szCs w:val="22"/>
              </w:rPr>
              <w:t xml:space="preserve"> </w:t>
            </w:r>
            <w:r w:rsidR="00230323">
              <w:rPr>
                <w:rFonts w:ascii="Arial" w:hAnsi="Arial" w:cs="Arial"/>
                <w:sz w:val="22"/>
                <w:szCs w:val="22"/>
              </w:rPr>
              <w:t>which</w:t>
            </w:r>
            <w:r>
              <w:rPr>
                <w:rFonts w:ascii="Arial" w:hAnsi="Arial" w:cs="Arial"/>
                <w:sz w:val="22"/>
                <w:szCs w:val="22"/>
              </w:rPr>
              <w:t xml:space="preserve"> will be communicated in the Christmas school newsletter.</w:t>
            </w:r>
          </w:p>
          <w:p w14:paraId="2AF0FAF3" w14:textId="79D80A46" w:rsidR="00CC7030" w:rsidRDefault="00CC7030" w:rsidP="008756F5">
            <w:pPr>
              <w:rPr>
                <w:rFonts w:ascii="Arial" w:hAnsi="Arial" w:cs="Arial"/>
                <w:sz w:val="22"/>
                <w:szCs w:val="22"/>
              </w:rPr>
            </w:pPr>
          </w:p>
          <w:p w14:paraId="700F2300" w14:textId="3EBEAA3A" w:rsidR="00CC7030" w:rsidRDefault="00CC7030" w:rsidP="008756F5">
            <w:pPr>
              <w:rPr>
                <w:rFonts w:ascii="Arial" w:hAnsi="Arial" w:cs="Arial"/>
                <w:sz w:val="22"/>
                <w:szCs w:val="22"/>
              </w:rPr>
            </w:pPr>
            <w:r>
              <w:rPr>
                <w:rFonts w:ascii="Arial" w:hAnsi="Arial" w:cs="Arial"/>
                <w:sz w:val="22"/>
                <w:szCs w:val="22"/>
              </w:rPr>
              <w:t xml:space="preserve">The plans for the school carol service (P4 – P7) </w:t>
            </w:r>
            <w:r w:rsidR="00230323">
              <w:rPr>
                <w:rFonts w:ascii="Arial" w:hAnsi="Arial" w:cs="Arial"/>
                <w:sz w:val="22"/>
                <w:szCs w:val="22"/>
              </w:rPr>
              <w:t xml:space="preserve">on 21 Dec </w:t>
            </w:r>
            <w:r>
              <w:rPr>
                <w:rFonts w:ascii="Arial" w:hAnsi="Arial" w:cs="Arial"/>
                <w:sz w:val="22"/>
                <w:szCs w:val="22"/>
              </w:rPr>
              <w:t xml:space="preserve">were discussed.  Due to expected </w:t>
            </w:r>
            <w:r w:rsidR="00230323">
              <w:rPr>
                <w:rFonts w:ascii="Arial" w:hAnsi="Arial" w:cs="Arial"/>
                <w:sz w:val="22"/>
                <w:szCs w:val="22"/>
              </w:rPr>
              <w:t>numbers attending the carol service, it will be held in the school rather than Broomhill church.</w:t>
            </w:r>
          </w:p>
          <w:p w14:paraId="4981E20B" w14:textId="77777777" w:rsidR="00CC7030" w:rsidRDefault="00CC7030" w:rsidP="008756F5">
            <w:pPr>
              <w:rPr>
                <w:rFonts w:ascii="Arial" w:hAnsi="Arial" w:cs="Arial"/>
                <w:sz w:val="22"/>
                <w:szCs w:val="22"/>
              </w:rPr>
            </w:pPr>
          </w:p>
          <w:p w14:paraId="7711648F" w14:textId="77777777" w:rsidR="00CC7030" w:rsidRDefault="00CC7030" w:rsidP="008756F5">
            <w:pPr>
              <w:rPr>
                <w:rFonts w:ascii="Arial" w:hAnsi="Arial" w:cs="Arial"/>
                <w:i/>
                <w:iCs/>
                <w:sz w:val="22"/>
                <w:szCs w:val="22"/>
              </w:rPr>
            </w:pPr>
            <w:r>
              <w:rPr>
                <w:rFonts w:ascii="Arial" w:hAnsi="Arial" w:cs="Arial"/>
                <w:i/>
                <w:iCs/>
                <w:sz w:val="22"/>
                <w:szCs w:val="22"/>
              </w:rPr>
              <w:t>Afternote: Christmas newsletter distributed on 2 Dec 22</w:t>
            </w:r>
            <w:r w:rsidR="00230323">
              <w:rPr>
                <w:rFonts w:ascii="Arial" w:hAnsi="Arial" w:cs="Arial"/>
                <w:i/>
                <w:iCs/>
                <w:sz w:val="22"/>
                <w:szCs w:val="22"/>
              </w:rPr>
              <w:t>.</w:t>
            </w:r>
          </w:p>
          <w:p w14:paraId="306D6CEA" w14:textId="00166AF2" w:rsidR="00230323" w:rsidRPr="00CC7030" w:rsidRDefault="00230323" w:rsidP="008756F5">
            <w:pPr>
              <w:rPr>
                <w:rFonts w:ascii="Arial" w:hAnsi="Arial" w:cs="Arial"/>
                <w:i/>
                <w:iCs/>
                <w:sz w:val="22"/>
                <w:szCs w:val="22"/>
              </w:rPr>
            </w:pPr>
          </w:p>
        </w:tc>
        <w:tc>
          <w:tcPr>
            <w:tcW w:w="1131" w:type="dxa"/>
          </w:tcPr>
          <w:p w14:paraId="70F80A26" w14:textId="7873DAEE" w:rsidR="008756F5" w:rsidRDefault="008756F5" w:rsidP="008756F5">
            <w:pPr>
              <w:rPr>
                <w:rFonts w:ascii="Arial" w:hAnsi="Arial" w:cs="Arial"/>
                <w:b/>
                <w:bCs/>
                <w:sz w:val="20"/>
                <w:szCs w:val="20"/>
              </w:rPr>
            </w:pPr>
          </w:p>
        </w:tc>
        <w:tc>
          <w:tcPr>
            <w:tcW w:w="1051" w:type="dxa"/>
          </w:tcPr>
          <w:p w14:paraId="76AA3608" w14:textId="5E5C83F3" w:rsidR="008756F5" w:rsidRDefault="00230323" w:rsidP="008756F5">
            <w:pPr>
              <w:rPr>
                <w:rFonts w:ascii="Arial" w:hAnsi="Arial" w:cs="Arial"/>
                <w:sz w:val="20"/>
                <w:szCs w:val="20"/>
              </w:rPr>
            </w:pPr>
            <w:r>
              <w:rPr>
                <w:rFonts w:ascii="Arial" w:hAnsi="Arial" w:cs="Arial"/>
                <w:sz w:val="20"/>
                <w:szCs w:val="20"/>
              </w:rPr>
              <w:t>All</w:t>
            </w:r>
          </w:p>
        </w:tc>
      </w:tr>
      <w:tr w:rsidR="008756F5" w14:paraId="0469BFDD" w14:textId="77777777" w:rsidTr="007320D7">
        <w:tc>
          <w:tcPr>
            <w:tcW w:w="421" w:type="dxa"/>
          </w:tcPr>
          <w:p w14:paraId="7A7358C1" w14:textId="3A602A4B" w:rsidR="008756F5" w:rsidRDefault="008756F5" w:rsidP="008756F5">
            <w:pPr>
              <w:rPr>
                <w:rFonts w:ascii="Arial" w:hAnsi="Arial" w:cs="Arial"/>
                <w:sz w:val="18"/>
                <w:szCs w:val="18"/>
              </w:rPr>
            </w:pPr>
            <w:r>
              <w:rPr>
                <w:rFonts w:ascii="Arial" w:hAnsi="Arial" w:cs="Arial"/>
                <w:sz w:val="18"/>
                <w:szCs w:val="18"/>
              </w:rPr>
              <w:t>15</w:t>
            </w:r>
          </w:p>
        </w:tc>
        <w:tc>
          <w:tcPr>
            <w:tcW w:w="1583" w:type="dxa"/>
          </w:tcPr>
          <w:p w14:paraId="3620EA89" w14:textId="5355EED9" w:rsidR="008756F5" w:rsidRPr="00087DC9" w:rsidRDefault="008756F5" w:rsidP="008756F5">
            <w:pPr>
              <w:rPr>
                <w:rFonts w:ascii="Arial" w:hAnsi="Arial" w:cs="Arial"/>
                <w:sz w:val="22"/>
                <w:szCs w:val="22"/>
              </w:rPr>
            </w:pPr>
            <w:r>
              <w:rPr>
                <w:rFonts w:ascii="Arial" w:hAnsi="Arial" w:cs="Arial"/>
                <w:sz w:val="22"/>
                <w:szCs w:val="22"/>
              </w:rPr>
              <w:t>Date of next meeting</w:t>
            </w:r>
          </w:p>
        </w:tc>
        <w:tc>
          <w:tcPr>
            <w:tcW w:w="6015" w:type="dxa"/>
          </w:tcPr>
          <w:p w14:paraId="4F578B62" w14:textId="6C916A54" w:rsidR="008756F5" w:rsidRDefault="008756F5" w:rsidP="008756F5">
            <w:pPr>
              <w:rPr>
                <w:rFonts w:ascii="Arial" w:hAnsi="Arial" w:cs="Arial"/>
                <w:sz w:val="22"/>
                <w:szCs w:val="22"/>
              </w:rPr>
            </w:pPr>
            <w:r>
              <w:rPr>
                <w:rFonts w:ascii="Arial" w:hAnsi="Arial" w:cs="Arial"/>
                <w:sz w:val="22"/>
                <w:szCs w:val="22"/>
              </w:rPr>
              <w:t>The next PC meeting will be</w:t>
            </w:r>
            <w:r w:rsidR="0022266B">
              <w:rPr>
                <w:rFonts w:ascii="Arial" w:hAnsi="Arial" w:cs="Arial"/>
                <w:sz w:val="22"/>
                <w:szCs w:val="22"/>
              </w:rPr>
              <w:t xml:space="preserve"> held in the school library on</w:t>
            </w:r>
            <w:r>
              <w:rPr>
                <w:rFonts w:ascii="Arial" w:hAnsi="Arial" w:cs="Arial"/>
                <w:sz w:val="22"/>
                <w:szCs w:val="22"/>
              </w:rPr>
              <w:t xml:space="preserve"> </w:t>
            </w:r>
            <w:r w:rsidRPr="00EB29F2">
              <w:rPr>
                <w:rFonts w:ascii="Arial" w:hAnsi="Arial" w:cs="Arial"/>
                <w:b/>
                <w:bCs/>
                <w:sz w:val="22"/>
                <w:szCs w:val="22"/>
              </w:rPr>
              <w:t>Wednesday 11 January 2023</w:t>
            </w:r>
            <w:r w:rsidR="0022266B">
              <w:rPr>
                <w:rFonts w:ascii="Arial" w:hAnsi="Arial" w:cs="Arial"/>
                <w:sz w:val="22"/>
                <w:szCs w:val="22"/>
              </w:rPr>
              <w:t>,</w:t>
            </w:r>
            <w:r>
              <w:rPr>
                <w:rFonts w:ascii="Arial" w:hAnsi="Arial" w:cs="Arial"/>
                <w:sz w:val="22"/>
                <w:szCs w:val="22"/>
              </w:rPr>
              <w:t xml:space="preserve"> 7-8.45 pm.</w:t>
            </w:r>
          </w:p>
          <w:p w14:paraId="2F4DCC03" w14:textId="5D0237A0" w:rsidR="008756F5" w:rsidRDefault="008756F5" w:rsidP="008756F5">
            <w:pPr>
              <w:rPr>
                <w:rFonts w:ascii="Arial" w:hAnsi="Arial" w:cs="Arial"/>
                <w:sz w:val="22"/>
                <w:szCs w:val="22"/>
              </w:rPr>
            </w:pPr>
          </w:p>
          <w:p w14:paraId="391CE525" w14:textId="126E26EB" w:rsidR="008756F5" w:rsidRDefault="008756F5" w:rsidP="008756F5">
            <w:pPr>
              <w:rPr>
                <w:rFonts w:ascii="Arial" w:hAnsi="Arial" w:cs="Arial"/>
                <w:sz w:val="22"/>
                <w:szCs w:val="22"/>
              </w:rPr>
            </w:pPr>
            <w:r>
              <w:rPr>
                <w:rFonts w:ascii="Arial" w:hAnsi="Arial" w:cs="Arial"/>
                <w:sz w:val="22"/>
                <w:szCs w:val="22"/>
              </w:rPr>
              <w:t xml:space="preserve">A </w:t>
            </w:r>
            <w:r w:rsidR="0022266B">
              <w:rPr>
                <w:rFonts w:ascii="Arial" w:hAnsi="Arial" w:cs="Arial"/>
                <w:sz w:val="22"/>
                <w:szCs w:val="22"/>
              </w:rPr>
              <w:t xml:space="preserve">separate </w:t>
            </w:r>
            <w:r>
              <w:rPr>
                <w:rFonts w:ascii="Arial" w:hAnsi="Arial" w:cs="Arial"/>
                <w:sz w:val="22"/>
                <w:szCs w:val="22"/>
              </w:rPr>
              <w:t xml:space="preserve">PC FET meeting will be held on </w:t>
            </w:r>
            <w:r w:rsidR="0022266B" w:rsidRPr="0022266B">
              <w:rPr>
                <w:rFonts w:ascii="Arial" w:hAnsi="Arial" w:cs="Arial"/>
                <w:b/>
                <w:bCs/>
                <w:sz w:val="22"/>
                <w:szCs w:val="22"/>
              </w:rPr>
              <w:t>Wednesday 18 January 2023</w:t>
            </w:r>
            <w:r w:rsidR="0022266B">
              <w:rPr>
                <w:rFonts w:ascii="Arial" w:hAnsi="Arial" w:cs="Arial"/>
                <w:sz w:val="22"/>
                <w:szCs w:val="22"/>
              </w:rPr>
              <w:t>.  Helen Mitchell will coordinate arrangements.</w:t>
            </w:r>
            <w:r>
              <w:rPr>
                <w:rFonts w:ascii="Arial" w:hAnsi="Arial" w:cs="Arial"/>
                <w:sz w:val="22"/>
                <w:szCs w:val="22"/>
              </w:rPr>
              <w:t xml:space="preserve"> </w:t>
            </w:r>
          </w:p>
          <w:p w14:paraId="2BCC7070" w14:textId="77777777" w:rsidR="008756F5" w:rsidRDefault="008756F5" w:rsidP="008756F5">
            <w:pPr>
              <w:rPr>
                <w:rFonts w:ascii="Arial" w:hAnsi="Arial" w:cs="Arial"/>
                <w:sz w:val="22"/>
                <w:szCs w:val="22"/>
              </w:rPr>
            </w:pPr>
          </w:p>
          <w:p w14:paraId="3F548645" w14:textId="4DE96949" w:rsidR="008756F5" w:rsidRDefault="008756F5" w:rsidP="008756F5">
            <w:pPr>
              <w:rPr>
                <w:rFonts w:ascii="Arial" w:hAnsi="Arial" w:cs="Arial"/>
                <w:sz w:val="22"/>
                <w:szCs w:val="22"/>
              </w:rPr>
            </w:pPr>
            <w:r>
              <w:rPr>
                <w:rFonts w:ascii="Arial" w:hAnsi="Arial" w:cs="Arial"/>
                <w:sz w:val="22"/>
                <w:szCs w:val="22"/>
              </w:rPr>
              <w:t xml:space="preserve">Future </w:t>
            </w:r>
            <w:r w:rsidR="0022266B">
              <w:rPr>
                <w:rFonts w:ascii="Arial" w:hAnsi="Arial" w:cs="Arial"/>
                <w:sz w:val="22"/>
                <w:szCs w:val="22"/>
              </w:rPr>
              <w:t xml:space="preserve">PC </w:t>
            </w:r>
            <w:r>
              <w:rPr>
                <w:rFonts w:ascii="Arial" w:hAnsi="Arial" w:cs="Arial"/>
                <w:sz w:val="22"/>
                <w:szCs w:val="22"/>
              </w:rPr>
              <w:t>meetings a</w:t>
            </w:r>
            <w:r w:rsidR="0022266B">
              <w:rPr>
                <w:rFonts w:ascii="Arial" w:hAnsi="Arial" w:cs="Arial"/>
                <w:sz w:val="22"/>
                <w:szCs w:val="22"/>
              </w:rPr>
              <w:t>re</w:t>
            </w:r>
            <w:r>
              <w:rPr>
                <w:rFonts w:ascii="Arial" w:hAnsi="Arial" w:cs="Arial"/>
                <w:sz w:val="22"/>
                <w:szCs w:val="22"/>
              </w:rPr>
              <w:t xml:space="preserve"> scheduled as follows:</w:t>
            </w:r>
          </w:p>
          <w:p w14:paraId="14C05FC6" w14:textId="52361E22" w:rsidR="008756F5" w:rsidRPr="00C836F4" w:rsidRDefault="008756F5" w:rsidP="008756F5">
            <w:pPr>
              <w:pStyle w:val="ListParagraph"/>
              <w:numPr>
                <w:ilvl w:val="0"/>
                <w:numId w:val="2"/>
              </w:numPr>
              <w:rPr>
                <w:rFonts w:ascii="Arial" w:hAnsi="Arial" w:cs="Arial"/>
                <w:sz w:val="22"/>
                <w:szCs w:val="22"/>
              </w:rPr>
            </w:pPr>
            <w:r w:rsidRPr="00C836F4">
              <w:rPr>
                <w:rFonts w:ascii="Arial" w:hAnsi="Arial" w:cs="Arial"/>
                <w:sz w:val="22"/>
                <w:szCs w:val="22"/>
              </w:rPr>
              <w:t>Wednesday 1 March 2023, 7-8.45 pm</w:t>
            </w:r>
          </w:p>
          <w:p w14:paraId="3CF40E95" w14:textId="012EE4B5" w:rsidR="008756F5" w:rsidRPr="00C836F4" w:rsidRDefault="008756F5" w:rsidP="008756F5">
            <w:pPr>
              <w:pStyle w:val="ListParagraph"/>
              <w:numPr>
                <w:ilvl w:val="0"/>
                <w:numId w:val="2"/>
              </w:numPr>
              <w:rPr>
                <w:rFonts w:ascii="Arial" w:hAnsi="Arial" w:cs="Arial"/>
                <w:sz w:val="22"/>
                <w:szCs w:val="22"/>
              </w:rPr>
            </w:pPr>
            <w:r w:rsidRPr="00C836F4">
              <w:rPr>
                <w:rFonts w:ascii="Arial" w:hAnsi="Arial" w:cs="Arial"/>
                <w:sz w:val="22"/>
                <w:szCs w:val="22"/>
              </w:rPr>
              <w:t>Wednesday 26 April 2023, 7-8.45 pm</w:t>
            </w:r>
          </w:p>
          <w:p w14:paraId="27D25E84" w14:textId="6C8B1913" w:rsidR="008756F5" w:rsidRDefault="008756F5" w:rsidP="008756F5">
            <w:pPr>
              <w:rPr>
                <w:rFonts w:ascii="Arial" w:hAnsi="Arial" w:cs="Arial"/>
                <w:sz w:val="22"/>
                <w:szCs w:val="22"/>
              </w:rPr>
            </w:pPr>
          </w:p>
        </w:tc>
        <w:tc>
          <w:tcPr>
            <w:tcW w:w="1131" w:type="dxa"/>
          </w:tcPr>
          <w:p w14:paraId="4E950456" w14:textId="77777777" w:rsidR="008756F5" w:rsidRDefault="008756F5" w:rsidP="008756F5">
            <w:pPr>
              <w:rPr>
                <w:rFonts w:ascii="Arial" w:hAnsi="Arial" w:cs="Arial"/>
                <w:b/>
                <w:bCs/>
                <w:sz w:val="20"/>
                <w:szCs w:val="20"/>
              </w:rPr>
            </w:pPr>
            <w:r>
              <w:rPr>
                <w:rFonts w:ascii="Arial" w:hAnsi="Arial" w:cs="Arial"/>
                <w:b/>
                <w:bCs/>
                <w:sz w:val="20"/>
                <w:szCs w:val="20"/>
              </w:rPr>
              <w:t>All</w:t>
            </w:r>
          </w:p>
          <w:p w14:paraId="7B17E585" w14:textId="77777777" w:rsidR="0022266B" w:rsidRDefault="0022266B" w:rsidP="008756F5">
            <w:pPr>
              <w:rPr>
                <w:rFonts w:ascii="Arial" w:hAnsi="Arial" w:cs="Arial"/>
                <w:b/>
                <w:bCs/>
                <w:sz w:val="20"/>
                <w:szCs w:val="20"/>
              </w:rPr>
            </w:pPr>
          </w:p>
          <w:p w14:paraId="7AEC2957" w14:textId="77777777" w:rsidR="0022266B" w:rsidRDefault="0022266B" w:rsidP="008756F5">
            <w:pPr>
              <w:rPr>
                <w:rFonts w:ascii="Arial" w:hAnsi="Arial" w:cs="Arial"/>
                <w:b/>
                <w:bCs/>
                <w:sz w:val="20"/>
                <w:szCs w:val="20"/>
              </w:rPr>
            </w:pPr>
          </w:p>
          <w:p w14:paraId="45776F38" w14:textId="77777777" w:rsidR="0022266B" w:rsidRDefault="0022266B" w:rsidP="008756F5">
            <w:pPr>
              <w:rPr>
                <w:rFonts w:ascii="Arial" w:hAnsi="Arial" w:cs="Arial"/>
                <w:b/>
                <w:bCs/>
                <w:sz w:val="20"/>
                <w:szCs w:val="20"/>
              </w:rPr>
            </w:pPr>
          </w:p>
          <w:p w14:paraId="4C80B223" w14:textId="22BE1DFB" w:rsidR="0022266B" w:rsidRDefault="0022266B" w:rsidP="008756F5">
            <w:pPr>
              <w:rPr>
                <w:rFonts w:ascii="Arial" w:hAnsi="Arial" w:cs="Arial"/>
                <w:b/>
                <w:bCs/>
                <w:sz w:val="20"/>
                <w:szCs w:val="20"/>
              </w:rPr>
            </w:pPr>
            <w:r>
              <w:rPr>
                <w:rFonts w:ascii="Arial" w:hAnsi="Arial" w:cs="Arial"/>
                <w:b/>
                <w:bCs/>
                <w:sz w:val="20"/>
                <w:szCs w:val="20"/>
              </w:rPr>
              <w:t>HM</w:t>
            </w:r>
          </w:p>
        </w:tc>
        <w:tc>
          <w:tcPr>
            <w:tcW w:w="1051" w:type="dxa"/>
          </w:tcPr>
          <w:p w14:paraId="003ECDCC" w14:textId="77777777" w:rsidR="008756F5" w:rsidRDefault="008756F5" w:rsidP="008756F5">
            <w:pPr>
              <w:rPr>
                <w:rFonts w:ascii="Arial" w:hAnsi="Arial" w:cs="Arial"/>
                <w:sz w:val="20"/>
                <w:szCs w:val="20"/>
              </w:rPr>
            </w:pPr>
          </w:p>
        </w:tc>
      </w:tr>
      <w:tr w:rsidR="008756F5" w14:paraId="0DB7B87A" w14:textId="77777777" w:rsidTr="007320D7">
        <w:tc>
          <w:tcPr>
            <w:tcW w:w="10201" w:type="dxa"/>
            <w:gridSpan w:val="5"/>
          </w:tcPr>
          <w:p w14:paraId="74E8454E" w14:textId="5260A4F8" w:rsidR="008756F5" w:rsidRDefault="008756F5" w:rsidP="008756F5">
            <w:pPr>
              <w:rPr>
                <w:rFonts w:ascii="Arial" w:hAnsi="Arial" w:cs="Arial"/>
                <w:sz w:val="20"/>
                <w:szCs w:val="20"/>
              </w:rPr>
            </w:pPr>
            <w:r w:rsidRPr="00230323">
              <w:rPr>
                <w:rFonts w:ascii="Arial" w:hAnsi="Arial" w:cs="Arial"/>
                <w:sz w:val="22"/>
                <w:szCs w:val="22"/>
              </w:rPr>
              <w:t>Meeting Closed at 9.15 pm</w:t>
            </w:r>
          </w:p>
        </w:tc>
      </w:tr>
    </w:tbl>
    <w:p w14:paraId="2C673452" w14:textId="0E4EFD11" w:rsidR="00D75154" w:rsidRDefault="00D75154">
      <w:pPr>
        <w:rPr>
          <w:rFonts w:ascii="Arial" w:hAnsi="Arial" w:cs="Arial"/>
          <w:sz w:val="22"/>
          <w:szCs w:val="22"/>
        </w:rPr>
      </w:pPr>
    </w:p>
    <w:p w14:paraId="074F2F66" w14:textId="77777777" w:rsidR="00D75154" w:rsidRPr="009E5548" w:rsidRDefault="00D75154">
      <w:pPr>
        <w:rPr>
          <w:rFonts w:ascii="Arial" w:hAnsi="Arial" w:cs="Arial"/>
          <w:sz w:val="22"/>
          <w:szCs w:val="22"/>
        </w:rPr>
      </w:pPr>
    </w:p>
    <w:p w14:paraId="70372B1B" w14:textId="09E575DF" w:rsidR="009E5548" w:rsidRPr="009E5548" w:rsidRDefault="002D1F01">
      <w:pPr>
        <w:rPr>
          <w:rFonts w:ascii="Arial" w:hAnsi="Arial" w:cs="Arial"/>
          <w:sz w:val="22"/>
          <w:szCs w:val="22"/>
        </w:rPr>
      </w:pPr>
      <w:r>
        <w:rPr>
          <w:rFonts w:ascii="Arial" w:hAnsi="Arial" w:cs="Arial"/>
          <w:sz w:val="22"/>
          <w:szCs w:val="22"/>
        </w:rPr>
        <w:t xml:space="preserve">Minutes compiled by </w:t>
      </w:r>
      <w:r w:rsidRPr="002D1F01">
        <w:rPr>
          <w:rFonts w:ascii="Arial" w:hAnsi="Arial" w:cs="Arial"/>
          <w:sz w:val="22"/>
          <w:szCs w:val="22"/>
        </w:rPr>
        <w:t>Simon Bunn</w:t>
      </w:r>
      <w:r w:rsidR="00841A31">
        <w:rPr>
          <w:rFonts w:ascii="Arial" w:hAnsi="Arial" w:cs="Arial"/>
          <w:sz w:val="22"/>
          <w:szCs w:val="22"/>
        </w:rPr>
        <w:t xml:space="preserve">, </w:t>
      </w:r>
      <w:r w:rsidR="00230323">
        <w:rPr>
          <w:rFonts w:ascii="Arial" w:hAnsi="Arial" w:cs="Arial"/>
          <w:sz w:val="22"/>
          <w:szCs w:val="22"/>
        </w:rPr>
        <w:t>7 Dec</w:t>
      </w:r>
      <w:r w:rsidR="00841A31">
        <w:rPr>
          <w:rFonts w:ascii="Arial" w:hAnsi="Arial" w:cs="Arial"/>
          <w:sz w:val="22"/>
          <w:szCs w:val="22"/>
        </w:rPr>
        <w:t xml:space="preserve"> 22.</w:t>
      </w:r>
    </w:p>
    <w:sectPr w:rsidR="009E5548" w:rsidRPr="009E5548" w:rsidSect="00403A90">
      <w:footerReference w:type="even" r:id="rId7"/>
      <w:footerReference w:type="default" r:id="rId8"/>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86F1" w14:textId="77777777" w:rsidR="001F4EEC" w:rsidRDefault="001F4EEC" w:rsidP="00F00326">
      <w:r>
        <w:separator/>
      </w:r>
    </w:p>
  </w:endnote>
  <w:endnote w:type="continuationSeparator" w:id="0">
    <w:p w14:paraId="78F7D5D1" w14:textId="77777777" w:rsidR="001F4EEC" w:rsidRDefault="001F4EEC" w:rsidP="00F0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7469123"/>
      <w:docPartObj>
        <w:docPartGallery w:val="Page Numbers (Bottom of Page)"/>
        <w:docPartUnique/>
      </w:docPartObj>
    </w:sdtPr>
    <w:sdtEndPr>
      <w:rPr>
        <w:rStyle w:val="PageNumber"/>
      </w:rPr>
    </w:sdtEndPr>
    <w:sdtContent>
      <w:p w14:paraId="2F32059F" w14:textId="1DE844F8" w:rsidR="00F00326" w:rsidRDefault="00F00326" w:rsidP="00DE0E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3838CE" w14:textId="77777777" w:rsidR="00F00326" w:rsidRDefault="00F00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706510"/>
      <w:docPartObj>
        <w:docPartGallery w:val="Page Numbers (Bottom of Page)"/>
        <w:docPartUnique/>
      </w:docPartObj>
    </w:sdtPr>
    <w:sdtEndPr>
      <w:rPr>
        <w:rStyle w:val="PageNumber"/>
      </w:rPr>
    </w:sdtEndPr>
    <w:sdtContent>
      <w:p w14:paraId="3B34BC1A" w14:textId="5B2D9100" w:rsidR="00F00326" w:rsidRDefault="00F00326" w:rsidP="00DE0E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6C9660E" w14:textId="77777777" w:rsidR="00F00326" w:rsidRDefault="00F00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C8B1" w14:textId="77777777" w:rsidR="001F4EEC" w:rsidRDefault="001F4EEC" w:rsidP="00F00326">
      <w:r>
        <w:separator/>
      </w:r>
    </w:p>
  </w:footnote>
  <w:footnote w:type="continuationSeparator" w:id="0">
    <w:p w14:paraId="73CEDE8C" w14:textId="77777777" w:rsidR="001F4EEC" w:rsidRDefault="001F4EEC" w:rsidP="00F00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63E"/>
    <w:multiLevelType w:val="hybridMultilevel"/>
    <w:tmpl w:val="572CB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B85827"/>
    <w:multiLevelType w:val="hybridMultilevel"/>
    <w:tmpl w:val="DB9A2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3973A3"/>
    <w:multiLevelType w:val="hybridMultilevel"/>
    <w:tmpl w:val="1A905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183BB8"/>
    <w:multiLevelType w:val="hybridMultilevel"/>
    <w:tmpl w:val="A8F2E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C8682A"/>
    <w:multiLevelType w:val="hybridMultilevel"/>
    <w:tmpl w:val="DEFA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8772B"/>
    <w:multiLevelType w:val="hybridMultilevel"/>
    <w:tmpl w:val="0C8E0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F9102B"/>
    <w:multiLevelType w:val="hybridMultilevel"/>
    <w:tmpl w:val="D818B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0853533">
    <w:abstractNumId w:val="5"/>
  </w:num>
  <w:num w:numId="2" w16cid:durableId="1361663782">
    <w:abstractNumId w:val="6"/>
  </w:num>
  <w:num w:numId="3" w16cid:durableId="337078068">
    <w:abstractNumId w:val="2"/>
  </w:num>
  <w:num w:numId="4" w16cid:durableId="218369892">
    <w:abstractNumId w:val="0"/>
  </w:num>
  <w:num w:numId="5" w16cid:durableId="944385945">
    <w:abstractNumId w:val="3"/>
  </w:num>
  <w:num w:numId="6" w16cid:durableId="1539779751">
    <w:abstractNumId w:val="4"/>
  </w:num>
  <w:num w:numId="7" w16cid:durableId="1223641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48"/>
    <w:rsid w:val="00001366"/>
    <w:rsid w:val="00001B1B"/>
    <w:rsid w:val="00006892"/>
    <w:rsid w:val="00012FF5"/>
    <w:rsid w:val="00016AA1"/>
    <w:rsid w:val="00017567"/>
    <w:rsid w:val="000223C7"/>
    <w:rsid w:val="00023C59"/>
    <w:rsid w:val="00027966"/>
    <w:rsid w:val="000446F6"/>
    <w:rsid w:val="0004534C"/>
    <w:rsid w:val="00050399"/>
    <w:rsid w:val="00055099"/>
    <w:rsid w:val="0005778D"/>
    <w:rsid w:val="00060115"/>
    <w:rsid w:val="00063B55"/>
    <w:rsid w:val="00067156"/>
    <w:rsid w:val="00072A27"/>
    <w:rsid w:val="00072D3B"/>
    <w:rsid w:val="000733A5"/>
    <w:rsid w:val="00074F4C"/>
    <w:rsid w:val="000762A6"/>
    <w:rsid w:val="00080E10"/>
    <w:rsid w:val="00084F21"/>
    <w:rsid w:val="0008591F"/>
    <w:rsid w:val="00087DC9"/>
    <w:rsid w:val="000910A3"/>
    <w:rsid w:val="00093E56"/>
    <w:rsid w:val="000A0A40"/>
    <w:rsid w:val="000A164B"/>
    <w:rsid w:val="000A1AF5"/>
    <w:rsid w:val="000A2998"/>
    <w:rsid w:val="000A535F"/>
    <w:rsid w:val="000A5417"/>
    <w:rsid w:val="000B0C05"/>
    <w:rsid w:val="000B28AF"/>
    <w:rsid w:val="000B5554"/>
    <w:rsid w:val="000B7800"/>
    <w:rsid w:val="000C0833"/>
    <w:rsid w:val="000C450E"/>
    <w:rsid w:val="000D7602"/>
    <w:rsid w:val="000E57CC"/>
    <w:rsid w:val="000E76F8"/>
    <w:rsid w:val="000F1D68"/>
    <w:rsid w:val="000F7878"/>
    <w:rsid w:val="001046CA"/>
    <w:rsid w:val="001054B0"/>
    <w:rsid w:val="00106226"/>
    <w:rsid w:val="001171E4"/>
    <w:rsid w:val="0012345B"/>
    <w:rsid w:val="00140008"/>
    <w:rsid w:val="0014189F"/>
    <w:rsid w:val="00146834"/>
    <w:rsid w:val="00147584"/>
    <w:rsid w:val="00147610"/>
    <w:rsid w:val="0015026C"/>
    <w:rsid w:val="0015490E"/>
    <w:rsid w:val="00154D47"/>
    <w:rsid w:val="00155064"/>
    <w:rsid w:val="00160DF7"/>
    <w:rsid w:val="0017410E"/>
    <w:rsid w:val="0017784D"/>
    <w:rsid w:val="00181515"/>
    <w:rsid w:val="00182440"/>
    <w:rsid w:val="001837E2"/>
    <w:rsid w:val="001A1038"/>
    <w:rsid w:val="001A22B9"/>
    <w:rsid w:val="001A3E03"/>
    <w:rsid w:val="001A594A"/>
    <w:rsid w:val="001A5C55"/>
    <w:rsid w:val="001B0750"/>
    <w:rsid w:val="001B6890"/>
    <w:rsid w:val="001B71DE"/>
    <w:rsid w:val="001D1650"/>
    <w:rsid w:val="001D1BD3"/>
    <w:rsid w:val="001D25C7"/>
    <w:rsid w:val="001D32F9"/>
    <w:rsid w:val="001D6443"/>
    <w:rsid w:val="001D7C8D"/>
    <w:rsid w:val="001F0A47"/>
    <w:rsid w:val="001F0D84"/>
    <w:rsid w:val="001F14B2"/>
    <w:rsid w:val="001F3397"/>
    <w:rsid w:val="001F3657"/>
    <w:rsid w:val="001F4EEC"/>
    <w:rsid w:val="001F620D"/>
    <w:rsid w:val="00200548"/>
    <w:rsid w:val="0020322A"/>
    <w:rsid w:val="00204BDE"/>
    <w:rsid w:val="002056DE"/>
    <w:rsid w:val="00211303"/>
    <w:rsid w:val="00212417"/>
    <w:rsid w:val="0022266B"/>
    <w:rsid w:val="00230323"/>
    <w:rsid w:val="00232BE3"/>
    <w:rsid w:val="00234D8E"/>
    <w:rsid w:val="00235694"/>
    <w:rsid w:val="0024164E"/>
    <w:rsid w:val="002431FA"/>
    <w:rsid w:val="0024724A"/>
    <w:rsid w:val="00250FDB"/>
    <w:rsid w:val="00253121"/>
    <w:rsid w:val="00254008"/>
    <w:rsid w:val="00255003"/>
    <w:rsid w:val="00264C7B"/>
    <w:rsid w:val="0028143E"/>
    <w:rsid w:val="0028152A"/>
    <w:rsid w:val="0028237D"/>
    <w:rsid w:val="00284150"/>
    <w:rsid w:val="00290422"/>
    <w:rsid w:val="002B0009"/>
    <w:rsid w:val="002B0484"/>
    <w:rsid w:val="002B1ECF"/>
    <w:rsid w:val="002B4D50"/>
    <w:rsid w:val="002C3181"/>
    <w:rsid w:val="002C7ABA"/>
    <w:rsid w:val="002D1F01"/>
    <w:rsid w:val="002D5A3F"/>
    <w:rsid w:val="002E2130"/>
    <w:rsid w:val="002E4736"/>
    <w:rsid w:val="002E7517"/>
    <w:rsid w:val="002F3DFB"/>
    <w:rsid w:val="002F52A3"/>
    <w:rsid w:val="002F6631"/>
    <w:rsid w:val="003009E9"/>
    <w:rsid w:val="0030678C"/>
    <w:rsid w:val="00315C07"/>
    <w:rsid w:val="00316AB3"/>
    <w:rsid w:val="00321615"/>
    <w:rsid w:val="003220C8"/>
    <w:rsid w:val="0032224A"/>
    <w:rsid w:val="00323E0C"/>
    <w:rsid w:val="0032514A"/>
    <w:rsid w:val="00326809"/>
    <w:rsid w:val="0032692E"/>
    <w:rsid w:val="00334333"/>
    <w:rsid w:val="00336101"/>
    <w:rsid w:val="00341C68"/>
    <w:rsid w:val="0035031F"/>
    <w:rsid w:val="00352AAC"/>
    <w:rsid w:val="00354000"/>
    <w:rsid w:val="00356C1F"/>
    <w:rsid w:val="003728BD"/>
    <w:rsid w:val="00373C48"/>
    <w:rsid w:val="0038047A"/>
    <w:rsid w:val="003827E1"/>
    <w:rsid w:val="00383A87"/>
    <w:rsid w:val="00385CA6"/>
    <w:rsid w:val="00385CC1"/>
    <w:rsid w:val="0039103F"/>
    <w:rsid w:val="003A1C94"/>
    <w:rsid w:val="003A628A"/>
    <w:rsid w:val="003B2554"/>
    <w:rsid w:val="003B2576"/>
    <w:rsid w:val="003B2C92"/>
    <w:rsid w:val="003B3AAB"/>
    <w:rsid w:val="003B51EE"/>
    <w:rsid w:val="003C076C"/>
    <w:rsid w:val="003D2114"/>
    <w:rsid w:val="003D3AED"/>
    <w:rsid w:val="003D4CA7"/>
    <w:rsid w:val="003E3C2E"/>
    <w:rsid w:val="003E4148"/>
    <w:rsid w:val="003E58AB"/>
    <w:rsid w:val="00402F5E"/>
    <w:rsid w:val="00403A90"/>
    <w:rsid w:val="004054FA"/>
    <w:rsid w:val="004066BC"/>
    <w:rsid w:val="00410385"/>
    <w:rsid w:val="0041057B"/>
    <w:rsid w:val="00410930"/>
    <w:rsid w:val="00411ED5"/>
    <w:rsid w:val="004144AA"/>
    <w:rsid w:val="00415860"/>
    <w:rsid w:val="00422356"/>
    <w:rsid w:val="0042272F"/>
    <w:rsid w:val="00425BA8"/>
    <w:rsid w:val="00427AEC"/>
    <w:rsid w:val="00431EF8"/>
    <w:rsid w:val="004326FE"/>
    <w:rsid w:val="004352FE"/>
    <w:rsid w:val="0043567E"/>
    <w:rsid w:val="00447789"/>
    <w:rsid w:val="0045064E"/>
    <w:rsid w:val="00451766"/>
    <w:rsid w:val="00454C06"/>
    <w:rsid w:val="00460A2F"/>
    <w:rsid w:val="00460E16"/>
    <w:rsid w:val="004664AA"/>
    <w:rsid w:val="004959D4"/>
    <w:rsid w:val="00495D73"/>
    <w:rsid w:val="00497C03"/>
    <w:rsid w:val="004A09CC"/>
    <w:rsid w:val="004A2114"/>
    <w:rsid w:val="004A7648"/>
    <w:rsid w:val="004B5338"/>
    <w:rsid w:val="004B65E0"/>
    <w:rsid w:val="004B7088"/>
    <w:rsid w:val="004B7CDE"/>
    <w:rsid w:val="004C243E"/>
    <w:rsid w:val="004C5E08"/>
    <w:rsid w:val="004C6378"/>
    <w:rsid w:val="004D19B3"/>
    <w:rsid w:val="004D3C22"/>
    <w:rsid w:val="004D7B54"/>
    <w:rsid w:val="004E40D2"/>
    <w:rsid w:val="004E6390"/>
    <w:rsid w:val="004F20A5"/>
    <w:rsid w:val="004F5F44"/>
    <w:rsid w:val="004F7ADC"/>
    <w:rsid w:val="004F7C57"/>
    <w:rsid w:val="005033C9"/>
    <w:rsid w:val="00504615"/>
    <w:rsid w:val="0050617C"/>
    <w:rsid w:val="00506D8C"/>
    <w:rsid w:val="00515E86"/>
    <w:rsid w:val="00520376"/>
    <w:rsid w:val="00530AB2"/>
    <w:rsid w:val="00534F36"/>
    <w:rsid w:val="00535BC1"/>
    <w:rsid w:val="00537AEF"/>
    <w:rsid w:val="00541615"/>
    <w:rsid w:val="0054161F"/>
    <w:rsid w:val="00541BF5"/>
    <w:rsid w:val="00542445"/>
    <w:rsid w:val="00544CAD"/>
    <w:rsid w:val="00551C2A"/>
    <w:rsid w:val="00554888"/>
    <w:rsid w:val="005558C5"/>
    <w:rsid w:val="005570FB"/>
    <w:rsid w:val="00562CB5"/>
    <w:rsid w:val="00566C83"/>
    <w:rsid w:val="005674C3"/>
    <w:rsid w:val="00571103"/>
    <w:rsid w:val="005742CD"/>
    <w:rsid w:val="00584506"/>
    <w:rsid w:val="00593F8A"/>
    <w:rsid w:val="005977C2"/>
    <w:rsid w:val="005C592C"/>
    <w:rsid w:val="005D3B0B"/>
    <w:rsid w:val="005D4B8F"/>
    <w:rsid w:val="005E31EB"/>
    <w:rsid w:val="005F02C8"/>
    <w:rsid w:val="005F1019"/>
    <w:rsid w:val="006002BC"/>
    <w:rsid w:val="00604FCF"/>
    <w:rsid w:val="00606814"/>
    <w:rsid w:val="00616A5C"/>
    <w:rsid w:val="00616A72"/>
    <w:rsid w:val="00625A04"/>
    <w:rsid w:val="00636718"/>
    <w:rsid w:val="006436DB"/>
    <w:rsid w:val="00643E27"/>
    <w:rsid w:val="0065773F"/>
    <w:rsid w:val="00671D40"/>
    <w:rsid w:val="0067363B"/>
    <w:rsid w:val="00673E62"/>
    <w:rsid w:val="00676369"/>
    <w:rsid w:val="0068116D"/>
    <w:rsid w:val="006816E7"/>
    <w:rsid w:val="00683C46"/>
    <w:rsid w:val="00691D40"/>
    <w:rsid w:val="006A4BFE"/>
    <w:rsid w:val="006B0E29"/>
    <w:rsid w:val="006B21BC"/>
    <w:rsid w:val="006B2B73"/>
    <w:rsid w:val="006C127C"/>
    <w:rsid w:val="006C3576"/>
    <w:rsid w:val="006C74D4"/>
    <w:rsid w:val="006D1C81"/>
    <w:rsid w:val="006D30FD"/>
    <w:rsid w:val="006D31AC"/>
    <w:rsid w:val="006D6A56"/>
    <w:rsid w:val="006E6356"/>
    <w:rsid w:val="006F1479"/>
    <w:rsid w:val="006F50F4"/>
    <w:rsid w:val="006F527B"/>
    <w:rsid w:val="0070046C"/>
    <w:rsid w:val="00704806"/>
    <w:rsid w:val="00705679"/>
    <w:rsid w:val="00706190"/>
    <w:rsid w:val="00710841"/>
    <w:rsid w:val="00712941"/>
    <w:rsid w:val="00713C77"/>
    <w:rsid w:val="00713F90"/>
    <w:rsid w:val="00715240"/>
    <w:rsid w:val="00716AB6"/>
    <w:rsid w:val="00722CEA"/>
    <w:rsid w:val="00723E8C"/>
    <w:rsid w:val="00731D7F"/>
    <w:rsid w:val="007320D7"/>
    <w:rsid w:val="007417A7"/>
    <w:rsid w:val="00743048"/>
    <w:rsid w:val="007530AB"/>
    <w:rsid w:val="00754B0F"/>
    <w:rsid w:val="00755F38"/>
    <w:rsid w:val="00763267"/>
    <w:rsid w:val="0076482C"/>
    <w:rsid w:val="00766291"/>
    <w:rsid w:val="00767011"/>
    <w:rsid w:val="0077144C"/>
    <w:rsid w:val="00774571"/>
    <w:rsid w:val="00775C3A"/>
    <w:rsid w:val="007810E2"/>
    <w:rsid w:val="00781429"/>
    <w:rsid w:val="00781444"/>
    <w:rsid w:val="0078300C"/>
    <w:rsid w:val="00784E41"/>
    <w:rsid w:val="007877D5"/>
    <w:rsid w:val="00790DE6"/>
    <w:rsid w:val="00795BD5"/>
    <w:rsid w:val="00795EC8"/>
    <w:rsid w:val="00797942"/>
    <w:rsid w:val="007A3998"/>
    <w:rsid w:val="007A6B97"/>
    <w:rsid w:val="007B2A37"/>
    <w:rsid w:val="007C3332"/>
    <w:rsid w:val="007C405D"/>
    <w:rsid w:val="007C5F9D"/>
    <w:rsid w:val="007D29F1"/>
    <w:rsid w:val="007D2CDF"/>
    <w:rsid w:val="007D2EF6"/>
    <w:rsid w:val="007D302D"/>
    <w:rsid w:val="007D4997"/>
    <w:rsid w:val="007D5218"/>
    <w:rsid w:val="007D726E"/>
    <w:rsid w:val="007E06F1"/>
    <w:rsid w:val="007E22E5"/>
    <w:rsid w:val="007E34C0"/>
    <w:rsid w:val="007E3546"/>
    <w:rsid w:val="007F10D6"/>
    <w:rsid w:val="007F5B47"/>
    <w:rsid w:val="00805CA0"/>
    <w:rsid w:val="00812411"/>
    <w:rsid w:val="008129D7"/>
    <w:rsid w:val="0081328B"/>
    <w:rsid w:val="00813613"/>
    <w:rsid w:val="00815023"/>
    <w:rsid w:val="00817857"/>
    <w:rsid w:val="008257AC"/>
    <w:rsid w:val="008278D6"/>
    <w:rsid w:val="0083529D"/>
    <w:rsid w:val="008369F7"/>
    <w:rsid w:val="008409E2"/>
    <w:rsid w:val="00841A31"/>
    <w:rsid w:val="00844852"/>
    <w:rsid w:val="00845FC3"/>
    <w:rsid w:val="008525E8"/>
    <w:rsid w:val="0085375D"/>
    <w:rsid w:val="00855244"/>
    <w:rsid w:val="0085677A"/>
    <w:rsid w:val="008574A8"/>
    <w:rsid w:val="00867EB3"/>
    <w:rsid w:val="008720FF"/>
    <w:rsid w:val="008756F5"/>
    <w:rsid w:val="0087691A"/>
    <w:rsid w:val="00876D84"/>
    <w:rsid w:val="00882017"/>
    <w:rsid w:val="00883CC7"/>
    <w:rsid w:val="00891763"/>
    <w:rsid w:val="0089750C"/>
    <w:rsid w:val="008A2376"/>
    <w:rsid w:val="008A253F"/>
    <w:rsid w:val="008A25A1"/>
    <w:rsid w:val="008A358B"/>
    <w:rsid w:val="008C003B"/>
    <w:rsid w:val="008C0BFF"/>
    <w:rsid w:val="008C3A50"/>
    <w:rsid w:val="008C5809"/>
    <w:rsid w:val="008C7509"/>
    <w:rsid w:val="008D2108"/>
    <w:rsid w:val="008D2B16"/>
    <w:rsid w:val="008D75C8"/>
    <w:rsid w:val="008D7F52"/>
    <w:rsid w:val="008E2E17"/>
    <w:rsid w:val="008E5CEE"/>
    <w:rsid w:val="008E6895"/>
    <w:rsid w:val="008E7970"/>
    <w:rsid w:val="008E7D84"/>
    <w:rsid w:val="008F12E9"/>
    <w:rsid w:val="008F3452"/>
    <w:rsid w:val="008F520F"/>
    <w:rsid w:val="008F630B"/>
    <w:rsid w:val="00902FA7"/>
    <w:rsid w:val="00910522"/>
    <w:rsid w:val="0091337E"/>
    <w:rsid w:val="00913FB5"/>
    <w:rsid w:val="00914AF6"/>
    <w:rsid w:val="00914C7B"/>
    <w:rsid w:val="009270E7"/>
    <w:rsid w:val="00941042"/>
    <w:rsid w:val="0096074E"/>
    <w:rsid w:val="00966A92"/>
    <w:rsid w:val="009714A8"/>
    <w:rsid w:val="009740F3"/>
    <w:rsid w:val="00980AB9"/>
    <w:rsid w:val="00982E4C"/>
    <w:rsid w:val="00987075"/>
    <w:rsid w:val="00987BA8"/>
    <w:rsid w:val="009A0606"/>
    <w:rsid w:val="009A1972"/>
    <w:rsid w:val="009A2D0F"/>
    <w:rsid w:val="009A334A"/>
    <w:rsid w:val="009A7152"/>
    <w:rsid w:val="009B438B"/>
    <w:rsid w:val="009C0596"/>
    <w:rsid w:val="009C1A9B"/>
    <w:rsid w:val="009C20CF"/>
    <w:rsid w:val="009D181A"/>
    <w:rsid w:val="009D1ADD"/>
    <w:rsid w:val="009D33FF"/>
    <w:rsid w:val="009D72E1"/>
    <w:rsid w:val="009E1A69"/>
    <w:rsid w:val="009E2A96"/>
    <w:rsid w:val="009E540D"/>
    <w:rsid w:val="009E5548"/>
    <w:rsid w:val="009F5EAC"/>
    <w:rsid w:val="009F6E99"/>
    <w:rsid w:val="00A049A1"/>
    <w:rsid w:val="00A17728"/>
    <w:rsid w:val="00A2644D"/>
    <w:rsid w:val="00A2757F"/>
    <w:rsid w:val="00A27EFF"/>
    <w:rsid w:val="00A27FA0"/>
    <w:rsid w:val="00A31E50"/>
    <w:rsid w:val="00A32263"/>
    <w:rsid w:val="00A3252D"/>
    <w:rsid w:val="00A35D85"/>
    <w:rsid w:val="00A46A58"/>
    <w:rsid w:val="00A50CCD"/>
    <w:rsid w:val="00A51280"/>
    <w:rsid w:val="00A547B5"/>
    <w:rsid w:val="00A55AD9"/>
    <w:rsid w:val="00A70167"/>
    <w:rsid w:val="00A7232F"/>
    <w:rsid w:val="00A72DAC"/>
    <w:rsid w:val="00A77468"/>
    <w:rsid w:val="00A85866"/>
    <w:rsid w:val="00A8761D"/>
    <w:rsid w:val="00A964CB"/>
    <w:rsid w:val="00A96A80"/>
    <w:rsid w:val="00AA4E51"/>
    <w:rsid w:val="00AA5456"/>
    <w:rsid w:val="00AC2CD2"/>
    <w:rsid w:val="00AC3C4C"/>
    <w:rsid w:val="00AC7D69"/>
    <w:rsid w:val="00AD090B"/>
    <w:rsid w:val="00AD463B"/>
    <w:rsid w:val="00AD60B7"/>
    <w:rsid w:val="00AE32AF"/>
    <w:rsid w:val="00AE632C"/>
    <w:rsid w:val="00AE7048"/>
    <w:rsid w:val="00AF2F07"/>
    <w:rsid w:val="00AF3690"/>
    <w:rsid w:val="00AF5C7D"/>
    <w:rsid w:val="00B04916"/>
    <w:rsid w:val="00B061CF"/>
    <w:rsid w:val="00B069E4"/>
    <w:rsid w:val="00B0713B"/>
    <w:rsid w:val="00B10198"/>
    <w:rsid w:val="00B301D1"/>
    <w:rsid w:val="00B30E50"/>
    <w:rsid w:val="00B35B2C"/>
    <w:rsid w:val="00B36203"/>
    <w:rsid w:val="00B368A5"/>
    <w:rsid w:val="00B43F75"/>
    <w:rsid w:val="00B460F7"/>
    <w:rsid w:val="00B506C3"/>
    <w:rsid w:val="00B60188"/>
    <w:rsid w:val="00B60639"/>
    <w:rsid w:val="00B61ED5"/>
    <w:rsid w:val="00B623AA"/>
    <w:rsid w:val="00B6243D"/>
    <w:rsid w:val="00B62CA7"/>
    <w:rsid w:val="00B6339A"/>
    <w:rsid w:val="00B653E9"/>
    <w:rsid w:val="00B77498"/>
    <w:rsid w:val="00B8231D"/>
    <w:rsid w:val="00B8358D"/>
    <w:rsid w:val="00B86A3F"/>
    <w:rsid w:val="00B9228F"/>
    <w:rsid w:val="00BA5CE2"/>
    <w:rsid w:val="00BB1E70"/>
    <w:rsid w:val="00BB3EC5"/>
    <w:rsid w:val="00BB42E1"/>
    <w:rsid w:val="00BB59DA"/>
    <w:rsid w:val="00BC0073"/>
    <w:rsid w:val="00BC1D8E"/>
    <w:rsid w:val="00BC599D"/>
    <w:rsid w:val="00BD19D6"/>
    <w:rsid w:val="00BD4CC4"/>
    <w:rsid w:val="00BD6B11"/>
    <w:rsid w:val="00BD6B53"/>
    <w:rsid w:val="00BE336A"/>
    <w:rsid w:val="00BE3CF0"/>
    <w:rsid w:val="00BE6716"/>
    <w:rsid w:val="00BF3F4E"/>
    <w:rsid w:val="00BF4BE7"/>
    <w:rsid w:val="00C03021"/>
    <w:rsid w:val="00C039CF"/>
    <w:rsid w:val="00C05F99"/>
    <w:rsid w:val="00C06D78"/>
    <w:rsid w:val="00C107DF"/>
    <w:rsid w:val="00C1723D"/>
    <w:rsid w:val="00C21FF4"/>
    <w:rsid w:val="00C31330"/>
    <w:rsid w:val="00C409B0"/>
    <w:rsid w:val="00C43963"/>
    <w:rsid w:val="00C43CDC"/>
    <w:rsid w:val="00C47056"/>
    <w:rsid w:val="00C526D7"/>
    <w:rsid w:val="00C647E7"/>
    <w:rsid w:val="00C6735F"/>
    <w:rsid w:val="00C70187"/>
    <w:rsid w:val="00C7423B"/>
    <w:rsid w:val="00C76183"/>
    <w:rsid w:val="00C836F4"/>
    <w:rsid w:val="00C93D41"/>
    <w:rsid w:val="00C9495A"/>
    <w:rsid w:val="00CA2350"/>
    <w:rsid w:val="00CA2E4B"/>
    <w:rsid w:val="00CA33F1"/>
    <w:rsid w:val="00CB00BA"/>
    <w:rsid w:val="00CB4838"/>
    <w:rsid w:val="00CB6A53"/>
    <w:rsid w:val="00CC5050"/>
    <w:rsid w:val="00CC68F2"/>
    <w:rsid w:val="00CC7030"/>
    <w:rsid w:val="00CC7A98"/>
    <w:rsid w:val="00CC7BA0"/>
    <w:rsid w:val="00CD4AE1"/>
    <w:rsid w:val="00CE1362"/>
    <w:rsid w:val="00CE3572"/>
    <w:rsid w:val="00CE36D6"/>
    <w:rsid w:val="00CF0B94"/>
    <w:rsid w:val="00D00B85"/>
    <w:rsid w:val="00D02645"/>
    <w:rsid w:val="00D02B2D"/>
    <w:rsid w:val="00D119BD"/>
    <w:rsid w:val="00D12D14"/>
    <w:rsid w:val="00D172C5"/>
    <w:rsid w:val="00D259AE"/>
    <w:rsid w:val="00D30CBE"/>
    <w:rsid w:val="00D34381"/>
    <w:rsid w:val="00D412C3"/>
    <w:rsid w:val="00D50D7C"/>
    <w:rsid w:val="00D54641"/>
    <w:rsid w:val="00D6070A"/>
    <w:rsid w:val="00D61936"/>
    <w:rsid w:val="00D62FC7"/>
    <w:rsid w:val="00D650C9"/>
    <w:rsid w:val="00D65C0A"/>
    <w:rsid w:val="00D65C5A"/>
    <w:rsid w:val="00D67F13"/>
    <w:rsid w:val="00D7247E"/>
    <w:rsid w:val="00D733A1"/>
    <w:rsid w:val="00D75154"/>
    <w:rsid w:val="00D7643E"/>
    <w:rsid w:val="00D76B23"/>
    <w:rsid w:val="00D7792A"/>
    <w:rsid w:val="00D82C4D"/>
    <w:rsid w:val="00D8472D"/>
    <w:rsid w:val="00D874F2"/>
    <w:rsid w:val="00D92FC2"/>
    <w:rsid w:val="00D95C64"/>
    <w:rsid w:val="00D9684A"/>
    <w:rsid w:val="00D9695C"/>
    <w:rsid w:val="00DA4EBD"/>
    <w:rsid w:val="00DA5244"/>
    <w:rsid w:val="00DA73AB"/>
    <w:rsid w:val="00DA758B"/>
    <w:rsid w:val="00DB0EEF"/>
    <w:rsid w:val="00DB34A7"/>
    <w:rsid w:val="00DB6E04"/>
    <w:rsid w:val="00DC5BB5"/>
    <w:rsid w:val="00DC71E3"/>
    <w:rsid w:val="00DD45EB"/>
    <w:rsid w:val="00DD78AC"/>
    <w:rsid w:val="00DE0CAF"/>
    <w:rsid w:val="00DE1E54"/>
    <w:rsid w:val="00DE6705"/>
    <w:rsid w:val="00DE74BF"/>
    <w:rsid w:val="00DF2DFE"/>
    <w:rsid w:val="00DF5D9F"/>
    <w:rsid w:val="00E03D64"/>
    <w:rsid w:val="00E06210"/>
    <w:rsid w:val="00E07EC1"/>
    <w:rsid w:val="00E10883"/>
    <w:rsid w:val="00E12FBB"/>
    <w:rsid w:val="00E1392B"/>
    <w:rsid w:val="00E1542A"/>
    <w:rsid w:val="00E21F4B"/>
    <w:rsid w:val="00E258A0"/>
    <w:rsid w:val="00E3262B"/>
    <w:rsid w:val="00E34466"/>
    <w:rsid w:val="00E36C67"/>
    <w:rsid w:val="00E43668"/>
    <w:rsid w:val="00E4386C"/>
    <w:rsid w:val="00E51D85"/>
    <w:rsid w:val="00E60245"/>
    <w:rsid w:val="00E625CF"/>
    <w:rsid w:val="00E835F6"/>
    <w:rsid w:val="00E87EDC"/>
    <w:rsid w:val="00EB29F2"/>
    <w:rsid w:val="00EC038A"/>
    <w:rsid w:val="00EC1E02"/>
    <w:rsid w:val="00ED0A40"/>
    <w:rsid w:val="00ED3059"/>
    <w:rsid w:val="00ED7784"/>
    <w:rsid w:val="00EE001D"/>
    <w:rsid w:val="00EE0471"/>
    <w:rsid w:val="00EE79BD"/>
    <w:rsid w:val="00EE7E3B"/>
    <w:rsid w:val="00EF3118"/>
    <w:rsid w:val="00EF652A"/>
    <w:rsid w:val="00EF7687"/>
    <w:rsid w:val="00EF78CB"/>
    <w:rsid w:val="00F00326"/>
    <w:rsid w:val="00F03E98"/>
    <w:rsid w:val="00F1185F"/>
    <w:rsid w:val="00F11B6B"/>
    <w:rsid w:val="00F11FF3"/>
    <w:rsid w:val="00F1281D"/>
    <w:rsid w:val="00F12B4E"/>
    <w:rsid w:val="00F22D3E"/>
    <w:rsid w:val="00F23332"/>
    <w:rsid w:val="00F24E1D"/>
    <w:rsid w:val="00F30B7F"/>
    <w:rsid w:val="00F330AD"/>
    <w:rsid w:val="00F41FE5"/>
    <w:rsid w:val="00F4286A"/>
    <w:rsid w:val="00F50B1D"/>
    <w:rsid w:val="00F60EDF"/>
    <w:rsid w:val="00F611A1"/>
    <w:rsid w:val="00F61BCB"/>
    <w:rsid w:val="00F636E4"/>
    <w:rsid w:val="00F71F2F"/>
    <w:rsid w:val="00F7431C"/>
    <w:rsid w:val="00F74A7A"/>
    <w:rsid w:val="00F937FB"/>
    <w:rsid w:val="00F95CC5"/>
    <w:rsid w:val="00F968A7"/>
    <w:rsid w:val="00FA1DC1"/>
    <w:rsid w:val="00FA27BC"/>
    <w:rsid w:val="00FB4FA1"/>
    <w:rsid w:val="00FB75B0"/>
    <w:rsid w:val="00FB7802"/>
    <w:rsid w:val="00FB7956"/>
    <w:rsid w:val="00FC0837"/>
    <w:rsid w:val="00FC0BC9"/>
    <w:rsid w:val="00FC1701"/>
    <w:rsid w:val="00FC373C"/>
    <w:rsid w:val="00FC4273"/>
    <w:rsid w:val="00FC4BFF"/>
    <w:rsid w:val="00FC6597"/>
    <w:rsid w:val="00FD44F9"/>
    <w:rsid w:val="00FE0E34"/>
    <w:rsid w:val="00FE4CDB"/>
    <w:rsid w:val="00FF1A5F"/>
    <w:rsid w:val="00FF5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E11720"/>
  <w15:chartTrackingRefBased/>
  <w15:docId w15:val="{5441F1E6-E034-C549-8D27-045F643B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3E62"/>
  </w:style>
  <w:style w:type="character" w:styleId="CommentReference">
    <w:name w:val="annotation reference"/>
    <w:basedOn w:val="DefaultParagraphFont"/>
    <w:uiPriority w:val="99"/>
    <w:semiHidden/>
    <w:unhideWhenUsed/>
    <w:rsid w:val="00676369"/>
    <w:rPr>
      <w:sz w:val="16"/>
      <w:szCs w:val="16"/>
    </w:rPr>
  </w:style>
  <w:style w:type="paragraph" w:styleId="CommentText">
    <w:name w:val="annotation text"/>
    <w:basedOn w:val="Normal"/>
    <w:link w:val="CommentTextChar"/>
    <w:uiPriority w:val="99"/>
    <w:unhideWhenUsed/>
    <w:rsid w:val="00676369"/>
    <w:rPr>
      <w:sz w:val="20"/>
      <w:szCs w:val="20"/>
    </w:rPr>
  </w:style>
  <w:style w:type="character" w:customStyle="1" w:styleId="CommentTextChar">
    <w:name w:val="Comment Text Char"/>
    <w:basedOn w:val="DefaultParagraphFont"/>
    <w:link w:val="CommentText"/>
    <w:uiPriority w:val="99"/>
    <w:rsid w:val="00676369"/>
    <w:rPr>
      <w:sz w:val="20"/>
      <w:szCs w:val="20"/>
    </w:rPr>
  </w:style>
  <w:style w:type="paragraph" w:styleId="CommentSubject">
    <w:name w:val="annotation subject"/>
    <w:basedOn w:val="CommentText"/>
    <w:next w:val="CommentText"/>
    <w:link w:val="CommentSubjectChar"/>
    <w:uiPriority w:val="99"/>
    <w:semiHidden/>
    <w:unhideWhenUsed/>
    <w:rsid w:val="00676369"/>
    <w:rPr>
      <w:b/>
      <w:bCs/>
    </w:rPr>
  </w:style>
  <w:style w:type="character" w:customStyle="1" w:styleId="CommentSubjectChar">
    <w:name w:val="Comment Subject Char"/>
    <w:basedOn w:val="CommentTextChar"/>
    <w:link w:val="CommentSubject"/>
    <w:uiPriority w:val="99"/>
    <w:semiHidden/>
    <w:rsid w:val="00676369"/>
    <w:rPr>
      <w:b/>
      <w:bCs/>
      <w:sz w:val="20"/>
      <w:szCs w:val="20"/>
    </w:rPr>
  </w:style>
  <w:style w:type="character" w:styleId="Hyperlink">
    <w:name w:val="Hyperlink"/>
    <w:basedOn w:val="DefaultParagraphFont"/>
    <w:uiPriority w:val="99"/>
    <w:semiHidden/>
    <w:unhideWhenUsed/>
    <w:rsid w:val="00403A90"/>
    <w:rPr>
      <w:color w:val="0000FF"/>
      <w:u w:val="single"/>
    </w:rPr>
  </w:style>
  <w:style w:type="paragraph" w:styleId="Header">
    <w:name w:val="header"/>
    <w:basedOn w:val="Normal"/>
    <w:link w:val="HeaderChar"/>
    <w:uiPriority w:val="99"/>
    <w:unhideWhenUsed/>
    <w:rsid w:val="00F00326"/>
    <w:pPr>
      <w:tabs>
        <w:tab w:val="center" w:pos="4513"/>
        <w:tab w:val="right" w:pos="9026"/>
      </w:tabs>
    </w:pPr>
  </w:style>
  <w:style w:type="character" w:customStyle="1" w:styleId="HeaderChar">
    <w:name w:val="Header Char"/>
    <w:basedOn w:val="DefaultParagraphFont"/>
    <w:link w:val="Header"/>
    <w:uiPriority w:val="99"/>
    <w:rsid w:val="00F00326"/>
  </w:style>
  <w:style w:type="paragraph" w:styleId="Footer">
    <w:name w:val="footer"/>
    <w:basedOn w:val="Normal"/>
    <w:link w:val="FooterChar"/>
    <w:uiPriority w:val="99"/>
    <w:unhideWhenUsed/>
    <w:rsid w:val="00F00326"/>
    <w:pPr>
      <w:tabs>
        <w:tab w:val="center" w:pos="4513"/>
        <w:tab w:val="right" w:pos="9026"/>
      </w:tabs>
    </w:pPr>
  </w:style>
  <w:style w:type="character" w:customStyle="1" w:styleId="FooterChar">
    <w:name w:val="Footer Char"/>
    <w:basedOn w:val="DefaultParagraphFont"/>
    <w:link w:val="Footer"/>
    <w:uiPriority w:val="99"/>
    <w:rsid w:val="00F00326"/>
  </w:style>
  <w:style w:type="character" w:styleId="PageNumber">
    <w:name w:val="page number"/>
    <w:basedOn w:val="DefaultParagraphFont"/>
    <w:uiPriority w:val="99"/>
    <w:semiHidden/>
    <w:unhideWhenUsed/>
    <w:rsid w:val="00F00326"/>
  </w:style>
  <w:style w:type="paragraph" w:styleId="ListParagraph">
    <w:name w:val="List Paragraph"/>
    <w:basedOn w:val="Normal"/>
    <w:uiPriority w:val="34"/>
    <w:qFormat/>
    <w:rsid w:val="00616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Bunn</dc:creator>
  <cp:keywords/>
  <dc:description/>
  <cp:lastModifiedBy>Simon Bunn</cp:lastModifiedBy>
  <cp:revision>4</cp:revision>
  <dcterms:created xsi:type="dcterms:W3CDTF">2023-01-11T17:41:00Z</dcterms:created>
  <dcterms:modified xsi:type="dcterms:W3CDTF">2023-01-19T10:04:00Z</dcterms:modified>
</cp:coreProperties>
</file>