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36" w:rsidRPr="005B5036" w:rsidRDefault="005B5036">
      <w:pPr>
        <w:rPr>
          <w:b/>
          <w:sz w:val="28"/>
          <w:szCs w:val="28"/>
        </w:rPr>
      </w:pPr>
      <w:r w:rsidRPr="005B5036">
        <w:rPr>
          <w:b/>
          <w:sz w:val="28"/>
          <w:szCs w:val="28"/>
        </w:rPr>
        <w:t>Children 1</w:t>
      </w:r>
      <w:r w:rsidRPr="005B5036">
        <w:rPr>
          <w:b/>
          <w:sz w:val="28"/>
          <w:szCs w:val="28"/>
          <w:vertAlign w:val="superscript"/>
        </w:rPr>
        <w:t>st</w:t>
      </w:r>
    </w:p>
    <w:p w:rsidR="00CD3EC7" w:rsidRDefault="005B5036">
      <w:pPr>
        <w:rPr>
          <w:sz w:val="24"/>
          <w:szCs w:val="24"/>
        </w:rPr>
      </w:pPr>
      <w:r w:rsidRPr="005B5036">
        <w:rPr>
          <w:sz w:val="24"/>
          <w:szCs w:val="24"/>
        </w:rPr>
        <w:t>There is a wealth of information on this website on topics such as sleep, mental health and wellbeing, coping with stress, understanding self-harm and much, much more.</w:t>
      </w:r>
      <w:r>
        <w:rPr>
          <w:sz w:val="24"/>
          <w:szCs w:val="24"/>
        </w:rPr>
        <w:t xml:space="preserve">  There is also a free telephone line, see below.  Please remember, you are never on your own.</w:t>
      </w:r>
    </w:p>
    <w:p w:rsidR="00CD3EC7" w:rsidRDefault="00CD3EC7">
      <w:pPr>
        <w:rPr>
          <w:sz w:val="24"/>
          <w:szCs w:val="24"/>
        </w:rPr>
      </w:pPr>
      <w:hyperlink r:id="rId4" w:history="1">
        <w:r w:rsidRPr="000E683E">
          <w:rPr>
            <w:rStyle w:val="Hyperlink"/>
            <w:sz w:val="24"/>
            <w:szCs w:val="24"/>
          </w:rPr>
          <w:t>https://www.children1st.org.uk/help-for-families/</w:t>
        </w:r>
      </w:hyperlink>
    </w:p>
    <w:p w:rsidR="005B5036" w:rsidRDefault="005B5036"/>
    <w:p w:rsidR="00F76483" w:rsidRDefault="005B5036">
      <w:r>
        <w:rPr>
          <w:noProof/>
          <w:lang w:eastAsia="en-GB"/>
        </w:rPr>
        <w:drawing>
          <wp:inline distT="0" distB="0" distL="0" distR="0" wp14:anchorId="0E06D99C" wp14:editId="464C7896">
            <wp:extent cx="7058025" cy="4210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7146" r="1489" b="19400"/>
                    <a:stretch/>
                  </pic:blipFill>
                  <pic:spPr bwMode="auto">
                    <a:xfrm>
                      <a:off x="0" y="0"/>
                      <a:ext cx="7058025" cy="421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6483" w:rsidSect="005B50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36"/>
    <w:rsid w:val="005B5036"/>
    <w:rsid w:val="007F4150"/>
    <w:rsid w:val="00CD3EC7"/>
    <w:rsid w:val="00DA1DEB"/>
    <w:rsid w:val="00F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CEAF2"/>
  <w15:chartTrackingRefBased/>
  <w15:docId w15:val="{8F7AD541-B865-4458-AA21-154FA2D3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E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children1st.org.uk/help-for-famil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Parker</dc:creator>
  <cp:keywords/>
  <dc:description/>
  <cp:lastModifiedBy>Julie Parker</cp:lastModifiedBy>
  <cp:revision>2</cp:revision>
  <dcterms:created xsi:type="dcterms:W3CDTF">2020-12-01T14:57:00Z</dcterms:created>
  <dcterms:modified xsi:type="dcterms:W3CDTF">2020-12-01T15:30:00Z</dcterms:modified>
</cp:coreProperties>
</file>