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2AE8" w14:textId="7181067D" w:rsidR="00B253F9" w:rsidRDefault="00B253F9" w:rsidP="00B253F9">
      <w:pPr>
        <w:jc w:val="center"/>
      </w:pPr>
      <w:r>
        <w:rPr>
          <w:noProof/>
        </w:rPr>
        <w:drawing>
          <wp:inline distT="0" distB="0" distL="0" distR="0" wp14:anchorId="412509B3" wp14:editId="44F1EE1F">
            <wp:extent cx="1581150" cy="1133475"/>
            <wp:effectExtent l="0" t="0" r="0" b="9525"/>
            <wp:docPr id="2" name="Picture 2" descr="NacGrey">
              <a:extLst xmlns:a="http://schemas.openxmlformats.org/drawingml/2006/main">
                <a:ext uri="{FF2B5EF4-FFF2-40B4-BE49-F238E27FC236}">
                  <a16:creationId xmlns:a16="http://schemas.microsoft.com/office/drawing/2014/main" id="{F2CB5016-C53B-4501-BEFC-FF79871D58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acGrey">
                      <a:extLst>
                        <a:ext uri="{FF2B5EF4-FFF2-40B4-BE49-F238E27FC236}">
                          <a16:creationId xmlns:a16="http://schemas.microsoft.com/office/drawing/2014/main" id="{F2CB5016-C53B-4501-BEFC-FF79871D58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C1E2407" w14:textId="3F3AC5E8" w:rsidR="00B253F9" w:rsidRDefault="00B253F9" w:rsidP="006D50DC">
      <w:pPr>
        <w:jc w:val="center"/>
        <w:rPr>
          <w:rFonts w:ascii="Arial" w:hAnsi="Arial" w:cs="Arial"/>
          <w:sz w:val="24"/>
          <w:szCs w:val="24"/>
        </w:rPr>
      </w:pPr>
      <w:r w:rsidRPr="00B253F9">
        <w:rPr>
          <w:rFonts w:ascii="Arial" w:hAnsi="Arial" w:cs="Arial"/>
          <w:sz w:val="24"/>
          <w:szCs w:val="24"/>
        </w:rPr>
        <w:t>EDUCATION SERVICE</w:t>
      </w:r>
    </w:p>
    <w:p w14:paraId="039431B8" w14:textId="1E88ADC0" w:rsidR="006D50DC" w:rsidRPr="006D50DC" w:rsidRDefault="006D50DC" w:rsidP="006D50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50DC">
        <w:rPr>
          <w:rFonts w:ascii="Arial" w:hAnsi="Arial" w:cs="Arial"/>
          <w:b/>
          <w:bCs/>
          <w:sz w:val="24"/>
          <w:szCs w:val="24"/>
        </w:rPr>
        <w:t>Registration for Primary School</w:t>
      </w:r>
    </w:p>
    <w:p w14:paraId="543700CE" w14:textId="15830C82" w:rsidR="00471670" w:rsidRPr="00471670" w:rsidRDefault="006D50DC" w:rsidP="004716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50DC">
        <w:rPr>
          <w:rFonts w:ascii="Arial" w:hAnsi="Arial" w:cs="Arial"/>
          <w:b/>
          <w:bCs/>
          <w:sz w:val="24"/>
          <w:szCs w:val="24"/>
        </w:rPr>
        <w:t>Parent/Carer Information</w:t>
      </w:r>
    </w:p>
    <w:p w14:paraId="5043100C" w14:textId="6325A222" w:rsidR="00471670" w:rsidRDefault="00B253F9" w:rsidP="002962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471670">
        <w:rPr>
          <w:rFonts w:ascii="Arial" w:hAnsi="Arial" w:cs="Arial"/>
          <w:sz w:val="24"/>
          <w:szCs w:val="24"/>
        </w:rPr>
        <w:t>your child will turn 5 between 1 March 2021 and 28 February 2022 you should make arrangements to register your child for primary education as from August 2021.</w:t>
      </w:r>
    </w:p>
    <w:p w14:paraId="35C9DC3A" w14:textId="77777777" w:rsidR="00296246" w:rsidRDefault="00296246" w:rsidP="00296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70E99" w14:textId="1C1269CD" w:rsidR="00471670" w:rsidRDefault="00471670" w:rsidP="002962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Registration for August 2021 is an online process and will take place during the period </w:t>
      </w:r>
      <w:r w:rsidRPr="00D47130">
        <w:rPr>
          <w:rFonts w:ascii="Arial" w:hAnsi="Arial" w:cs="Arial"/>
          <w:b/>
          <w:bCs/>
          <w:sz w:val="24"/>
          <w:szCs w:val="24"/>
        </w:rPr>
        <w:t>Monday 11 January 2021 and Friday 29 January 2021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97190F4" w14:textId="77777777" w:rsidR="00296246" w:rsidRDefault="00296246" w:rsidP="00296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C0159" w14:textId="4BD535A2" w:rsidR="00471670" w:rsidRDefault="00471670" w:rsidP="002962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register your child’s details for your </w:t>
      </w:r>
      <w:hyperlink r:id="rId7" w:history="1">
        <w:r w:rsidRPr="00471670">
          <w:rPr>
            <w:rStyle w:val="Hyperlink"/>
            <w:rFonts w:ascii="Arial" w:hAnsi="Arial" w:cs="Arial"/>
            <w:sz w:val="24"/>
            <w:szCs w:val="24"/>
          </w:rPr>
          <w:t>catchment primary school</w:t>
        </w:r>
      </w:hyperlink>
      <w:r>
        <w:rPr>
          <w:rFonts w:ascii="Arial" w:hAnsi="Arial" w:cs="Arial"/>
          <w:sz w:val="24"/>
          <w:szCs w:val="24"/>
        </w:rPr>
        <w:t xml:space="preserve"> for your address by following the link below</w:t>
      </w:r>
      <w:r w:rsidR="00E336C6">
        <w:rPr>
          <w:rFonts w:ascii="Arial" w:hAnsi="Arial" w:cs="Arial"/>
          <w:sz w:val="24"/>
          <w:szCs w:val="24"/>
        </w:rPr>
        <w:t xml:space="preserve"> or telephoning 01294 310000.</w:t>
      </w:r>
    </w:p>
    <w:p w14:paraId="7C4FC2AA" w14:textId="77777777" w:rsidR="00296246" w:rsidRDefault="00296246" w:rsidP="00296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D6A15" w14:textId="5B8195A9" w:rsidR="00296246" w:rsidRPr="005E04AC" w:rsidRDefault="00D47130" w:rsidP="00296246">
      <w:p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8" w:history="1">
        <w:r w:rsidR="005E04AC" w:rsidRPr="005E04AC">
          <w:rPr>
            <w:rFonts w:ascii="Arial" w:hAnsi="Arial" w:cs="Arial"/>
            <w:color w:val="2F5496" w:themeColor="accent1" w:themeShade="BF"/>
            <w:sz w:val="24"/>
            <w:szCs w:val="24"/>
            <w:u w:val="single"/>
          </w:rPr>
          <w:t>P1 Registration Form</w:t>
        </w:r>
      </w:hyperlink>
    </w:p>
    <w:p w14:paraId="2FAF3655" w14:textId="77777777" w:rsidR="00B65198" w:rsidRDefault="00B65198" w:rsidP="00296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299C9" w14:textId="3A1B99F8" w:rsidR="00296246" w:rsidRDefault="00471670" w:rsidP="002962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 additional supporting documents are required, the school will contact you directly.</w:t>
      </w:r>
    </w:p>
    <w:p w14:paraId="4FEE9FFA" w14:textId="77777777" w:rsidR="00296246" w:rsidRDefault="00296246" w:rsidP="00296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07E47A" w14:textId="5132C88F" w:rsidR="00296246" w:rsidRPr="00296246" w:rsidRDefault="00296246" w:rsidP="0029624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6246">
        <w:rPr>
          <w:rFonts w:ascii="Arial" w:hAnsi="Arial" w:cs="Arial"/>
          <w:b/>
          <w:bCs/>
          <w:sz w:val="24"/>
          <w:szCs w:val="24"/>
          <w:u w:val="single"/>
        </w:rPr>
        <w:t>Placing Request</w:t>
      </w:r>
    </w:p>
    <w:p w14:paraId="74965770" w14:textId="77C7F541" w:rsidR="00471670" w:rsidRDefault="00471670" w:rsidP="002962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the choice to submit a placing request to a </w:t>
      </w:r>
      <w:r w:rsidR="00296246">
        <w:rPr>
          <w:rFonts w:ascii="Arial" w:hAnsi="Arial" w:cs="Arial"/>
          <w:sz w:val="24"/>
          <w:szCs w:val="24"/>
        </w:rPr>
        <w:t xml:space="preserve">primary </w:t>
      </w:r>
      <w:r>
        <w:rPr>
          <w:rFonts w:ascii="Arial" w:hAnsi="Arial" w:cs="Arial"/>
          <w:sz w:val="24"/>
          <w:szCs w:val="24"/>
        </w:rPr>
        <w:t xml:space="preserve">school </w:t>
      </w:r>
      <w:proofErr w:type="spellStart"/>
      <w:r>
        <w:rPr>
          <w:rFonts w:ascii="Arial" w:hAnsi="Arial" w:cs="Arial"/>
          <w:sz w:val="24"/>
          <w:szCs w:val="24"/>
        </w:rPr>
        <w:t>outwith</w:t>
      </w:r>
      <w:proofErr w:type="spellEnd"/>
      <w:r>
        <w:rPr>
          <w:rFonts w:ascii="Arial" w:hAnsi="Arial" w:cs="Arial"/>
          <w:sz w:val="24"/>
          <w:szCs w:val="24"/>
        </w:rPr>
        <w:t xml:space="preserve"> your catchment </w:t>
      </w:r>
      <w:proofErr w:type="gramStart"/>
      <w:r>
        <w:rPr>
          <w:rFonts w:ascii="Arial" w:hAnsi="Arial" w:cs="Arial"/>
          <w:sz w:val="24"/>
          <w:szCs w:val="24"/>
        </w:rPr>
        <w:t>area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96246">
        <w:rPr>
          <w:rFonts w:ascii="Arial" w:hAnsi="Arial" w:cs="Arial"/>
          <w:sz w:val="24"/>
          <w:szCs w:val="24"/>
        </w:rPr>
        <w:t>but you must first register with your catchment primary school.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68A5D60" w14:textId="77777777" w:rsidR="00471670" w:rsidRPr="00E65C7D" w:rsidRDefault="00471670" w:rsidP="00296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D002B" w14:textId="77777777" w:rsidR="00471670" w:rsidRDefault="00471670" w:rsidP="0029624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decide to make a placing request, then you should complete a </w:t>
      </w:r>
      <w:hyperlink r:id="rId9" w:history="1">
        <w:r w:rsidRPr="007C5631">
          <w:rPr>
            <w:rStyle w:val="Hyperlink"/>
            <w:rFonts w:ascii="Arial" w:hAnsi="Arial" w:cs="Arial"/>
            <w:sz w:val="24"/>
            <w:szCs w:val="24"/>
          </w:rPr>
          <w:t>placing request form</w:t>
        </w:r>
      </w:hyperlink>
      <w:r>
        <w:rPr>
          <w:rFonts w:ascii="Arial" w:hAnsi="Arial" w:cs="Arial"/>
          <w:sz w:val="24"/>
          <w:szCs w:val="24"/>
        </w:rPr>
        <w:t xml:space="preserve"> before 15 March 2021. More information on placing requests and how we process these can be found on our </w:t>
      </w:r>
      <w:hyperlink r:id="rId10" w:history="1">
        <w:r w:rsidRPr="007C5631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6A6C58B8" w14:textId="77777777" w:rsidR="00471670" w:rsidRDefault="00471670" w:rsidP="0029624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99488A6" w14:textId="4D18C5B5" w:rsidR="00471670" w:rsidRDefault="00471670" w:rsidP="0029624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to note that if you do submit a placing request you will be responsible for any transport costs, other than exceptional circumstances.  </w:t>
      </w:r>
    </w:p>
    <w:p w14:paraId="324B212C" w14:textId="051FD981" w:rsidR="00471670" w:rsidRDefault="00471670" w:rsidP="0029624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1E7E67B" w14:textId="50DE27A1" w:rsidR="00296246" w:rsidRPr="00296246" w:rsidRDefault="00296246" w:rsidP="0029624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296246">
        <w:rPr>
          <w:rFonts w:ascii="Arial" w:hAnsi="Arial" w:cs="Arial"/>
          <w:b/>
          <w:bCs/>
          <w:sz w:val="24"/>
          <w:szCs w:val="24"/>
          <w:u w:val="single"/>
        </w:rPr>
        <w:t>Transport</w:t>
      </w:r>
    </w:p>
    <w:p w14:paraId="074458CC" w14:textId="46F07E60" w:rsidR="00471670" w:rsidRDefault="00471670" w:rsidP="0029624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live more </w:t>
      </w:r>
      <w:r w:rsidRPr="004D5E4F">
        <w:rPr>
          <w:rFonts w:ascii="Arial" w:hAnsi="Arial" w:cs="Arial"/>
          <w:color w:val="000000" w:themeColor="text1"/>
          <w:sz w:val="24"/>
          <w:szCs w:val="24"/>
        </w:rPr>
        <w:t xml:space="preserve">than </w:t>
      </w:r>
      <w:r w:rsidR="005E04AC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miles from your catchment </w:t>
      </w:r>
      <w:r w:rsidR="00296246">
        <w:rPr>
          <w:rFonts w:ascii="Arial" w:hAnsi="Arial" w:cs="Arial"/>
          <w:sz w:val="24"/>
          <w:szCs w:val="24"/>
        </w:rPr>
        <w:t>primary</w:t>
      </w:r>
      <w:r>
        <w:rPr>
          <w:rFonts w:ascii="Arial" w:hAnsi="Arial" w:cs="Arial"/>
          <w:sz w:val="24"/>
          <w:szCs w:val="24"/>
        </w:rPr>
        <w:t xml:space="preserve"> school you can apply for </w:t>
      </w:r>
      <w:hyperlink r:id="rId11" w:history="1">
        <w:r w:rsidRPr="00B958EA">
          <w:rPr>
            <w:rStyle w:val="Hyperlink"/>
            <w:rFonts w:ascii="Arial" w:hAnsi="Arial" w:cs="Arial"/>
            <w:sz w:val="24"/>
            <w:szCs w:val="24"/>
          </w:rPr>
          <w:t>free school transport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55B3B07" w14:textId="6C105052" w:rsidR="00117312" w:rsidRPr="00B253F9" w:rsidRDefault="00117312">
      <w:pPr>
        <w:rPr>
          <w:rFonts w:ascii="Arial" w:hAnsi="Arial" w:cs="Arial"/>
          <w:sz w:val="24"/>
          <w:szCs w:val="24"/>
        </w:rPr>
      </w:pPr>
    </w:p>
    <w:sectPr w:rsidR="00117312" w:rsidRPr="00B25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91B02" w14:textId="77777777" w:rsidR="003E2A47" w:rsidRDefault="003E2A47" w:rsidP="00B253F9">
      <w:pPr>
        <w:spacing w:after="0" w:line="240" w:lineRule="auto"/>
      </w:pPr>
      <w:r>
        <w:separator/>
      </w:r>
    </w:p>
  </w:endnote>
  <w:endnote w:type="continuationSeparator" w:id="0">
    <w:p w14:paraId="4411229D" w14:textId="77777777" w:rsidR="003E2A47" w:rsidRDefault="003E2A47" w:rsidP="00B2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6B5BD" w14:textId="77777777" w:rsidR="003E2A47" w:rsidRDefault="003E2A47" w:rsidP="00B253F9">
      <w:pPr>
        <w:spacing w:after="0" w:line="240" w:lineRule="auto"/>
      </w:pPr>
      <w:r>
        <w:separator/>
      </w:r>
    </w:p>
  </w:footnote>
  <w:footnote w:type="continuationSeparator" w:id="0">
    <w:p w14:paraId="7036190E" w14:textId="77777777" w:rsidR="003E2A47" w:rsidRDefault="003E2A47" w:rsidP="00B2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F9"/>
    <w:rsid w:val="001144B9"/>
    <w:rsid w:val="00117312"/>
    <w:rsid w:val="00152187"/>
    <w:rsid w:val="00296246"/>
    <w:rsid w:val="00310914"/>
    <w:rsid w:val="00351C49"/>
    <w:rsid w:val="003E2A47"/>
    <w:rsid w:val="00471670"/>
    <w:rsid w:val="004D5E4F"/>
    <w:rsid w:val="005E04AC"/>
    <w:rsid w:val="006D50DC"/>
    <w:rsid w:val="008D739D"/>
    <w:rsid w:val="00B253F9"/>
    <w:rsid w:val="00B65198"/>
    <w:rsid w:val="00D47130"/>
    <w:rsid w:val="00E3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3162CB"/>
  <w15:chartTrackingRefBased/>
  <w15:docId w15:val="{C66B09CB-921B-41C4-BA5F-19E4F492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C4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71670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71670"/>
    <w:rPr>
      <w:rFonts w:ascii="CG Times" w:eastAsia="Times New Roman" w:hAnsi="CG 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7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-ayrshire.gov.uk/education-and-learning/admissions-and-enrolment/primary-school-enrolment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ps.north-ayrshire.gov.uk/Sites/YourLocatio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orth-ayrshire.gov.uk/education-and-learning/getting-to-and-from-school/free-school-transport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north-ayrshire.gov.uk/education-and-learning/admissions-and-enrolment/placing-reques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stT1vp5s4E-b30U5irQzJ5QtUc4-mo9KnjJrsVzk_H9UNE5ORkMwWTdDMzZLWU5SS0lTVlZKWk5POC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Ferguson ( Education Resources Officer / Headquarters LGVT )</dc:creator>
  <cp:keywords/>
  <dc:description/>
  <cp:lastModifiedBy>Shirley Ferguson ( Education Resources Officer / Headquarters LGVT )</cp:lastModifiedBy>
  <cp:revision>3</cp:revision>
  <dcterms:created xsi:type="dcterms:W3CDTF">2020-11-24T15:19:00Z</dcterms:created>
  <dcterms:modified xsi:type="dcterms:W3CDTF">2021-01-20T08:40:00Z</dcterms:modified>
</cp:coreProperties>
</file>