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19" w:rsidRDefault="00C153A2">
      <w:pPr>
        <w:rPr>
          <w:rFonts w:ascii="Comic Sans MS" w:hAnsi="Comic Sans MS"/>
          <w:sz w:val="32"/>
          <w:u w:val="single"/>
        </w:rPr>
      </w:pPr>
      <w:r w:rsidRPr="00C153A2">
        <w:rPr>
          <w:rFonts w:ascii="Comic Sans MS" w:hAnsi="Comic Sans MS"/>
          <w:sz w:val="32"/>
          <w:u w:val="single"/>
        </w:rPr>
        <w:t>Numeracy</w:t>
      </w:r>
    </w:p>
    <w:p w:rsidR="00C153A2" w:rsidRDefault="00C153A2">
      <w:pPr>
        <w:rPr>
          <w:rFonts w:ascii="Comic Sans MS" w:hAnsi="Comic Sans MS"/>
          <w:i/>
          <w:sz w:val="24"/>
        </w:rPr>
      </w:pPr>
      <w:r w:rsidRPr="00C153A2">
        <w:rPr>
          <w:rFonts w:ascii="Comic Sans MS" w:hAnsi="Comic Sans MS"/>
          <w:i/>
          <w:sz w:val="24"/>
        </w:rPr>
        <w:t>Please</w:t>
      </w:r>
      <w:r>
        <w:rPr>
          <w:rFonts w:ascii="Comic Sans MS" w:hAnsi="Comic Sans MS"/>
          <w:i/>
          <w:sz w:val="24"/>
        </w:rPr>
        <w:t xml:space="preserve"> choose between side A and B and complete the </w:t>
      </w:r>
      <w:r w:rsidRPr="00C153A2">
        <w:rPr>
          <w:rFonts w:ascii="Comic Sans MS" w:hAnsi="Comic Sans MS"/>
          <w:i/>
          <w:sz w:val="24"/>
        </w:rPr>
        <w:t>questions in your jotter. Answers will be posted at 3:00pm.</w:t>
      </w:r>
      <w:r>
        <w:rPr>
          <w:rFonts w:ascii="Comic Sans MS" w:hAnsi="Comic Sans MS"/>
          <w:i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457"/>
        <w:gridCol w:w="4967"/>
      </w:tblGrid>
      <w:tr w:rsidR="00C153A2" w:rsidRPr="00C153A2" w:rsidTr="00C153A2">
        <w:tc>
          <w:tcPr>
            <w:tcW w:w="3614" w:type="dxa"/>
          </w:tcPr>
          <w:p w:rsidR="00C153A2" w:rsidRPr="00C153A2" w:rsidRDefault="00C153A2">
            <w:pPr>
              <w:rPr>
                <w:rFonts w:ascii="Comic Sans MS" w:hAnsi="Comic Sans MS"/>
                <w:sz w:val="36"/>
              </w:rPr>
            </w:pPr>
            <w:r w:rsidRPr="00C153A2">
              <w:rPr>
                <w:rFonts w:ascii="Comic Sans MS" w:hAnsi="Comic Sans MS"/>
                <w:sz w:val="36"/>
                <w:highlight w:val="green"/>
              </w:rPr>
              <w:t>Side A</w:t>
            </w:r>
          </w:p>
        </w:tc>
        <w:tc>
          <w:tcPr>
            <w:tcW w:w="350" w:type="dxa"/>
          </w:tcPr>
          <w:p w:rsidR="00C153A2" w:rsidRPr="00C153A2" w:rsidRDefault="00C153A2">
            <w:pPr>
              <w:rPr>
                <w:rFonts w:ascii="Comic Sans MS" w:hAnsi="Comic Sans MS"/>
                <w:sz w:val="36"/>
                <w:highlight w:val="yellow"/>
              </w:rPr>
            </w:pPr>
          </w:p>
        </w:tc>
        <w:tc>
          <w:tcPr>
            <w:tcW w:w="5052" w:type="dxa"/>
          </w:tcPr>
          <w:p w:rsidR="00C153A2" w:rsidRPr="00C153A2" w:rsidRDefault="00C153A2">
            <w:pPr>
              <w:rPr>
                <w:rFonts w:ascii="Comic Sans MS" w:hAnsi="Comic Sans MS"/>
                <w:sz w:val="36"/>
              </w:rPr>
            </w:pPr>
            <w:r w:rsidRPr="00C153A2">
              <w:rPr>
                <w:rFonts w:ascii="Comic Sans MS" w:hAnsi="Comic Sans MS"/>
                <w:sz w:val="36"/>
                <w:highlight w:val="yellow"/>
              </w:rPr>
              <w:t>Side B</w:t>
            </w:r>
          </w:p>
        </w:tc>
      </w:tr>
      <w:tr w:rsidR="00C153A2" w:rsidRPr="00C153A2" w:rsidTr="00C153A2">
        <w:tc>
          <w:tcPr>
            <w:tcW w:w="3614" w:type="dxa"/>
          </w:tcPr>
          <w:p w:rsidR="00C153A2" w:rsidRPr="00C153A2" w:rsidRDefault="00C153A2" w:rsidP="00C153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 w:rsidRPr="00C153A2">
              <w:rPr>
                <w:rFonts w:ascii="Comic Sans MS" w:hAnsi="Comic Sans MS"/>
                <w:sz w:val="28"/>
              </w:rPr>
              <w:t>Round 65 to the nearest 10.</w:t>
            </w:r>
          </w:p>
        </w:tc>
        <w:tc>
          <w:tcPr>
            <w:tcW w:w="350" w:type="dxa"/>
          </w:tcPr>
          <w:p w:rsidR="00C153A2" w:rsidRDefault="00C153A2" w:rsidP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1.</w:t>
            </w:r>
          </w:p>
        </w:tc>
        <w:tc>
          <w:tcPr>
            <w:tcW w:w="5052" w:type="dxa"/>
          </w:tcPr>
          <w:p w:rsidR="00C153A2" w:rsidRPr="00C153A2" w:rsidRDefault="00C153A2" w:rsidP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How many ones are in 23?</w:t>
            </w:r>
          </w:p>
        </w:tc>
      </w:tr>
      <w:tr w:rsidR="00C153A2" w:rsidRPr="00C153A2" w:rsidTr="00C153A2">
        <w:tc>
          <w:tcPr>
            <w:tcW w:w="3614" w:type="dxa"/>
          </w:tcPr>
          <w:p w:rsidR="00C153A2" w:rsidRPr="00C153A2" w:rsidRDefault="00C153A2" w:rsidP="00C153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 w:rsidRPr="00C153A2">
              <w:rPr>
                <w:rFonts w:ascii="Comic Sans MS" w:hAnsi="Comic Sans MS"/>
                <w:sz w:val="28"/>
              </w:rPr>
              <w:t>Write down a number with 5 tens and 7 ones.</w:t>
            </w:r>
          </w:p>
        </w:tc>
        <w:tc>
          <w:tcPr>
            <w:tcW w:w="350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2.</w:t>
            </w:r>
          </w:p>
        </w:tc>
        <w:tc>
          <w:tcPr>
            <w:tcW w:w="5052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How many tens are in 99?</w:t>
            </w:r>
          </w:p>
        </w:tc>
      </w:tr>
      <w:tr w:rsidR="00C153A2" w:rsidRPr="00C153A2" w:rsidTr="00C153A2">
        <w:tc>
          <w:tcPr>
            <w:tcW w:w="3614" w:type="dxa"/>
          </w:tcPr>
          <w:p w:rsidR="00C153A2" w:rsidRPr="00C153A2" w:rsidRDefault="00C153A2" w:rsidP="00C153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 w:rsidRPr="00C153A2">
              <w:rPr>
                <w:rFonts w:ascii="Comic Sans MS" w:hAnsi="Comic Sans MS"/>
                <w:sz w:val="28"/>
              </w:rPr>
              <w:t>Write down a number with 2 tens, 6 ones and 4 hundreds.</w:t>
            </w:r>
          </w:p>
        </w:tc>
        <w:tc>
          <w:tcPr>
            <w:tcW w:w="350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3.</w:t>
            </w:r>
          </w:p>
        </w:tc>
        <w:tc>
          <w:tcPr>
            <w:tcW w:w="5052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23 + 8 =</w:t>
            </w:r>
          </w:p>
        </w:tc>
      </w:tr>
      <w:tr w:rsidR="00C153A2" w:rsidRPr="00C153A2" w:rsidTr="00C153A2">
        <w:tc>
          <w:tcPr>
            <w:tcW w:w="3614" w:type="dxa"/>
          </w:tcPr>
          <w:p w:rsidR="00C153A2" w:rsidRPr="00C153A2" w:rsidRDefault="00C153A2" w:rsidP="00C153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 w:rsidRPr="00C153A2">
              <w:rPr>
                <w:rFonts w:ascii="Comic Sans MS" w:hAnsi="Comic Sans MS"/>
                <w:sz w:val="28"/>
              </w:rPr>
              <w:t xml:space="preserve">35 + 28 = </w:t>
            </w:r>
          </w:p>
        </w:tc>
        <w:tc>
          <w:tcPr>
            <w:tcW w:w="350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4.</w:t>
            </w:r>
          </w:p>
        </w:tc>
        <w:tc>
          <w:tcPr>
            <w:tcW w:w="5052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45 + 10 =</w:t>
            </w:r>
          </w:p>
        </w:tc>
      </w:tr>
      <w:tr w:rsidR="00C153A2" w:rsidRPr="00C153A2" w:rsidTr="00C153A2">
        <w:tc>
          <w:tcPr>
            <w:tcW w:w="3614" w:type="dxa"/>
          </w:tcPr>
          <w:p w:rsidR="00C153A2" w:rsidRPr="00C153A2" w:rsidRDefault="00C153A2" w:rsidP="00C153A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</w:rPr>
            </w:pPr>
            <w:r w:rsidRPr="00C153A2">
              <w:rPr>
                <w:rFonts w:ascii="Comic Sans MS" w:hAnsi="Comic Sans MS"/>
                <w:sz w:val="28"/>
              </w:rPr>
              <w:t xml:space="preserve">99 – 36 = </w:t>
            </w:r>
          </w:p>
        </w:tc>
        <w:tc>
          <w:tcPr>
            <w:tcW w:w="350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5.</w:t>
            </w:r>
          </w:p>
        </w:tc>
        <w:tc>
          <w:tcPr>
            <w:tcW w:w="5052" w:type="dxa"/>
          </w:tcPr>
          <w:p w:rsidR="00C153A2" w:rsidRPr="00C153A2" w:rsidRDefault="00C153A2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98 – 20 =</w:t>
            </w:r>
          </w:p>
        </w:tc>
      </w:tr>
    </w:tbl>
    <w:p w:rsidR="00C153A2" w:rsidRDefault="00C153A2">
      <w:pPr>
        <w:rPr>
          <w:rFonts w:ascii="Comic Sans MS" w:hAnsi="Comic Sans MS"/>
          <w:i/>
          <w:sz w:val="24"/>
        </w:rPr>
      </w:pPr>
    </w:p>
    <w:p w:rsidR="00C153A2" w:rsidRPr="00C153A2" w:rsidRDefault="00C153A2">
      <w:pPr>
        <w:rPr>
          <w:rFonts w:ascii="Comic Sans MS" w:hAnsi="Comic Sans MS"/>
          <w:sz w:val="28"/>
          <w:u w:val="single"/>
        </w:rPr>
      </w:pPr>
      <w:r w:rsidRPr="00C153A2">
        <w:rPr>
          <w:rFonts w:ascii="Comic Sans MS" w:hAnsi="Comic Sans MS"/>
          <w:sz w:val="28"/>
          <w:u w:val="single"/>
        </w:rPr>
        <w:t>Estimation</w:t>
      </w:r>
    </w:p>
    <w:p w:rsidR="00C153A2" w:rsidRDefault="00C153A2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Today we are going to be revising the concept on estimation. Please watch the following video. </w:t>
      </w:r>
    </w:p>
    <w:p w:rsidR="00F006A4" w:rsidRDefault="00F006A4">
      <w:pPr>
        <w:rPr>
          <w:rFonts w:ascii="Comic Sans MS" w:hAnsi="Comic Sans MS"/>
          <w:sz w:val="24"/>
        </w:rPr>
      </w:pPr>
      <w:hyperlink r:id="rId5" w:history="1">
        <w:r w:rsidRPr="004559A3">
          <w:rPr>
            <w:rStyle w:val="Hyperlink"/>
            <w:rFonts w:ascii="Comic Sans MS" w:hAnsi="Comic Sans MS"/>
            <w:sz w:val="24"/>
          </w:rPr>
          <w:t>https://www.youtube.com/watch?v=ygO4la2Ljug</w:t>
        </w:r>
      </w:hyperlink>
    </w:p>
    <w:p w:rsidR="00F006A4" w:rsidRDefault="00F006A4">
      <w:pPr>
        <w:rPr>
          <w:rFonts w:ascii="Comic Sans MS" w:hAnsi="Comic Sans MS"/>
          <w:i/>
          <w:sz w:val="24"/>
        </w:rPr>
      </w:pPr>
      <w:r w:rsidRPr="00F006A4">
        <w:rPr>
          <w:rFonts w:ascii="Comic Sans MS" w:hAnsi="Comic Sans MS"/>
          <w:i/>
          <w:sz w:val="24"/>
        </w:rPr>
        <w:t xml:space="preserve">The video is quite long. If you want, just watch the first few minutes to remind yourself how estimation works. If you are still not quite sure, watch for a little </w:t>
      </w:r>
      <w:r>
        <w:rPr>
          <w:rFonts w:ascii="Comic Sans MS" w:hAnsi="Comic Sans MS"/>
          <w:i/>
          <w:sz w:val="24"/>
        </w:rPr>
        <w:t xml:space="preserve">while </w:t>
      </w:r>
      <w:r w:rsidRPr="00F006A4">
        <w:rPr>
          <w:rFonts w:ascii="Comic Sans MS" w:hAnsi="Comic Sans MS"/>
          <w:i/>
          <w:sz w:val="24"/>
        </w:rPr>
        <w:t>longer as it will explain in more detail.</w:t>
      </w:r>
    </w:p>
    <w:p w:rsidR="00C153A2" w:rsidRDefault="00F006A4">
      <w:pPr>
        <w:rPr>
          <w:rFonts w:ascii="Comic Sans MS" w:hAnsi="Comic Sans MS"/>
          <w:sz w:val="24"/>
        </w:rPr>
      </w:pPr>
      <w:bookmarkStart w:id="0" w:name="_GoBack"/>
      <w:bookmarkEnd w:id="0"/>
      <w:r>
        <w:rPr>
          <w:rFonts w:ascii="Comic Sans MS" w:hAnsi="Comic Sans MS"/>
          <w:sz w:val="24"/>
        </w:rPr>
        <w:t>Now please go back to the blog and click the link to access an estimation activity. I wonder if anyone will choose the challenge activity.</w:t>
      </w:r>
    </w:p>
    <w:p w:rsidR="00F006A4" w:rsidRDefault="00F006A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After you have completed your activity there is a link to an estimation game for you to try. </w:t>
      </w:r>
    </w:p>
    <w:p w:rsidR="00F006A4" w:rsidRPr="00C153A2" w:rsidRDefault="00F006A4">
      <w:pPr>
        <w:rPr>
          <w:rFonts w:ascii="Comic Sans MS" w:hAnsi="Comic Sans MS"/>
          <w:sz w:val="24"/>
        </w:rPr>
      </w:pPr>
    </w:p>
    <w:sectPr w:rsidR="00F006A4" w:rsidRPr="00C15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AC7"/>
    <w:multiLevelType w:val="hybridMultilevel"/>
    <w:tmpl w:val="6F92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2B22"/>
    <w:multiLevelType w:val="hybridMultilevel"/>
    <w:tmpl w:val="6466FF72"/>
    <w:lvl w:ilvl="0" w:tplc="4F40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A2"/>
    <w:rsid w:val="00C153A2"/>
    <w:rsid w:val="00F006A4"/>
    <w:rsid w:val="00F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4D2A"/>
  <w15:chartTrackingRefBased/>
  <w15:docId w15:val="{F999A1EA-ECB7-4FAD-911F-E21108C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3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gO4la2Lj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2020-04-27T07:08:00Z</dcterms:created>
  <dcterms:modified xsi:type="dcterms:W3CDTF">2020-04-27T07:30:00Z</dcterms:modified>
</cp:coreProperties>
</file>