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822B8C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Monday 15</w:t>
      </w:r>
      <w:r w:rsidR="006B2D83">
        <w:rPr>
          <w:rFonts w:ascii="SassoonCRInfant" w:hAnsi="SassoonCRInfant"/>
          <w:sz w:val="22"/>
          <w:szCs w:val="22"/>
        </w:rPr>
        <w:t xml:space="preserve">.6.20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E0BA9" w:rsidRPr="001B586E" w:rsidRDefault="004E0BA9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167EAA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Squares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755662B8" wp14:editId="0027A103">
            <wp:extent cx="2848373" cy="3429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427C2DF4" wp14:editId="58D8F469">
            <wp:extent cx="6013450" cy="454660"/>
            <wp:effectExtent l="0" t="0" r="635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491181A7" wp14:editId="0675A93F">
            <wp:extent cx="6013450" cy="619125"/>
            <wp:effectExtent l="0" t="0" r="635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6A942DA7" wp14:editId="3F22F158">
            <wp:extent cx="2229161" cy="43821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4FEF5833" wp14:editId="7B49AB3B">
            <wp:extent cx="6013450" cy="36893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18E6F271" wp14:editId="761D1227">
            <wp:extent cx="5563376" cy="62873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Circles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3E96A31E" wp14:editId="281A8D3C">
            <wp:extent cx="3458058" cy="371527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0EEE5B6F" wp14:editId="554A67C0">
            <wp:extent cx="6013450" cy="456565"/>
            <wp:effectExtent l="0" t="0" r="635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lastRenderedPageBreak/>
        <w:drawing>
          <wp:inline distT="0" distB="0" distL="0" distR="0" wp14:anchorId="766BAE68" wp14:editId="393EE62E">
            <wp:extent cx="6013450" cy="545465"/>
            <wp:effectExtent l="0" t="0" r="635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2E1C4BBA" wp14:editId="76643E1A">
            <wp:extent cx="1981477" cy="4096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5514084E" wp14:editId="7ED2EDD9">
            <wp:extent cx="6013450" cy="46926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04B4542B" wp14:editId="045951E7">
            <wp:extent cx="6013450" cy="53911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BA9" w:rsidRDefault="004E0BA9" w:rsidP="00AF23C6">
      <w:pPr>
        <w:rPr>
          <w:rFonts w:ascii="SassoonCRInfant" w:hAnsi="SassoonCRInfant"/>
        </w:rPr>
      </w:pPr>
    </w:p>
    <w:p w:rsidR="00766345" w:rsidRDefault="0076634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</w:t>
      </w:r>
      <w:r w:rsidR="002E0BAD">
        <w:rPr>
          <w:rFonts w:ascii="SassoonCRInfant" w:hAnsi="SassoonCRInfant"/>
        </w:rPr>
        <w:t xml:space="preserve">– Grammar and Punctuation </w:t>
      </w:r>
    </w:p>
    <w:p w:rsidR="002E0BAD" w:rsidRDefault="002E0BAD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Apples 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796AE7E9" wp14:editId="0BF3C8C2">
            <wp:extent cx="2962688" cy="447737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3B4EC575" wp14:editId="746ABABB">
            <wp:extent cx="6013450" cy="391795"/>
            <wp:effectExtent l="0" t="0" r="635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60FF07FB" wp14:editId="4C8CECD0">
            <wp:extent cx="6013450" cy="59499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</w:p>
    <w:p w:rsidR="002E0BAD" w:rsidRDefault="002E0BAD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Bananas 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013ED636" wp14:editId="0F7EB61F">
            <wp:extent cx="2514951" cy="38105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75EAD81C" wp14:editId="4C1129B0">
            <wp:extent cx="6013450" cy="407035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3272CE5B" wp14:editId="2DA3C725">
            <wp:extent cx="6013450" cy="61468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Cherries 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5ECDD4FD" wp14:editId="548BAAAF">
            <wp:extent cx="2553056" cy="33342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6602FF97" wp14:editId="561A1DB7">
            <wp:extent cx="6013450" cy="42100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lastRenderedPageBreak/>
        <w:drawing>
          <wp:inline distT="0" distB="0" distL="0" distR="0" wp14:anchorId="5A5DE3B4" wp14:editId="0701BF02">
            <wp:extent cx="4763165" cy="6287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Dragon Fruit </w:t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484620B9" wp14:editId="6258D006">
            <wp:extent cx="2972215" cy="36200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6AF5D037" wp14:editId="3B177ADC">
            <wp:extent cx="4763165" cy="5525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assoonCRInfant" w:hAnsi="SassoonCRInfant"/>
        </w:rPr>
      </w:pPr>
      <w:r w:rsidRPr="002E0BAD">
        <w:rPr>
          <w:rFonts w:ascii="SassoonCRInfant" w:hAnsi="SassoonCRInfant"/>
        </w:rPr>
        <w:drawing>
          <wp:inline distT="0" distB="0" distL="0" distR="0" wp14:anchorId="24C3975E" wp14:editId="78CED29A">
            <wp:extent cx="5058481" cy="6096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E7" w:rsidRPr="00100FE7" w:rsidRDefault="00100FE7" w:rsidP="00AF23C6">
      <w:pPr>
        <w:rPr>
          <w:rFonts w:ascii="SassoonCRInfant" w:hAnsi="SassoonCRInfant"/>
        </w:rPr>
      </w:pPr>
    </w:p>
    <w:p w:rsidR="004E0BA9" w:rsidRDefault="00100FE7" w:rsidP="00AF23C6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 xml:space="preserve">Health and Wellbeing </w:t>
      </w:r>
    </w:p>
    <w:p w:rsidR="00100FE7" w:rsidRDefault="00100FE7" w:rsidP="00AF23C6">
      <w:pPr>
        <w:rPr>
          <w:rFonts w:ascii="Segoe UI" w:hAnsi="Segoe UI" w:cs="Segoe UI"/>
          <w:szCs w:val="21"/>
        </w:rPr>
      </w:pPr>
      <w:r w:rsidRPr="00100FE7">
        <w:rPr>
          <w:rFonts w:ascii="Segoe UI" w:hAnsi="Segoe UI" w:cs="Segoe UI"/>
          <w:noProof/>
          <w:szCs w:val="21"/>
          <w:lang w:eastAsia="en-GB"/>
        </w:rPr>
        <w:drawing>
          <wp:inline distT="0" distB="0" distL="0" distR="0" wp14:anchorId="0EF84A94" wp14:editId="6D6AC8C6">
            <wp:extent cx="3286584" cy="2476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egoe UI" w:hAnsi="Segoe UI" w:cs="Segoe UI"/>
          <w:szCs w:val="21"/>
        </w:rPr>
      </w:pPr>
      <w:r w:rsidRPr="002E0BAD">
        <w:rPr>
          <w:rFonts w:ascii="Segoe UI" w:hAnsi="Segoe UI" w:cs="Segoe UI"/>
          <w:szCs w:val="21"/>
        </w:rPr>
        <w:drawing>
          <wp:inline distT="0" distB="0" distL="0" distR="0" wp14:anchorId="137FD7E9" wp14:editId="1F0A38F8">
            <wp:extent cx="6013450" cy="393065"/>
            <wp:effectExtent l="0" t="0" r="635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AD" w:rsidRDefault="002E0BAD" w:rsidP="00AF23C6">
      <w:pPr>
        <w:rPr>
          <w:rFonts w:ascii="Segoe UI" w:hAnsi="Segoe UI" w:cs="Segoe UI"/>
          <w:szCs w:val="21"/>
        </w:rPr>
      </w:pPr>
      <w:r w:rsidRPr="002E0BAD">
        <w:rPr>
          <w:rFonts w:ascii="Segoe UI" w:hAnsi="Segoe UI" w:cs="Segoe UI"/>
          <w:szCs w:val="21"/>
        </w:rPr>
        <w:drawing>
          <wp:inline distT="0" distB="0" distL="0" distR="0" wp14:anchorId="4EC8AFCD" wp14:editId="19440C15">
            <wp:extent cx="6013450" cy="624205"/>
            <wp:effectExtent l="0" t="0" r="635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BA2" w:rsidRDefault="002D3BA2" w:rsidP="002D3BA2">
      <w:pPr>
        <w:rPr>
          <w:rFonts w:ascii="SassoonCRInfant" w:hAnsi="SassoonCRInfant" w:cs="Segoe UI"/>
          <w:sz w:val="24"/>
          <w:szCs w:val="21"/>
        </w:rPr>
      </w:pPr>
      <w:r>
        <w:rPr>
          <w:rFonts w:ascii="SassoonCRInfant" w:hAnsi="SassoonCRInfant" w:cs="Segoe UI"/>
          <w:sz w:val="24"/>
          <w:szCs w:val="21"/>
        </w:rPr>
        <w:t>French</w:t>
      </w:r>
    </w:p>
    <w:p w:rsidR="002D3BA2" w:rsidRDefault="00822B8C" w:rsidP="002D3BA2">
      <w:pPr>
        <w:pStyle w:val="NormalWeb"/>
        <w:rPr>
          <w:rFonts w:ascii="Segoe UI" w:hAnsi="Segoe UI" w:cs="Segoe UI"/>
          <w:sz w:val="16"/>
          <w:szCs w:val="21"/>
        </w:rPr>
      </w:pPr>
      <w:r>
        <w:rPr>
          <w:rFonts w:ascii="Comic Sans MS" w:hAnsi="Comic Sans MS"/>
          <w:b/>
          <w:bCs/>
          <w:sz w:val="22"/>
          <w:szCs w:val="30"/>
          <w:bdr w:val="none" w:sz="0" w:space="0" w:color="auto" w:frame="1"/>
        </w:rPr>
        <w:t>Have a go at lesson 6</w:t>
      </w:r>
      <w:r w:rsidR="002D3BA2">
        <w:rPr>
          <w:rFonts w:ascii="Comic Sans MS" w:hAnsi="Comic Sans MS"/>
          <w:b/>
          <w:bCs/>
          <w:sz w:val="22"/>
          <w:szCs w:val="30"/>
          <w:bdr w:val="none" w:sz="0" w:space="0" w:color="auto" w:frame="1"/>
        </w:rPr>
        <w:t>.</w:t>
      </w:r>
    </w:p>
    <w:p w:rsidR="002D3BA2" w:rsidRDefault="002D3BA2" w:rsidP="002D3BA2">
      <w:pPr>
        <w:pStyle w:val="NormalWeb"/>
        <w:rPr>
          <w:rFonts w:ascii="Segoe UI" w:hAnsi="Segoe UI" w:cs="Segoe UI"/>
          <w:sz w:val="16"/>
          <w:szCs w:val="21"/>
        </w:rPr>
      </w:pPr>
      <w:r>
        <w:rPr>
          <w:rFonts w:ascii="Comic Sans MS" w:hAnsi="Comic Sans MS"/>
          <w:b/>
          <w:bCs/>
          <w:sz w:val="22"/>
          <w:szCs w:val="30"/>
          <w:bdr w:val="none" w:sz="0" w:space="0" w:color="auto" w:frame="1"/>
        </w:rPr>
        <w:t>Learn a Language: French for Families</w:t>
      </w:r>
      <w:r>
        <w:rPr>
          <w:rFonts w:ascii="Comic Sans MS" w:hAnsi="Comic Sans MS"/>
          <w:sz w:val="20"/>
          <w:szCs w:val="27"/>
          <w:bdr w:val="none" w:sz="0" w:space="0" w:color="auto" w:frame="1"/>
        </w:rPr>
        <w:t xml:space="preserve"> The PowerLanguage team would like to offer their </w:t>
      </w:r>
      <w:bookmarkStart w:id="0" w:name="_GoBack"/>
      <w:bookmarkEnd w:id="0"/>
      <w:r>
        <w:rPr>
          <w:rFonts w:ascii="Comic Sans MS" w:hAnsi="Comic Sans MS"/>
          <w:sz w:val="20"/>
          <w:szCs w:val="27"/>
          <w:bdr w:val="none" w:sz="0" w:space="0" w:color="auto" w:frame="1"/>
        </w:rPr>
        <w:t>support to children and their families whilst they wait out the reopening of schools. Why not take this opportunity to learn French together as a family? We have opened up our successful French for Families course with no subscription fee until the end of June 2020!</w:t>
      </w:r>
    </w:p>
    <w:p w:rsidR="002D3BA2" w:rsidRDefault="002D3BA2" w:rsidP="002D3BA2">
      <w:pPr>
        <w:pStyle w:val="NormalWeb"/>
        <w:spacing w:after="195" w:afterAutospacing="0"/>
        <w:rPr>
          <w:rFonts w:ascii="Segoe UI" w:hAnsi="Segoe UI" w:cs="Segoe UI"/>
          <w:sz w:val="16"/>
          <w:szCs w:val="21"/>
        </w:rPr>
      </w:pPr>
      <w:r>
        <w:rPr>
          <w:rFonts w:ascii="Comic Sans MS" w:hAnsi="Comic Sans MS"/>
          <w:sz w:val="20"/>
          <w:szCs w:val="27"/>
          <w:bdr w:val="none" w:sz="0" w:space="0" w:color="auto" w:frame="1"/>
        </w:rPr>
        <w:t>Go to </w:t>
      </w:r>
      <w:hyperlink r:id="rId35" w:tooltip="https://powerlanguage.acemlnc.com/lt.php?notrack=1&amp;s=ffc00bb0f0681a7720c62404c0c51f00&amp;i=56a73a0a535" w:history="1">
        <w:r>
          <w:rPr>
            <w:rStyle w:val="Hyperlink"/>
            <w:rFonts w:ascii="Comic Sans MS" w:hAnsi="Comic Sans MS"/>
            <w:b/>
            <w:bCs/>
            <w:color w:val="6888C9"/>
            <w:sz w:val="20"/>
            <w:szCs w:val="27"/>
            <w:bdr w:val="none" w:sz="0" w:space="0" w:color="auto" w:frame="1"/>
          </w:rPr>
          <w:t>powerlanguage.courses/forfamilies</w:t>
        </w:r>
      </w:hyperlink>
      <w:r>
        <w:rPr>
          <w:rFonts w:ascii="Comic Sans MS" w:hAnsi="Comic Sans MS"/>
          <w:sz w:val="20"/>
          <w:szCs w:val="27"/>
          <w:bdr w:val="none" w:sz="0" w:space="0" w:color="auto" w:frame="1"/>
        </w:rPr>
        <w:t> to start learning!   </w:t>
      </w:r>
      <w:r>
        <w:rPr>
          <w:rFonts w:ascii="Comic Sans MS" w:hAnsi="Comic Sans MS"/>
          <w:i/>
          <w:iCs/>
          <w:sz w:val="20"/>
          <w:szCs w:val="27"/>
          <w:bdr w:val="none" w:sz="0" w:space="0" w:color="auto" w:frame="1"/>
        </w:rPr>
        <w:t>Amusez-vous bien !</w:t>
      </w:r>
    </w:p>
    <w:p w:rsidR="002D3BA2" w:rsidRDefault="002D3BA2" w:rsidP="002D3BA2">
      <w:pPr>
        <w:rPr>
          <w:rFonts w:ascii="Segoe UI" w:hAnsi="Segoe UI" w:cs="Segoe UI"/>
          <w:sz w:val="16"/>
          <w:szCs w:val="21"/>
        </w:rPr>
      </w:pPr>
      <w:r>
        <w:rPr>
          <w:rFonts w:ascii="Segoe UI" w:hAnsi="Segoe UI" w:cs="Segoe UI"/>
          <w:sz w:val="16"/>
          <w:szCs w:val="21"/>
        </w:rPr>
        <w:t>For Families - PowerLanguage Courses</w:t>
      </w:r>
    </w:p>
    <w:p w:rsidR="002D3BA2" w:rsidRDefault="002D3BA2" w:rsidP="002D3BA2">
      <w:pPr>
        <w:rPr>
          <w:rFonts w:ascii="Segoe UI" w:hAnsi="Segoe UI" w:cs="Segoe UI"/>
          <w:sz w:val="16"/>
          <w:szCs w:val="21"/>
        </w:rPr>
      </w:pPr>
      <w:r>
        <w:rPr>
          <w:rFonts w:ascii="Segoe UI" w:hAnsi="Segoe UI" w:cs="Segoe UI"/>
          <w:sz w:val="16"/>
          <w:szCs w:val="21"/>
        </w:rPr>
        <w:t>powerlanguage.acemlnc.com</w:t>
      </w:r>
    </w:p>
    <w:p w:rsidR="002D3BA2" w:rsidRDefault="002D3BA2" w:rsidP="00AF23C6">
      <w:pPr>
        <w:rPr>
          <w:rFonts w:ascii="Segoe UI" w:hAnsi="Segoe UI" w:cs="Segoe UI"/>
          <w:szCs w:val="21"/>
        </w:rPr>
      </w:pPr>
    </w:p>
    <w:p w:rsidR="004E0BA9" w:rsidRPr="00B60B03" w:rsidRDefault="004E0BA9" w:rsidP="00AF23C6">
      <w:pPr>
        <w:rPr>
          <w:rFonts w:ascii="Segoe UI" w:hAnsi="Segoe UI" w:cs="Segoe UI"/>
          <w:szCs w:val="21"/>
        </w:rPr>
      </w:pPr>
    </w:p>
    <w:sectPr w:rsidR="004E0BA9" w:rsidRPr="00B60B03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AF" w:rsidRDefault="00760EAF" w:rsidP="008C68F5">
      <w:pPr>
        <w:spacing w:after="0" w:line="240" w:lineRule="auto"/>
      </w:pPr>
      <w:r>
        <w:separator/>
      </w:r>
    </w:p>
  </w:endnote>
  <w:endnote w:type="continuationSeparator" w:id="0">
    <w:p w:rsidR="00760EAF" w:rsidRDefault="00760EAF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AF" w:rsidRDefault="00760EAF" w:rsidP="008C68F5">
      <w:pPr>
        <w:spacing w:after="0" w:line="240" w:lineRule="auto"/>
      </w:pPr>
      <w:r>
        <w:separator/>
      </w:r>
    </w:p>
  </w:footnote>
  <w:footnote w:type="continuationSeparator" w:id="0">
    <w:p w:rsidR="00760EAF" w:rsidRDefault="00760EAF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A5A7C"/>
    <w:rsid w:val="000F24AE"/>
    <w:rsid w:val="000F3F00"/>
    <w:rsid w:val="00100FE7"/>
    <w:rsid w:val="00140926"/>
    <w:rsid w:val="001437D7"/>
    <w:rsid w:val="00146D0A"/>
    <w:rsid w:val="00167EAA"/>
    <w:rsid w:val="00181553"/>
    <w:rsid w:val="001B586E"/>
    <w:rsid w:val="001C0FDB"/>
    <w:rsid w:val="001C1BD1"/>
    <w:rsid w:val="001E2FAA"/>
    <w:rsid w:val="001F3E71"/>
    <w:rsid w:val="00232ACF"/>
    <w:rsid w:val="002409FB"/>
    <w:rsid w:val="00241773"/>
    <w:rsid w:val="002C105C"/>
    <w:rsid w:val="002D3BA2"/>
    <w:rsid w:val="002D4D44"/>
    <w:rsid w:val="002E0BAD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4DF"/>
    <w:rsid w:val="003F59A4"/>
    <w:rsid w:val="0041020F"/>
    <w:rsid w:val="0042577B"/>
    <w:rsid w:val="00452735"/>
    <w:rsid w:val="00457129"/>
    <w:rsid w:val="004574D7"/>
    <w:rsid w:val="00480368"/>
    <w:rsid w:val="00497113"/>
    <w:rsid w:val="004A77E5"/>
    <w:rsid w:val="004D461B"/>
    <w:rsid w:val="004E0BA9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A5184"/>
    <w:rsid w:val="006B2D83"/>
    <w:rsid w:val="006C2D5F"/>
    <w:rsid w:val="00730A0C"/>
    <w:rsid w:val="00760EAF"/>
    <w:rsid w:val="00766345"/>
    <w:rsid w:val="00790FE5"/>
    <w:rsid w:val="007E155D"/>
    <w:rsid w:val="007E2449"/>
    <w:rsid w:val="007E290E"/>
    <w:rsid w:val="007E3488"/>
    <w:rsid w:val="00822B8C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05ABF"/>
    <w:rsid w:val="00A21046"/>
    <w:rsid w:val="00A44CFB"/>
    <w:rsid w:val="00A80976"/>
    <w:rsid w:val="00A83968"/>
    <w:rsid w:val="00A92DA0"/>
    <w:rsid w:val="00AB089C"/>
    <w:rsid w:val="00AB0B1B"/>
    <w:rsid w:val="00AD5AD2"/>
    <w:rsid w:val="00AF23C6"/>
    <w:rsid w:val="00B435CB"/>
    <w:rsid w:val="00B60B03"/>
    <w:rsid w:val="00B82833"/>
    <w:rsid w:val="00BA13CA"/>
    <w:rsid w:val="00BF62F0"/>
    <w:rsid w:val="00C07499"/>
    <w:rsid w:val="00C1408F"/>
    <w:rsid w:val="00C16643"/>
    <w:rsid w:val="00C2356C"/>
    <w:rsid w:val="00C33A45"/>
    <w:rsid w:val="00C4555C"/>
    <w:rsid w:val="00C660C7"/>
    <w:rsid w:val="00C838C9"/>
    <w:rsid w:val="00C90F9F"/>
    <w:rsid w:val="00CB1A3E"/>
    <w:rsid w:val="00D1029B"/>
    <w:rsid w:val="00D13D4D"/>
    <w:rsid w:val="00D15EA0"/>
    <w:rsid w:val="00D268D4"/>
    <w:rsid w:val="00D518FA"/>
    <w:rsid w:val="00D77873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5ABB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powerlanguage.acemlnc.com/lt.php?notrack=1&amp;s=ffc00bb0f0681a7720c62404c0c51f00&amp;i=56A73A0A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42B4-15B6-4598-B803-A68B6F42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Miss MacKenzie</cp:lastModifiedBy>
  <cp:revision>55</cp:revision>
  <dcterms:created xsi:type="dcterms:W3CDTF">2020-03-25T09:53:00Z</dcterms:created>
  <dcterms:modified xsi:type="dcterms:W3CDTF">2020-06-11T08:59:00Z</dcterms:modified>
</cp:coreProperties>
</file>