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7E" w:rsidRDefault="002416CA" w:rsidP="00175A7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Spelling 11.05</w:t>
      </w:r>
      <w:r w:rsidR="00175A7E">
        <w:rPr>
          <w:sz w:val="44"/>
          <w:szCs w:val="44"/>
        </w:rPr>
        <w:t xml:space="preserve">.20 </w:t>
      </w:r>
    </w:p>
    <w:p w:rsidR="002416CA" w:rsidRDefault="00175A7E" w:rsidP="00265905">
      <w:pPr>
        <w:spacing w:after="0" w:line="240" w:lineRule="auto"/>
        <w:rPr>
          <w:sz w:val="44"/>
          <w:szCs w:val="44"/>
        </w:rPr>
      </w:pPr>
      <w:r w:rsidRPr="00662A2D">
        <w:rPr>
          <w:sz w:val="44"/>
          <w:szCs w:val="44"/>
        </w:rPr>
        <w:t xml:space="preserve">Rule: </w:t>
      </w:r>
      <w:r w:rsidR="00265905">
        <w:rPr>
          <w:sz w:val="44"/>
          <w:szCs w:val="44"/>
        </w:rPr>
        <w:t xml:space="preserve"> </w:t>
      </w:r>
      <w:r w:rsidR="008F2CA5">
        <w:rPr>
          <w:sz w:val="44"/>
          <w:szCs w:val="44"/>
        </w:rPr>
        <w:t>‘</w:t>
      </w:r>
      <w:proofErr w:type="spellStart"/>
      <w:r w:rsidR="008F2CA5">
        <w:rPr>
          <w:sz w:val="44"/>
          <w:szCs w:val="44"/>
        </w:rPr>
        <w:t>i</w:t>
      </w:r>
      <w:proofErr w:type="spellEnd"/>
      <w:r w:rsidR="008F2CA5">
        <w:rPr>
          <w:sz w:val="44"/>
          <w:szCs w:val="44"/>
        </w:rPr>
        <w:t>’</w:t>
      </w:r>
      <w:r w:rsidR="002416CA">
        <w:rPr>
          <w:sz w:val="44"/>
          <w:szCs w:val="44"/>
        </w:rPr>
        <w:t xml:space="preserve"> before </w:t>
      </w:r>
      <w:r w:rsidR="008F2CA5">
        <w:rPr>
          <w:sz w:val="44"/>
          <w:szCs w:val="44"/>
        </w:rPr>
        <w:t>‘</w:t>
      </w:r>
      <w:r w:rsidR="002416CA">
        <w:rPr>
          <w:sz w:val="44"/>
          <w:szCs w:val="44"/>
        </w:rPr>
        <w:t>e</w:t>
      </w:r>
      <w:r w:rsidR="008F2CA5">
        <w:rPr>
          <w:sz w:val="44"/>
          <w:szCs w:val="44"/>
        </w:rPr>
        <w:t>’</w:t>
      </w:r>
      <w:r w:rsidR="002416CA">
        <w:rPr>
          <w:sz w:val="44"/>
          <w:szCs w:val="44"/>
        </w:rPr>
        <w:t xml:space="preserve"> except after </w:t>
      </w:r>
      <w:r w:rsidR="008F2CA5">
        <w:rPr>
          <w:sz w:val="44"/>
          <w:szCs w:val="44"/>
        </w:rPr>
        <w:t>‘</w:t>
      </w:r>
      <w:r w:rsidR="002416CA">
        <w:rPr>
          <w:sz w:val="44"/>
          <w:szCs w:val="44"/>
        </w:rPr>
        <w:t>c</w:t>
      </w:r>
      <w:r w:rsidR="008F2CA5">
        <w:rPr>
          <w:sz w:val="44"/>
          <w:szCs w:val="44"/>
        </w:rPr>
        <w:t xml:space="preserve">’ </w:t>
      </w:r>
      <w:r w:rsidR="002416CA">
        <w:rPr>
          <w:sz w:val="44"/>
          <w:szCs w:val="44"/>
        </w:rPr>
        <w:t xml:space="preserve"> </w:t>
      </w:r>
    </w:p>
    <w:p w:rsidR="00F95D0A" w:rsidRDefault="002416CA" w:rsidP="00265905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as</w:t>
      </w:r>
      <w:proofErr w:type="gramEnd"/>
      <w:r>
        <w:rPr>
          <w:sz w:val="44"/>
          <w:szCs w:val="44"/>
        </w:rPr>
        <w:t xml:space="preserve"> always there can be exceptions to this rule)</w:t>
      </w:r>
    </w:p>
    <w:p w:rsidR="002416CA" w:rsidRPr="00F95D0A" w:rsidRDefault="002416CA" w:rsidP="00265905">
      <w:pPr>
        <w:spacing w:after="0" w:line="240" w:lineRule="auto"/>
        <w:rPr>
          <w:sz w:val="48"/>
          <w:szCs w:val="44"/>
          <w:u w:val="single"/>
        </w:rPr>
      </w:pPr>
    </w:p>
    <w:p w:rsidR="00175A7E" w:rsidRDefault="00175A7E" w:rsidP="00175A7E">
      <w:pPr>
        <w:spacing w:after="0" w:line="240" w:lineRule="auto"/>
        <w:rPr>
          <w:sz w:val="56"/>
          <w:szCs w:val="44"/>
          <w:u w:val="single"/>
        </w:rPr>
      </w:pPr>
      <w:r>
        <w:rPr>
          <w:sz w:val="56"/>
          <w:szCs w:val="44"/>
          <w:u w:val="single"/>
        </w:rPr>
        <w:t>Spicy</w:t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  <w:u w:val="single"/>
        </w:rPr>
        <w:t>Hot</w:t>
      </w:r>
    </w:p>
    <w:p w:rsidR="00265905" w:rsidRDefault="002416CA" w:rsidP="00175A7E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belief</w:t>
      </w:r>
      <w:proofErr w:type="gramEnd"/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  <w:t>hygiene</w:t>
      </w:r>
    </w:p>
    <w:p w:rsidR="002416CA" w:rsidRDefault="002416CA" w:rsidP="00175A7E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chief</w:t>
      </w:r>
      <w:proofErr w:type="gramEnd"/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  <w:t>conceit</w:t>
      </w:r>
    </w:p>
    <w:p w:rsidR="002416CA" w:rsidRDefault="002416CA" w:rsidP="00175A7E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piece</w:t>
      </w:r>
      <w:proofErr w:type="gramEnd"/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  <w:t>deceive</w:t>
      </w:r>
    </w:p>
    <w:p w:rsidR="002416CA" w:rsidRDefault="002416CA" w:rsidP="00175A7E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thief</w:t>
      </w:r>
      <w:proofErr w:type="gramEnd"/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  <w:t>perceive</w:t>
      </w:r>
    </w:p>
    <w:p w:rsidR="002416CA" w:rsidRDefault="002416CA" w:rsidP="00175A7E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ceiling</w:t>
      </w:r>
      <w:proofErr w:type="gramEnd"/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</w:r>
      <w:r>
        <w:rPr>
          <w:sz w:val="56"/>
          <w:szCs w:val="44"/>
        </w:rPr>
        <w:tab/>
        <w:t>receipt</w:t>
      </w:r>
    </w:p>
    <w:p w:rsidR="002416CA" w:rsidRDefault="002416CA" w:rsidP="00175A7E">
      <w:pPr>
        <w:spacing w:after="0" w:line="240" w:lineRule="auto"/>
        <w:rPr>
          <w:sz w:val="56"/>
          <w:szCs w:val="44"/>
        </w:rPr>
      </w:pPr>
    </w:p>
    <w:p w:rsidR="00175A7E" w:rsidRDefault="00626684" w:rsidP="00175A7E">
      <w:pPr>
        <w:spacing w:after="0" w:line="240" w:lineRule="auto"/>
        <w:rPr>
          <w:sz w:val="56"/>
          <w:szCs w:val="44"/>
          <w:u w:val="single"/>
        </w:rPr>
      </w:pPr>
      <w:r>
        <w:rPr>
          <w:sz w:val="56"/>
          <w:szCs w:val="44"/>
        </w:rPr>
        <w:tab/>
      </w:r>
      <w:r w:rsidR="00175A7E" w:rsidRPr="006E71FC">
        <w:rPr>
          <w:sz w:val="56"/>
          <w:szCs w:val="44"/>
          <w:u w:val="single"/>
        </w:rPr>
        <w:t>Common words</w:t>
      </w:r>
      <w:r w:rsidR="00175A7E">
        <w:rPr>
          <w:sz w:val="56"/>
          <w:szCs w:val="44"/>
          <w:u w:val="single"/>
        </w:rPr>
        <w:t xml:space="preserve"> for all groups</w:t>
      </w:r>
    </w:p>
    <w:p w:rsidR="002416CA" w:rsidRDefault="002416CA" w:rsidP="00265905">
      <w:pPr>
        <w:spacing w:after="0" w:line="240" w:lineRule="auto"/>
        <w:rPr>
          <w:sz w:val="56"/>
          <w:szCs w:val="44"/>
        </w:rPr>
      </w:pPr>
    </w:p>
    <w:p w:rsidR="008F2CA5" w:rsidRDefault="008F2CA5" w:rsidP="00265905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relief</w:t>
      </w:r>
      <w:proofErr w:type="gramEnd"/>
    </w:p>
    <w:p w:rsidR="008F2CA5" w:rsidRDefault="008F2CA5" w:rsidP="00265905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unanim</w:t>
      </w:r>
      <w:bookmarkStart w:id="0" w:name="_GoBack"/>
      <w:bookmarkEnd w:id="0"/>
      <w:r>
        <w:rPr>
          <w:sz w:val="56"/>
          <w:szCs w:val="44"/>
        </w:rPr>
        <w:t>ous</w:t>
      </w:r>
      <w:proofErr w:type="gramEnd"/>
    </w:p>
    <w:p w:rsidR="008F2CA5" w:rsidRDefault="008F2CA5" w:rsidP="00265905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proposition</w:t>
      </w:r>
      <w:proofErr w:type="gramEnd"/>
    </w:p>
    <w:p w:rsidR="008F2CA5" w:rsidRDefault="008F2CA5" w:rsidP="00265905">
      <w:pPr>
        <w:spacing w:after="0" w:line="240" w:lineRule="auto"/>
        <w:rPr>
          <w:sz w:val="56"/>
          <w:szCs w:val="44"/>
        </w:rPr>
      </w:pPr>
      <w:r>
        <w:rPr>
          <w:sz w:val="56"/>
          <w:szCs w:val="44"/>
        </w:rPr>
        <w:t>Saturday</w:t>
      </w:r>
    </w:p>
    <w:p w:rsidR="00265905" w:rsidRPr="00265905" w:rsidRDefault="008F2CA5" w:rsidP="00265905">
      <w:pPr>
        <w:spacing w:after="0" w:line="240" w:lineRule="auto"/>
        <w:rPr>
          <w:sz w:val="56"/>
          <w:szCs w:val="44"/>
        </w:rPr>
      </w:pPr>
      <w:proofErr w:type="gramStart"/>
      <w:r>
        <w:rPr>
          <w:sz w:val="56"/>
          <w:szCs w:val="44"/>
        </w:rPr>
        <w:t>stationary</w:t>
      </w:r>
      <w:proofErr w:type="gramEnd"/>
      <w:r w:rsidR="00265905">
        <w:rPr>
          <w:sz w:val="56"/>
          <w:szCs w:val="44"/>
        </w:rPr>
        <w:t xml:space="preserve"> </w:t>
      </w:r>
    </w:p>
    <w:sectPr w:rsidR="00265905" w:rsidRPr="0026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7E"/>
    <w:rsid w:val="00132226"/>
    <w:rsid w:val="00175A7E"/>
    <w:rsid w:val="001C2DEA"/>
    <w:rsid w:val="002416CA"/>
    <w:rsid w:val="00265905"/>
    <w:rsid w:val="00352DC5"/>
    <w:rsid w:val="00413F38"/>
    <w:rsid w:val="004B36A3"/>
    <w:rsid w:val="00626684"/>
    <w:rsid w:val="00653434"/>
    <w:rsid w:val="0073400B"/>
    <w:rsid w:val="008235D4"/>
    <w:rsid w:val="008F2CA5"/>
    <w:rsid w:val="009B0627"/>
    <w:rsid w:val="00A83AE6"/>
    <w:rsid w:val="00B21488"/>
    <w:rsid w:val="00D95DEE"/>
    <w:rsid w:val="00E71F82"/>
    <w:rsid w:val="00EF4A45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Smillie</dc:creator>
  <cp:lastModifiedBy>Fiona Smillie</cp:lastModifiedBy>
  <cp:revision>4</cp:revision>
  <cp:lastPrinted>2020-01-20T09:19:00Z</cp:lastPrinted>
  <dcterms:created xsi:type="dcterms:W3CDTF">2020-05-12T13:17:00Z</dcterms:created>
  <dcterms:modified xsi:type="dcterms:W3CDTF">2020-05-12T13:34:00Z</dcterms:modified>
</cp:coreProperties>
</file>