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C81047" w14:textId="77777777" w:rsidR="00BC3B17" w:rsidRPr="00BC3B17" w:rsidRDefault="00BC3B17" w:rsidP="00BC3B17">
      <w:pPr>
        <w:shd w:val="clear" w:color="auto" w:fill="FFFFFF"/>
        <w:rPr>
          <w:rFonts w:ascii="Tahoma" w:eastAsia="Times New Roman" w:hAnsi="Tahoma" w:cs="Tahoma"/>
          <w:b/>
          <w:color w:val="252424"/>
          <w:szCs w:val="21"/>
        </w:rPr>
      </w:pPr>
      <w:r w:rsidRPr="00BC3B17">
        <w:rPr>
          <w:rFonts w:ascii="Tahoma" w:eastAsia="Times New Roman" w:hAnsi="Tahoma" w:cs="Tahoma"/>
          <w:b/>
          <w:color w:val="252424"/>
          <w:szCs w:val="21"/>
        </w:rPr>
        <w:t>Literacy - Writing </w:t>
      </w:r>
    </w:p>
    <w:p w14:paraId="472554C0" w14:textId="77777777" w:rsidR="00BC3B17" w:rsidRPr="00BC3B17" w:rsidRDefault="00BC3B17" w:rsidP="00BC3B17">
      <w:pPr>
        <w:shd w:val="clear" w:color="auto" w:fill="FFFFFF"/>
        <w:rPr>
          <w:rFonts w:ascii="Tahoma" w:eastAsia="Times New Roman" w:hAnsi="Tahoma" w:cs="Tahoma"/>
          <w:color w:val="252424"/>
          <w:sz w:val="21"/>
          <w:szCs w:val="21"/>
        </w:rPr>
      </w:pPr>
      <w:r w:rsidRPr="00BC3B17">
        <w:rPr>
          <w:rFonts w:ascii="Tahoma" w:eastAsia="Times New Roman" w:hAnsi="Tahoma" w:cs="Tahoma"/>
          <w:color w:val="252424"/>
          <w:sz w:val="21"/>
          <w:szCs w:val="21"/>
        </w:rPr>
        <w:t> </w:t>
      </w:r>
    </w:p>
    <w:p w14:paraId="7E31253C" w14:textId="77777777" w:rsidR="00BC3B17" w:rsidRPr="00BC3B17" w:rsidRDefault="00BC3B17" w:rsidP="00BC3B17">
      <w:pPr>
        <w:shd w:val="clear" w:color="auto" w:fill="FFFFFF"/>
        <w:rPr>
          <w:rFonts w:ascii="Tahoma" w:eastAsia="Times New Roman" w:hAnsi="Tahoma" w:cs="Tahoma"/>
          <w:color w:val="252424"/>
          <w:sz w:val="21"/>
          <w:szCs w:val="21"/>
        </w:rPr>
      </w:pPr>
      <w:r w:rsidRPr="00BC3B17">
        <w:rPr>
          <w:rFonts w:ascii="Tahoma" w:eastAsia="Times New Roman" w:hAnsi="Tahoma" w:cs="Tahoma"/>
          <w:color w:val="252424"/>
          <w:sz w:val="21"/>
          <w:szCs w:val="21"/>
        </w:rPr>
        <w:t xml:space="preserve">In class we have been developing our understanding of writing Narratives.  Narratives are fiction pieces of writing designed to entertain and tell a story.  We have explored Sci-Fi genre narratives and Horror genre.  Today we will be writing a Fantasy narrative.  Fantasy genre narratives are stories about imagined places and people.  They are not based on real life in any way.   It is a story set in a whole other world with fantastical creatures, events and magic.  An examples of fantasy stories would be The Hobbit, Harry Potter, Alice in Wonderland and the </w:t>
      </w:r>
      <w:proofErr w:type="spellStart"/>
      <w:r w:rsidRPr="00BC3B17">
        <w:rPr>
          <w:rFonts w:ascii="Tahoma" w:eastAsia="Times New Roman" w:hAnsi="Tahoma" w:cs="Tahoma"/>
          <w:color w:val="252424"/>
          <w:sz w:val="21"/>
          <w:szCs w:val="21"/>
        </w:rPr>
        <w:t>Chronicals</w:t>
      </w:r>
      <w:proofErr w:type="spellEnd"/>
      <w:r w:rsidRPr="00BC3B17">
        <w:rPr>
          <w:rFonts w:ascii="Tahoma" w:eastAsia="Times New Roman" w:hAnsi="Tahoma" w:cs="Tahoma"/>
          <w:color w:val="252424"/>
          <w:sz w:val="21"/>
          <w:szCs w:val="21"/>
        </w:rPr>
        <w:t xml:space="preserve"> of Narnia.  </w:t>
      </w:r>
    </w:p>
    <w:p w14:paraId="3E6E66AF" w14:textId="77777777" w:rsidR="00BC3B17" w:rsidRPr="00BC3B17" w:rsidRDefault="00BC3B17" w:rsidP="00BC3B17">
      <w:pPr>
        <w:shd w:val="clear" w:color="auto" w:fill="FFFFFF"/>
        <w:rPr>
          <w:rFonts w:ascii="Tahoma" w:eastAsia="Times New Roman" w:hAnsi="Tahoma" w:cs="Tahoma"/>
          <w:color w:val="252424"/>
          <w:sz w:val="21"/>
          <w:szCs w:val="21"/>
        </w:rPr>
      </w:pPr>
      <w:r w:rsidRPr="00BC3B17">
        <w:rPr>
          <w:rFonts w:ascii="Tahoma" w:eastAsia="Times New Roman" w:hAnsi="Tahoma" w:cs="Tahoma"/>
          <w:color w:val="252424"/>
          <w:sz w:val="21"/>
          <w:szCs w:val="21"/>
        </w:rPr>
        <w:t> </w:t>
      </w:r>
    </w:p>
    <w:p w14:paraId="2C661307" w14:textId="77777777" w:rsidR="00BC3B17" w:rsidRPr="00BC3B17" w:rsidRDefault="00BC3B17" w:rsidP="00BC3B17">
      <w:pPr>
        <w:shd w:val="clear" w:color="auto" w:fill="FFFFFF"/>
        <w:rPr>
          <w:rFonts w:ascii="Tahoma" w:eastAsia="Times New Roman" w:hAnsi="Tahoma" w:cs="Tahoma"/>
          <w:color w:val="252424"/>
          <w:sz w:val="21"/>
          <w:szCs w:val="21"/>
        </w:rPr>
      </w:pPr>
      <w:r w:rsidRPr="00BC3B17">
        <w:rPr>
          <w:rFonts w:ascii="Tahoma" w:eastAsia="Times New Roman" w:hAnsi="Tahoma" w:cs="Tahoma"/>
          <w:color w:val="252424"/>
          <w:sz w:val="21"/>
          <w:szCs w:val="21"/>
        </w:rPr>
        <w:t>Your task is to write a Narrative in fantasy genre.  Remember that a narrative has the following features:</w:t>
      </w:r>
    </w:p>
    <w:p w14:paraId="62F4CA02" w14:textId="77777777" w:rsidR="00BC3B17" w:rsidRPr="00BC3B17" w:rsidRDefault="00BC3B17" w:rsidP="00BC3B17">
      <w:pPr>
        <w:shd w:val="clear" w:color="auto" w:fill="FFFFFF"/>
        <w:rPr>
          <w:rFonts w:ascii="Tahoma" w:eastAsia="Times New Roman" w:hAnsi="Tahoma" w:cs="Tahoma"/>
          <w:color w:val="252424"/>
          <w:sz w:val="21"/>
          <w:szCs w:val="21"/>
        </w:rPr>
      </w:pPr>
      <w:r w:rsidRPr="00BC3B17">
        <w:rPr>
          <w:rFonts w:ascii="Tahoma" w:eastAsia="Times New Roman" w:hAnsi="Tahoma" w:cs="Tahoma"/>
          <w:color w:val="252424"/>
          <w:sz w:val="21"/>
          <w:szCs w:val="21"/>
        </w:rPr>
        <w:t> </w:t>
      </w:r>
    </w:p>
    <w:p w14:paraId="63F6A017" w14:textId="77777777" w:rsidR="00BC3B17" w:rsidRPr="00BC3B17" w:rsidRDefault="00BC3B17" w:rsidP="00BC3B17">
      <w:pPr>
        <w:shd w:val="clear" w:color="auto" w:fill="FFFFFF"/>
        <w:rPr>
          <w:rFonts w:ascii="Tahoma" w:eastAsia="Times New Roman" w:hAnsi="Tahoma" w:cs="Tahoma"/>
          <w:color w:val="252424"/>
          <w:sz w:val="21"/>
          <w:szCs w:val="21"/>
        </w:rPr>
      </w:pPr>
      <w:r w:rsidRPr="00BC3B17">
        <w:rPr>
          <w:rFonts w:ascii="Tahoma" w:eastAsia="Times New Roman" w:hAnsi="Tahoma" w:cs="Tahoma"/>
          <w:color w:val="252424"/>
          <w:sz w:val="21"/>
          <w:szCs w:val="21"/>
        </w:rPr>
        <w:t>A title - Give your story a name! </w:t>
      </w:r>
    </w:p>
    <w:p w14:paraId="07688BBE" w14:textId="77777777" w:rsidR="00BC3B17" w:rsidRPr="00BC3B17" w:rsidRDefault="00BC3B17" w:rsidP="00BC3B17">
      <w:pPr>
        <w:shd w:val="clear" w:color="auto" w:fill="FFFFFF"/>
        <w:rPr>
          <w:rFonts w:ascii="Tahoma" w:eastAsia="Times New Roman" w:hAnsi="Tahoma" w:cs="Tahoma"/>
          <w:color w:val="252424"/>
          <w:sz w:val="21"/>
          <w:szCs w:val="21"/>
        </w:rPr>
      </w:pPr>
      <w:r w:rsidRPr="00BC3B17">
        <w:rPr>
          <w:rFonts w:ascii="Tahoma" w:eastAsia="Times New Roman" w:hAnsi="Tahoma" w:cs="Tahoma"/>
          <w:color w:val="252424"/>
          <w:sz w:val="21"/>
          <w:szCs w:val="21"/>
        </w:rPr>
        <w:t> </w:t>
      </w:r>
    </w:p>
    <w:p w14:paraId="50C5B564" w14:textId="77777777" w:rsidR="00BC3B17" w:rsidRPr="00BC3B17" w:rsidRDefault="00BC3B17" w:rsidP="00BC3B17">
      <w:pPr>
        <w:shd w:val="clear" w:color="auto" w:fill="FFFFFF"/>
        <w:rPr>
          <w:rFonts w:ascii="Tahoma" w:eastAsia="Times New Roman" w:hAnsi="Tahoma" w:cs="Tahoma"/>
          <w:color w:val="252424"/>
          <w:sz w:val="21"/>
          <w:szCs w:val="21"/>
        </w:rPr>
      </w:pPr>
      <w:r w:rsidRPr="00BC3B17">
        <w:rPr>
          <w:rFonts w:ascii="Tahoma" w:eastAsia="Times New Roman" w:hAnsi="Tahoma" w:cs="Tahoma"/>
          <w:color w:val="252424"/>
          <w:sz w:val="21"/>
          <w:szCs w:val="21"/>
        </w:rPr>
        <w:t>Orientation - Who, what, where, when, why.  Use exciting adjectives to describe a character and a setting. </w:t>
      </w:r>
    </w:p>
    <w:p w14:paraId="4BCC8E1A" w14:textId="77777777" w:rsidR="00BC3B17" w:rsidRPr="00BC3B17" w:rsidRDefault="00BC3B17" w:rsidP="00BC3B17">
      <w:pPr>
        <w:shd w:val="clear" w:color="auto" w:fill="FFFFFF"/>
        <w:rPr>
          <w:rFonts w:ascii="Tahoma" w:eastAsia="Times New Roman" w:hAnsi="Tahoma" w:cs="Tahoma"/>
          <w:color w:val="252424"/>
          <w:sz w:val="21"/>
          <w:szCs w:val="21"/>
        </w:rPr>
      </w:pPr>
      <w:r w:rsidRPr="00BC3B17">
        <w:rPr>
          <w:rFonts w:ascii="Tahoma" w:eastAsia="Times New Roman" w:hAnsi="Tahoma" w:cs="Tahoma"/>
          <w:color w:val="252424"/>
          <w:sz w:val="21"/>
          <w:szCs w:val="21"/>
        </w:rPr>
        <w:t> </w:t>
      </w:r>
    </w:p>
    <w:p w14:paraId="01744DF2" w14:textId="77777777" w:rsidR="00BC3B17" w:rsidRPr="00BC3B17" w:rsidRDefault="00BC3B17" w:rsidP="00BC3B17">
      <w:pPr>
        <w:shd w:val="clear" w:color="auto" w:fill="FFFFFF"/>
        <w:rPr>
          <w:rFonts w:ascii="Tahoma" w:eastAsia="Times New Roman" w:hAnsi="Tahoma" w:cs="Tahoma"/>
          <w:color w:val="252424"/>
          <w:sz w:val="21"/>
          <w:szCs w:val="21"/>
        </w:rPr>
      </w:pPr>
      <w:r w:rsidRPr="00BC3B17">
        <w:rPr>
          <w:rFonts w:ascii="Tahoma" w:eastAsia="Times New Roman" w:hAnsi="Tahoma" w:cs="Tahoma"/>
          <w:color w:val="252424"/>
          <w:sz w:val="21"/>
          <w:szCs w:val="21"/>
        </w:rPr>
        <w:t>Complication - What happens?!?!?  What goes wrong? Make it as exciting as possible.</w:t>
      </w:r>
    </w:p>
    <w:p w14:paraId="65DEEFDD" w14:textId="77777777" w:rsidR="00BC3B17" w:rsidRPr="00BC3B17" w:rsidRDefault="00BC3B17" w:rsidP="00BC3B17">
      <w:pPr>
        <w:shd w:val="clear" w:color="auto" w:fill="FFFFFF"/>
        <w:rPr>
          <w:rFonts w:ascii="Tahoma" w:eastAsia="Times New Roman" w:hAnsi="Tahoma" w:cs="Tahoma"/>
          <w:color w:val="252424"/>
          <w:sz w:val="21"/>
          <w:szCs w:val="21"/>
        </w:rPr>
      </w:pPr>
      <w:r w:rsidRPr="00BC3B17">
        <w:rPr>
          <w:rFonts w:ascii="Tahoma" w:eastAsia="Times New Roman" w:hAnsi="Tahoma" w:cs="Tahoma"/>
          <w:color w:val="252424"/>
          <w:sz w:val="21"/>
          <w:szCs w:val="21"/>
        </w:rPr>
        <w:t> </w:t>
      </w:r>
    </w:p>
    <w:p w14:paraId="34A4DEE8" w14:textId="77777777" w:rsidR="00BC3B17" w:rsidRPr="00BC3B17" w:rsidRDefault="00BC3B17" w:rsidP="00BC3B17">
      <w:pPr>
        <w:shd w:val="clear" w:color="auto" w:fill="FFFFFF"/>
        <w:rPr>
          <w:rFonts w:ascii="Tahoma" w:eastAsia="Times New Roman" w:hAnsi="Tahoma" w:cs="Tahoma"/>
          <w:color w:val="252424"/>
          <w:sz w:val="21"/>
          <w:szCs w:val="21"/>
        </w:rPr>
      </w:pPr>
      <w:r w:rsidRPr="00BC3B17">
        <w:rPr>
          <w:rFonts w:ascii="Tahoma" w:eastAsia="Times New Roman" w:hAnsi="Tahoma" w:cs="Tahoma"/>
          <w:color w:val="252424"/>
          <w:sz w:val="21"/>
          <w:szCs w:val="21"/>
        </w:rPr>
        <w:t>Resolution - What happens to fix the problem?</w:t>
      </w:r>
    </w:p>
    <w:p w14:paraId="3408459F" w14:textId="77777777" w:rsidR="00BC3B17" w:rsidRPr="00BC3B17" w:rsidRDefault="00BC3B17" w:rsidP="00BC3B17">
      <w:pPr>
        <w:shd w:val="clear" w:color="auto" w:fill="FFFFFF"/>
        <w:rPr>
          <w:rFonts w:ascii="Tahoma" w:eastAsia="Times New Roman" w:hAnsi="Tahoma" w:cs="Tahoma"/>
          <w:color w:val="252424"/>
          <w:sz w:val="21"/>
          <w:szCs w:val="21"/>
        </w:rPr>
      </w:pPr>
      <w:r w:rsidRPr="00BC3B17">
        <w:rPr>
          <w:rFonts w:ascii="Tahoma" w:eastAsia="Times New Roman" w:hAnsi="Tahoma" w:cs="Tahoma"/>
          <w:color w:val="252424"/>
          <w:sz w:val="21"/>
          <w:szCs w:val="21"/>
        </w:rPr>
        <w:t> </w:t>
      </w:r>
    </w:p>
    <w:p w14:paraId="3C63A859" w14:textId="77777777" w:rsidR="00BC3B17" w:rsidRPr="00BC3B17" w:rsidRDefault="00BC3B17" w:rsidP="00BC3B17">
      <w:pPr>
        <w:shd w:val="clear" w:color="auto" w:fill="FFFFFF"/>
        <w:rPr>
          <w:rFonts w:ascii="Tahoma" w:eastAsia="Times New Roman" w:hAnsi="Tahoma" w:cs="Tahoma"/>
          <w:color w:val="252424"/>
          <w:sz w:val="21"/>
          <w:szCs w:val="21"/>
        </w:rPr>
      </w:pPr>
      <w:r w:rsidRPr="00BC3B17">
        <w:rPr>
          <w:rFonts w:ascii="Tahoma" w:eastAsia="Times New Roman" w:hAnsi="Tahoma" w:cs="Tahoma"/>
          <w:color w:val="252424"/>
          <w:sz w:val="21"/>
          <w:szCs w:val="21"/>
        </w:rPr>
        <w:t>I have attached a word mat with useful words which will help you write.  I have also attached a writing page with a fantasy border if you would like to type your story.  You can also write it in your green jotter.   There is also a fantasy genre help sheet.</w:t>
      </w:r>
    </w:p>
    <w:p w14:paraId="1B5818F3" w14:textId="3DC5FFC4" w:rsidR="00AE3ED8" w:rsidRDefault="00BC3B17">
      <w:r>
        <w:rPr>
          <w:noProof/>
        </w:rPr>
        <w:drawing>
          <wp:inline distT="0" distB="0" distL="0" distR="0" wp14:anchorId="6FF1E5A1" wp14:editId="78C35268">
            <wp:extent cx="3053599" cy="4081160"/>
            <wp:effectExtent l="0" t="0" r="0" b="0"/>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antasy Genre.jpg"/>
                    <pic:cNvPicPr/>
                  </pic:nvPicPr>
                  <pic:blipFill>
                    <a:blip r:embed="rId4">
                      <a:extLst>
                        <a:ext uri="{28A0092B-C50C-407E-A947-70E740481C1C}">
                          <a14:useLocalDpi xmlns:a14="http://schemas.microsoft.com/office/drawing/2010/main" val="0"/>
                        </a:ext>
                      </a:extLst>
                    </a:blip>
                    <a:stretch>
                      <a:fillRect/>
                    </a:stretch>
                  </pic:blipFill>
                  <pic:spPr>
                    <a:xfrm>
                      <a:off x="0" y="0"/>
                      <a:ext cx="3093594" cy="4134613"/>
                    </a:xfrm>
                    <a:prstGeom prst="rect">
                      <a:avLst/>
                    </a:prstGeom>
                  </pic:spPr>
                </pic:pic>
              </a:graphicData>
            </a:graphic>
          </wp:inline>
        </w:drawing>
      </w:r>
    </w:p>
    <w:p w14:paraId="71D6E77B" w14:textId="691ACC63" w:rsidR="00BC3B17" w:rsidRDefault="00BC3B17">
      <w:r>
        <w:rPr>
          <w:noProof/>
        </w:rPr>
        <w:lastRenderedPageBreak/>
        <w:drawing>
          <wp:inline distT="0" distB="0" distL="0" distR="0" wp14:anchorId="28C1534C" wp14:editId="068C16C1">
            <wp:extent cx="5727700" cy="3956050"/>
            <wp:effectExtent l="0" t="0" r="0" b="6350"/>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ntasty Story Word Mat .jpg"/>
                    <pic:cNvPicPr/>
                  </pic:nvPicPr>
                  <pic:blipFill>
                    <a:blip r:embed="rId5">
                      <a:extLst>
                        <a:ext uri="{28A0092B-C50C-407E-A947-70E740481C1C}">
                          <a14:useLocalDpi xmlns:a14="http://schemas.microsoft.com/office/drawing/2010/main" val="0"/>
                        </a:ext>
                      </a:extLst>
                    </a:blip>
                    <a:stretch>
                      <a:fillRect/>
                    </a:stretch>
                  </pic:blipFill>
                  <pic:spPr>
                    <a:xfrm>
                      <a:off x="0" y="0"/>
                      <a:ext cx="5727700" cy="3956050"/>
                    </a:xfrm>
                    <a:prstGeom prst="rect">
                      <a:avLst/>
                    </a:prstGeom>
                  </pic:spPr>
                </pic:pic>
              </a:graphicData>
            </a:graphic>
          </wp:inline>
        </w:drawing>
      </w:r>
    </w:p>
    <w:p w14:paraId="2B120C43" w14:textId="49B75998" w:rsidR="00BC3B17" w:rsidRPr="00BC3B17" w:rsidRDefault="00BC3B17">
      <w:pPr>
        <w:rPr>
          <w:b/>
        </w:rPr>
      </w:pPr>
      <w:r w:rsidRPr="00BC3B17">
        <w:rPr>
          <w:b/>
        </w:rPr>
        <w:t>Numeracy</w:t>
      </w:r>
    </w:p>
    <w:p w14:paraId="19F503B3" w14:textId="679B9795" w:rsidR="00BC3B17" w:rsidRDefault="00BC3B17"/>
    <w:p w14:paraId="571319C0" w14:textId="3A68E96D" w:rsidR="00BC3B17" w:rsidRDefault="00BC3B17">
      <w:r>
        <w:t>Squares – To divide by 9</w:t>
      </w:r>
    </w:p>
    <w:p w14:paraId="65CFE093" w14:textId="72E74968" w:rsidR="00BC3B17" w:rsidRDefault="00BC3B17"/>
    <w:p w14:paraId="6F1D8D17" w14:textId="77777777" w:rsidR="00BC3B17" w:rsidRPr="00BC3B17" w:rsidRDefault="00BC3B17" w:rsidP="00BC3B17">
      <w:pPr>
        <w:rPr>
          <w:rFonts w:ascii="Times New Roman" w:eastAsia="Times New Roman" w:hAnsi="Times New Roman" w:cs="Times New Roman"/>
        </w:rPr>
      </w:pPr>
      <w:r w:rsidRPr="00BC3B17">
        <w:rPr>
          <w:rFonts w:ascii="Tahoma" w:eastAsia="Times New Roman" w:hAnsi="Tahoma" w:cs="Tahoma"/>
          <w:color w:val="252424"/>
          <w:sz w:val="21"/>
          <w:szCs w:val="21"/>
          <w:shd w:val="clear" w:color="auto" w:fill="FFFFFF"/>
        </w:rPr>
        <w:t>Today squares I would like you to build on the understanding you developed yesterday to work on your division facts of 9.  Remember, work out the multiplication and flip it round to work out the division. </w:t>
      </w:r>
    </w:p>
    <w:p w14:paraId="2DF80B1A" w14:textId="5BBA9467" w:rsidR="00BC3B17" w:rsidRDefault="00BC3B17"/>
    <w:p w14:paraId="1FDC26BC" w14:textId="7783EF97" w:rsidR="00BC3B17" w:rsidRDefault="00BC3B17">
      <w:r>
        <w:t>Circles – To multiply by 9</w:t>
      </w:r>
    </w:p>
    <w:p w14:paraId="1B8B7D0D" w14:textId="514925AD" w:rsidR="00BC3B17" w:rsidRDefault="00BC3B17"/>
    <w:p w14:paraId="522185C2" w14:textId="77777777" w:rsidR="00BC3B17" w:rsidRPr="00BC3B17" w:rsidRDefault="00BC3B17" w:rsidP="00BC3B17">
      <w:pPr>
        <w:rPr>
          <w:rFonts w:ascii="Times New Roman" w:eastAsia="Times New Roman" w:hAnsi="Times New Roman" w:cs="Times New Roman"/>
        </w:rPr>
      </w:pPr>
      <w:r w:rsidRPr="00BC3B17">
        <w:rPr>
          <w:rFonts w:ascii="Tahoma" w:eastAsia="Times New Roman" w:hAnsi="Tahoma" w:cs="Tahoma"/>
          <w:color w:val="252424"/>
          <w:sz w:val="21"/>
          <w:szCs w:val="21"/>
          <w:shd w:val="clear" w:color="auto" w:fill="FFFFFF"/>
        </w:rPr>
        <w:t xml:space="preserve">Hello circles.  Today we are going to continue to work on our multiplication facts of 9 so we can quickly recall them.  Copy and complete these </w:t>
      </w:r>
      <w:proofErr w:type="spellStart"/>
      <w:r w:rsidRPr="00BC3B17">
        <w:rPr>
          <w:rFonts w:ascii="Tahoma" w:eastAsia="Times New Roman" w:hAnsi="Tahoma" w:cs="Tahoma"/>
          <w:color w:val="252424"/>
          <w:sz w:val="21"/>
          <w:szCs w:val="21"/>
          <w:shd w:val="clear" w:color="auto" w:fill="FFFFFF"/>
        </w:rPr>
        <w:t>multiplcation</w:t>
      </w:r>
      <w:proofErr w:type="spellEnd"/>
      <w:r w:rsidRPr="00BC3B17">
        <w:rPr>
          <w:rFonts w:ascii="Tahoma" w:eastAsia="Times New Roman" w:hAnsi="Tahoma" w:cs="Tahoma"/>
          <w:color w:val="252424"/>
          <w:sz w:val="21"/>
          <w:szCs w:val="21"/>
          <w:shd w:val="clear" w:color="auto" w:fill="FFFFFF"/>
        </w:rPr>
        <w:t xml:space="preserve"> stories of 9.  You can do this in your home learning jotter or type them up on the word document below.</w:t>
      </w:r>
    </w:p>
    <w:p w14:paraId="7E374266" w14:textId="6B1553A4" w:rsidR="00BC3B17" w:rsidRDefault="00BC3B17"/>
    <w:p w14:paraId="2C36B78F" w14:textId="58158998" w:rsidR="00BC3B17" w:rsidRDefault="00BC3B17">
      <w:r>
        <w:t>Triangles – To multiply by 9</w:t>
      </w:r>
    </w:p>
    <w:p w14:paraId="4D4C7BA3" w14:textId="0A2FF9E1" w:rsidR="00BC3B17" w:rsidRDefault="00BC3B17"/>
    <w:p w14:paraId="35ED21A2" w14:textId="77777777" w:rsidR="00BC3B17" w:rsidRPr="00BC3B17" w:rsidRDefault="00BC3B17" w:rsidP="00BC3B17">
      <w:pPr>
        <w:rPr>
          <w:rFonts w:ascii="Times New Roman" w:eastAsia="Times New Roman" w:hAnsi="Times New Roman" w:cs="Times New Roman"/>
        </w:rPr>
      </w:pPr>
      <w:r w:rsidRPr="00BC3B17">
        <w:rPr>
          <w:rFonts w:ascii="Tahoma" w:eastAsia="Times New Roman" w:hAnsi="Tahoma" w:cs="Tahoma"/>
          <w:color w:val="252424"/>
          <w:sz w:val="21"/>
          <w:szCs w:val="21"/>
          <w:shd w:val="clear" w:color="auto" w:fill="FFFFFF"/>
        </w:rPr>
        <w:t xml:space="preserve">We are going to continue your work from yesterday Triangles and practise our landing numbers for the </w:t>
      </w:r>
      <w:proofErr w:type="gramStart"/>
      <w:r w:rsidRPr="00BC3B17">
        <w:rPr>
          <w:rFonts w:ascii="Tahoma" w:eastAsia="Times New Roman" w:hAnsi="Tahoma" w:cs="Tahoma"/>
          <w:color w:val="252424"/>
          <w:sz w:val="21"/>
          <w:szCs w:val="21"/>
          <w:shd w:val="clear" w:color="auto" w:fill="FFFFFF"/>
        </w:rPr>
        <w:t>9 x</w:t>
      </w:r>
      <w:proofErr w:type="gramEnd"/>
      <w:r w:rsidRPr="00BC3B17">
        <w:rPr>
          <w:rFonts w:ascii="Tahoma" w:eastAsia="Times New Roman" w:hAnsi="Tahoma" w:cs="Tahoma"/>
          <w:color w:val="252424"/>
          <w:sz w:val="21"/>
          <w:szCs w:val="21"/>
          <w:shd w:val="clear" w:color="auto" w:fill="FFFFFF"/>
        </w:rPr>
        <w:t xml:space="preserve"> table.  Copy and complete the number sequences.  You can do this in your home learning jotter or the word document I have added to the assignment</w:t>
      </w:r>
    </w:p>
    <w:p w14:paraId="6D91E229" w14:textId="65301AEB" w:rsidR="00BC3B17" w:rsidRDefault="00BC3B17"/>
    <w:p w14:paraId="322B808F" w14:textId="35C0EC80" w:rsidR="00BC3B17" w:rsidRPr="00BC3B17" w:rsidRDefault="00BC3B17">
      <w:pPr>
        <w:rPr>
          <w:b/>
        </w:rPr>
      </w:pPr>
      <w:r w:rsidRPr="00BC3B17">
        <w:rPr>
          <w:b/>
        </w:rPr>
        <w:t>Topic</w:t>
      </w:r>
    </w:p>
    <w:p w14:paraId="453DCB02" w14:textId="6EA1E3C4" w:rsidR="00BC3B17" w:rsidRDefault="00BC3B17"/>
    <w:p w14:paraId="727CB15D" w14:textId="77777777" w:rsidR="00BC3B17" w:rsidRPr="00BC3B17" w:rsidRDefault="00BC3B17" w:rsidP="00BC3B17">
      <w:pPr>
        <w:rPr>
          <w:rFonts w:ascii="Times New Roman" w:eastAsia="Times New Roman" w:hAnsi="Times New Roman" w:cs="Times New Roman"/>
        </w:rPr>
      </w:pPr>
      <w:r w:rsidRPr="00BC3B17">
        <w:rPr>
          <w:rFonts w:ascii="Tahoma" w:eastAsia="Times New Roman" w:hAnsi="Tahoma" w:cs="Tahoma"/>
          <w:color w:val="252424"/>
          <w:sz w:val="21"/>
          <w:szCs w:val="21"/>
          <w:shd w:val="clear" w:color="auto" w:fill="FFFFFF"/>
        </w:rPr>
        <w:t>We have been learning about electrical circuits through our topic.  It is important to consider safety when using electricity.  We have attached an activity below.   </w:t>
      </w:r>
    </w:p>
    <w:p w14:paraId="53ABC073" w14:textId="5EBB7187" w:rsidR="00BC3B17" w:rsidRDefault="00BC3B17">
      <w:bookmarkStart w:id="0" w:name="_GoBack"/>
      <w:r>
        <w:rPr>
          <w:noProof/>
        </w:rPr>
        <w:lastRenderedPageBreak/>
        <w:drawing>
          <wp:inline distT="0" distB="0" distL="0" distR="0" wp14:anchorId="57FF43F9" wp14:editId="1E307E08">
            <wp:extent cx="5907741" cy="7689152"/>
            <wp:effectExtent l="0" t="0" r="0" b="0"/>
            <wp:docPr id="1" name="Picture 1" descr="A picture containing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pic .jpg"/>
                    <pic:cNvPicPr/>
                  </pic:nvPicPr>
                  <pic:blipFill>
                    <a:blip r:embed="rId6">
                      <a:extLst>
                        <a:ext uri="{28A0092B-C50C-407E-A947-70E740481C1C}">
                          <a14:useLocalDpi xmlns:a14="http://schemas.microsoft.com/office/drawing/2010/main" val="0"/>
                        </a:ext>
                      </a:extLst>
                    </a:blip>
                    <a:stretch>
                      <a:fillRect/>
                    </a:stretch>
                  </pic:blipFill>
                  <pic:spPr>
                    <a:xfrm>
                      <a:off x="0" y="0"/>
                      <a:ext cx="5921329" cy="7706837"/>
                    </a:xfrm>
                    <a:prstGeom prst="rect">
                      <a:avLst/>
                    </a:prstGeom>
                  </pic:spPr>
                </pic:pic>
              </a:graphicData>
            </a:graphic>
          </wp:inline>
        </w:drawing>
      </w:r>
      <w:bookmarkEnd w:id="0"/>
    </w:p>
    <w:sectPr w:rsidR="00BC3B17" w:rsidSect="003D5D1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B17"/>
    <w:rsid w:val="003D5D15"/>
    <w:rsid w:val="00BC3B17"/>
    <w:rsid w:val="00ED11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41A71C8"/>
  <w15:chartTrackingRefBased/>
  <w15:docId w15:val="{754D911E-AFBC-3645-8FE4-ED3626FD2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C3B17"/>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C3B1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C3B17"/>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BC3B1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C3B1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691608">
      <w:bodyDiv w:val="1"/>
      <w:marLeft w:val="0"/>
      <w:marRight w:val="0"/>
      <w:marTop w:val="0"/>
      <w:marBottom w:val="0"/>
      <w:divBdr>
        <w:top w:val="none" w:sz="0" w:space="0" w:color="auto"/>
        <w:left w:val="none" w:sz="0" w:space="0" w:color="auto"/>
        <w:bottom w:val="none" w:sz="0" w:space="0" w:color="auto"/>
        <w:right w:val="none" w:sz="0" w:space="0" w:color="auto"/>
      </w:divBdr>
    </w:div>
    <w:div w:id="1027487818">
      <w:bodyDiv w:val="1"/>
      <w:marLeft w:val="0"/>
      <w:marRight w:val="0"/>
      <w:marTop w:val="0"/>
      <w:marBottom w:val="0"/>
      <w:divBdr>
        <w:top w:val="none" w:sz="0" w:space="0" w:color="auto"/>
        <w:left w:val="none" w:sz="0" w:space="0" w:color="auto"/>
        <w:bottom w:val="none" w:sz="0" w:space="0" w:color="auto"/>
        <w:right w:val="none" w:sz="0" w:space="0" w:color="auto"/>
      </w:divBdr>
    </w:div>
    <w:div w:id="1035623431">
      <w:bodyDiv w:val="1"/>
      <w:marLeft w:val="0"/>
      <w:marRight w:val="0"/>
      <w:marTop w:val="0"/>
      <w:marBottom w:val="0"/>
      <w:divBdr>
        <w:top w:val="none" w:sz="0" w:space="0" w:color="auto"/>
        <w:left w:val="none" w:sz="0" w:space="0" w:color="auto"/>
        <w:bottom w:val="none" w:sz="0" w:space="0" w:color="auto"/>
        <w:right w:val="none" w:sz="0" w:space="0" w:color="auto"/>
      </w:divBdr>
      <w:divsChild>
        <w:div w:id="2125492937">
          <w:marLeft w:val="0"/>
          <w:marRight w:val="0"/>
          <w:marTop w:val="0"/>
          <w:marBottom w:val="0"/>
          <w:divBdr>
            <w:top w:val="none" w:sz="0" w:space="0" w:color="auto"/>
            <w:left w:val="none" w:sz="0" w:space="0" w:color="auto"/>
            <w:bottom w:val="none" w:sz="0" w:space="0" w:color="auto"/>
            <w:right w:val="none" w:sz="0" w:space="0" w:color="auto"/>
          </w:divBdr>
          <w:divsChild>
            <w:div w:id="988245660">
              <w:marLeft w:val="0"/>
              <w:marRight w:val="0"/>
              <w:marTop w:val="0"/>
              <w:marBottom w:val="0"/>
              <w:divBdr>
                <w:top w:val="none" w:sz="0" w:space="0" w:color="auto"/>
                <w:left w:val="none" w:sz="0" w:space="0" w:color="auto"/>
                <w:bottom w:val="none" w:sz="0" w:space="0" w:color="auto"/>
                <w:right w:val="none" w:sz="0" w:space="0" w:color="auto"/>
              </w:divBdr>
              <w:divsChild>
                <w:div w:id="46723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732439">
      <w:bodyDiv w:val="1"/>
      <w:marLeft w:val="0"/>
      <w:marRight w:val="0"/>
      <w:marTop w:val="0"/>
      <w:marBottom w:val="0"/>
      <w:divBdr>
        <w:top w:val="none" w:sz="0" w:space="0" w:color="auto"/>
        <w:left w:val="none" w:sz="0" w:space="0" w:color="auto"/>
        <w:bottom w:val="none" w:sz="0" w:space="0" w:color="auto"/>
        <w:right w:val="none" w:sz="0" w:space="0" w:color="auto"/>
      </w:divBdr>
    </w:div>
    <w:div w:id="1710572650">
      <w:bodyDiv w:val="1"/>
      <w:marLeft w:val="0"/>
      <w:marRight w:val="0"/>
      <w:marTop w:val="0"/>
      <w:marBottom w:val="0"/>
      <w:divBdr>
        <w:top w:val="none" w:sz="0" w:space="0" w:color="auto"/>
        <w:left w:val="none" w:sz="0" w:space="0" w:color="auto"/>
        <w:bottom w:val="none" w:sz="0" w:space="0" w:color="auto"/>
        <w:right w:val="none" w:sz="0" w:space="0" w:color="auto"/>
      </w:divBdr>
    </w:div>
    <w:div w:id="1853182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336</Words>
  <Characters>1920</Characters>
  <Application>Microsoft Office Word</Application>
  <DocSecurity>0</DocSecurity>
  <Lines>16</Lines>
  <Paragraphs>4</Paragraphs>
  <ScaleCrop>false</ScaleCrop>
  <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Kerr</dc:creator>
  <cp:keywords/>
  <dc:description/>
  <cp:lastModifiedBy>Mr Kerr</cp:lastModifiedBy>
  <cp:revision>1</cp:revision>
  <dcterms:created xsi:type="dcterms:W3CDTF">2020-03-24T10:49:00Z</dcterms:created>
  <dcterms:modified xsi:type="dcterms:W3CDTF">2020-03-24T10:56:00Z</dcterms:modified>
</cp:coreProperties>
</file>