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0B" w:rsidRDefault="0038759E">
      <w:r>
        <w:rPr>
          <w:noProof/>
          <w:lang w:eastAsia="en-GB"/>
        </w:rPr>
        <mc:AlternateContent>
          <mc:Choice Requires="wps">
            <w:drawing>
              <wp:anchor distT="0" distB="0" distL="114300" distR="114300" simplePos="0" relativeHeight="251659264" behindDoc="0" locked="0" layoutInCell="1" allowOverlap="1" wp14:anchorId="72792088" wp14:editId="2BE1E30A">
                <wp:simplePos x="0" y="0"/>
                <wp:positionH relativeFrom="column">
                  <wp:posOffset>-228600</wp:posOffset>
                </wp:positionH>
                <wp:positionV relativeFrom="paragraph">
                  <wp:posOffset>0</wp:posOffset>
                </wp:positionV>
                <wp:extent cx="6467475" cy="9296400"/>
                <wp:effectExtent l="38100" t="38100" r="47625" b="38100"/>
                <wp:wrapNone/>
                <wp:docPr id="1" name="Rounded Rectangle 1"/>
                <wp:cNvGraphicFramePr/>
                <a:graphic xmlns:a="http://schemas.openxmlformats.org/drawingml/2006/main">
                  <a:graphicData uri="http://schemas.microsoft.com/office/word/2010/wordprocessingShape">
                    <wps:wsp>
                      <wps:cNvSpPr/>
                      <wps:spPr>
                        <a:xfrm>
                          <a:off x="0" y="0"/>
                          <a:ext cx="6467475" cy="9296400"/>
                        </a:xfrm>
                        <a:prstGeom prst="roundRect">
                          <a:avLst/>
                        </a:prstGeom>
                        <a:noFill/>
                        <a:ln w="793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0E85B" id="Rounded Rectangle 1" o:spid="_x0000_s1026" style="position:absolute;margin-left:-18pt;margin-top:0;width:509.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" filled="f" strokecolor="yellow" strokeweight="6.25pt"/>
            </w:pict>
          </mc:Fallback>
        </mc:AlternateContent>
      </w:r>
      <w:r w:rsidR="005D7E0B">
        <w:rPr>
          <w:rFonts w:ascii="Comic Sans MS" w:hAnsi="Comic Sans MS"/>
          <w:noProof/>
          <w:sz w:val="28"/>
          <w:szCs w:val="28"/>
          <w:lang w:eastAsia="en-GB"/>
        </w:rPr>
        <w:drawing>
          <wp:anchor distT="0" distB="0" distL="114300" distR="114300" simplePos="0" relativeHeight="251660288" behindDoc="0" locked="0" layoutInCell="1" allowOverlap="1" wp14:anchorId="05B0C908" wp14:editId="6A1CEB3B">
            <wp:simplePos x="0" y="0"/>
            <wp:positionH relativeFrom="column">
              <wp:posOffset>4067175</wp:posOffset>
            </wp:positionH>
            <wp:positionV relativeFrom="paragraph">
              <wp:posOffset>200025</wp:posOffset>
            </wp:positionV>
            <wp:extent cx="1524000" cy="1447800"/>
            <wp:effectExtent l="0" t="0" r="0" b="0"/>
            <wp:wrapNone/>
            <wp:docPr id="2" name="Picture 2" descr="C:\Users\fiona.wales\AppData\Local\Microsoft\Windows\Temporary Internet Files\Content.IE5\M6UCUT9H\c2d287cfc9df985942b075a169597271-d7cefp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wales\AppData\Local\Microsoft\Windows\Temporary Internet Files\Content.IE5\M6UCUT9H\c2d287cfc9df985942b075a169597271-d7cefpk[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E0B" w:rsidRPr="005D7E0B" w:rsidRDefault="005D7E0B" w:rsidP="005D7E0B">
      <w:r>
        <w:rPr>
          <w:noProof/>
          <w:lang w:eastAsia="en-GB"/>
        </w:rPr>
        <w:drawing>
          <wp:anchor distT="0" distB="0" distL="114300" distR="114300" simplePos="0" relativeHeight="251661312" behindDoc="0" locked="0" layoutInCell="1" allowOverlap="1" wp14:anchorId="7E4E5296" wp14:editId="1DC33F87">
            <wp:simplePos x="0" y="0"/>
            <wp:positionH relativeFrom="column">
              <wp:posOffset>304800</wp:posOffset>
            </wp:positionH>
            <wp:positionV relativeFrom="paragraph">
              <wp:posOffset>161925</wp:posOffset>
            </wp:positionV>
            <wp:extent cx="1369695" cy="1057275"/>
            <wp:effectExtent l="0" t="0" r="1905" b="9525"/>
            <wp:wrapNone/>
            <wp:docPr id="3" name="Picture 3" descr="C:\Users\fiona.wales\AppData\Local\Microsoft\Windows\Temporary Internet Files\Content.IE5\H1K00ZWP\31116-Clipart-Illustration-Of-A-Teddy-Bear-With-Baby-Toys-In-A-Nurse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wales\AppData\Local\Microsoft\Windows\Temporary Internet Files\Content.IE5\H1K00ZWP\31116-Clipart-Illustration-Of-A-Teddy-Bear-With-Baby-Toys-In-A-Nursery[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969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E0B" w:rsidRDefault="005D7E0B" w:rsidP="005D7E0B">
      <w:pPr>
        <w:jc w:val="center"/>
        <w:rPr>
          <w:rFonts w:ascii="Comic Sans MS" w:hAnsi="Comic Sans MS"/>
          <w:sz w:val="28"/>
          <w:szCs w:val="28"/>
        </w:rPr>
      </w:pPr>
      <w:r>
        <w:rPr>
          <w:rFonts w:ascii="Comic Sans MS" w:hAnsi="Comic Sans MS"/>
          <w:sz w:val="28"/>
          <w:szCs w:val="28"/>
        </w:rPr>
        <w:t xml:space="preserve">Deans </w:t>
      </w:r>
      <w:r w:rsidRPr="005D7E0B">
        <w:rPr>
          <w:rFonts w:ascii="Comic Sans MS" w:hAnsi="Comic Sans MS"/>
          <w:sz w:val="28"/>
          <w:szCs w:val="28"/>
        </w:rPr>
        <w:t xml:space="preserve">Nursery </w:t>
      </w:r>
    </w:p>
    <w:p w:rsidR="005D7E0B" w:rsidRDefault="005D7E0B" w:rsidP="005D7E0B">
      <w:pPr>
        <w:jc w:val="center"/>
        <w:rPr>
          <w:rFonts w:ascii="Comic Sans MS" w:hAnsi="Comic Sans MS"/>
          <w:sz w:val="28"/>
          <w:szCs w:val="28"/>
        </w:rPr>
      </w:pPr>
      <w:r w:rsidRPr="005D7E0B">
        <w:rPr>
          <w:rFonts w:ascii="Comic Sans MS" w:hAnsi="Comic Sans MS"/>
          <w:sz w:val="28"/>
          <w:szCs w:val="28"/>
        </w:rPr>
        <w:t>September Newsletter</w:t>
      </w:r>
    </w:p>
    <w:p w:rsidR="005D7E0B" w:rsidRDefault="005D7E0B" w:rsidP="005D7E0B">
      <w:pPr>
        <w:jc w:val="center"/>
        <w:rPr>
          <w:rFonts w:ascii="Comic Sans MS" w:hAnsi="Comic Sans MS"/>
          <w:sz w:val="28"/>
          <w:szCs w:val="28"/>
        </w:rPr>
      </w:pPr>
    </w:p>
    <w:p w:rsidR="005D7E0B" w:rsidRPr="005D7E0B" w:rsidRDefault="005D7E0B" w:rsidP="005D7E0B">
      <w:pPr>
        <w:jc w:val="center"/>
        <w:rPr>
          <w:rFonts w:ascii="Comic Sans MS" w:hAnsi="Comic Sans MS"/>
          <w:b/>
        </w:rPr>
      </w:pPr>
      <w:r w:rsidRPr="005D7E0B">
        <w:rPr>
          <w:rFonts w:ascii="Comic Sans MS" w:hAnsi="Comic Sans MS"/>
          <w:b/>
        </w:rPr>
        <w:t>Welcome to our first newsletter of the year. I’m happy to announce that our new nursery children and staff are settling into our nursery routines.</w:t>
      </w:r>
    </w:p>
    <w:p w:rsidR="005D7E0B" w:rsidRDefault="0038759E" w:rsidP="000D447C">
      <w:pPr>
        <w:rPr>
          <w:rFonts w:ascii="Comic Sans MS" w:hAnsi="Comic Sans MS"/>
        </w:rPr>
      </w:pPr>
      <w:r>
        <w:rPr>
          <w:rFonts w:ascii="Comic Sans MS" w:hAnsi="Comic Sans MS"/>
          <w:noProof/>
          <w:lang w:eastAsia="en-GB"/>
        </w:rPr>
        <w:drawing>
          <wp:anchor distT="0" distB="0" distL="114300" distR="114300" simplePos="0" relativeHeight="251662336" behindDoc="0" locked="0" layoutInCell="1" allowOverlap="1" wp14:anchorId="5081EDF5" wp14:editId="2392BE3A">
            <wp:simplePos x="0" y="0"/>
            <wp:positionH relativeFrom="column">
              <wp:posOffset>5554031</wp:posOffset>
            </wp:positionH>
            <wp:positionV relativeFrom="paragraph">
              <wp:posOffset>857885</wp:posOffset>
            </wp:positionV>
            <wp:extent cx="627694" cy="533400"/>
            <wp:effectExtent l="0" t="0" r="1270" b="0"/>
            <wp:wrapNone/>
            <wp:docPr id="4" name="Picture 4" descr="C:\Users\fiona.wales\AppData\Local\Microsoft\Windows\Temporary Internet Files\Content.IE5\H1K00ZWP\pig-p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ona.wales\AppData\Local\Microsoft\Windows\Temporary Internet Files\Content.IE5\H1K00ZWP\pig-pen[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694"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E0B">
        <w:rPr>
          <w:rFonts w:ascii="Comic Sans MS" w:hAnsi="Comic Sans MS"/>
        </w:rPr>
        <w:t xml:space="preserve">Please can I remind everyone that children are advised to wear old clothes to nursery as we encourage explorative and creative play, for example, cooking in our mud kitchen, </w:t>
      </w:r>
      <w:proofErr w:type="gramStart"/>
      <w:r w:rsidR="005D7E0B">
        <w:rPr>
          <w:rFonts w:ascii="Comic Sans MS" w:hAnsi="Comic Sans MS"/>
        </w:rPr>
        <w:t>digging</w:t>
      </w:r>
      <w:proofErr w:type="gramEnd"/>
      <w:r w:rsidR="005D7E0B">
        <w:rPr>
          <w:rFonts w:ascii="Comic Sans MS" w:hAnsi="Comic Sans MS"/>
        </w:rPr>
        <w:t xml:space="preserve"> in our nursery garden, exploring painting with our hands, etc. We also advise that children have spare clothes in</w:t>
      </w:r>
      <w:r>
        <w:rPr>
          <w:rFonts w:ascii="Comic Sans MS" w:hAnsi="Comic Sans MS"/>
        </w:rPr>
        <w:t xml:space="preserve"> </w:t>
      </w:r>
      <w:r w:rsidR="005D7E0B">
        <w:rPr>
          <w:rFonts w:ascii="Comic Sans MS" w:hAnsi="Comic Sans MS"/>
        </w:rPr>
        <w:t>case the children need changing. They can be kept in their bags on their pegs. Please also store their indoor shoes in their bags to ensure they are kept safe between nursery visits.</w:t>
      </w:r>
    </w:p>
    <w:p w:rsidR="0038759E" w:rsidRPr="005D7E0B" w:rsidRDefault="0038759E" w:rsidP="005D7E0B">
      <w:pPr>
        <w:rPr>
          <w:rFonts w:ascii="Comic Sans MS" w:hAnsi="Comic Sans MS"/>
        </w:rPr>
      </w:pPr>
      <w:r>
        <w:rPr>
          <w:rFonts w:ascii="Comic Sans MS" w:hAnsi="Comic Sans MS"/>
          <w:b/>
          <w:i/>
          <w:noProof/>
          <w:lang w:eastAsia="en-GB"/>
        </w:rPr>
        <w:drawing>
          <wp:anchor distT="0" distB="0" distL="114300" distR="114300" simplePos="0" relativeHeight="251664384" behindDoc="0" locked="0" layoutInCell="1" allowOverlap="1" wp14:anchorId="7034A4BF" wp14:editId="2EA13324">
            <wp:simplePos x="0" y="0"/>
            <wp:positionH relativeFrom="column">
              <wp:posOffset>3762375</wp:posOffset>
            </wp:positionH>
            <wp:positionV relativeFrom="paragraph">
              <wp:posOffset>102235</wp:posOffset>
            </wp:positionV>
            <wp:extent cx="504825" cy="457200"/>
            <wp:effectExtent l="0" t="0" r="9525" b="0"/>
            <wp:wrapNone/>
            <wp:docPr id="6" name="Picture 6" descr="C:\Users\fiona.wales\AppData\Local\Microsoft\Windows\Temporary Internet Files\Content.IE5\H1K00ZWP\130863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ona.wales\AppData\Local\Microsoft\Windows\Temporary Internet Files\Content.IE5\H1K00ZWP\13086311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i/>
          <w:noProof/>
          <w:lang w:eastAsia="en-GB"/>
        </w:rPr>
        <w:drawing>
          <wp:anchor distT="0" distB="0" distL="114300" distR="114300" simplePos="0" relativeHeight="251663360" behindDoc="0" locked="0" layoutInCell="1" allowOverlap="1" wp14:anchorId="2948AF46" wp14:editId="6478E074">
            <wp:simplePos x="0" y="0"/>
            <wp:positionH relativeFrom="column">
              <wp:posOffset>1543050</wp:posOffset>
            </wp:positionH>
            <wp:positionV relativeFrom="paragraph">
              <wp:posOffset>140335</wp:posOffset>
            </wp:positionV>
            <wp:extent cx="504825" cy="457200"/>
            <wp:effectExtent l="0" t="0" r="9525" b="0"/>
            <wp:wrapNone/>
            <wp:docPr id="5" name="Picture 5" descr="C:\Users\fiona.wales\AppData\Local\Microsoft\Windows\Temporary Internet Files\Content.IE5\XT072SQ3\stock-vector-rain-boots-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ona.wales\AppData\Local\Microsoft\Windows\Temporary Internet Files\Content.IE5\XT072SQ3\stock-vector-rain-boots-28321151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9E" w:rsidRPr="0038759E" w:rsidRDefault="0038759E" w:rsidP="0038759E">
      <w:pPr>
        <w:tabs>
          <w:tab w:val="left" w:pos="3060"/>
        </w:tabs>
        <w:jc w:val="center"/>
        <w:rPr>
          <w:rFonts w:ascii="Comic Sans MS" w:hAnsi="Comic Sans MS"/>
          <w:b/>
          <w:i/>
        </w:rPr>
      </w:pPr>
      <w:r w:rsidRPr="0038759E">
        <w:rPr>
          <w:rFonts w:ascii="Comic Sans MS" w:hAnsi="Comic Sans MS"/>
          <w:b/>
          <w:i/>
        </w:rPr>
        <w:t>Can you help?</w:t>
      </w:r>
    </w:p>
    <w:p w:rsidR="00E70FDF" w:rsidRDefault="0038759E" w:rsidP="005D7E0B">
      <w:pPr>
        <w:tabs>
          <w:tab w:val="left" w:pos="3060"/>
        </w:tabs>
        <w:rPr>
          <w:rFonts w:ascii="Comic Sans MS" w:hAnsi="Comic Sans MS"/>
        </w:rPr>
      </w:pPr>
      <w:r w:rsidRPr="0038759E">
        <w:rPr>
          <w:rFonts w:ascii="Comic Sans MS" w:hAnsi="Comic Sans MS"/>
        </w:rPr>
        <w:t xml:space="preserve">As you know we love to </w:t>
      </w:r>
      <w:r>
        <w:rPr>
          <w:rFonts w:ascii="Comic Sans MS" w:hAnsi="Comic Sans MS"/>
        </w:rPr>
        <w:t>go out</w:t>
      </w:r>
      <w:r w:rsidR="00FB070D">
        <w:rPr>
          <w:rFonts w:ascii="Comic Sans MS" w:hAnsi="Comic Sans MS"/>
        </w:rPr>
        <w:t>doors in all weathers. When it is</w:t>
      </w:r>
      <w:r>
        <w:rPr>
          <w:rFonts w:ascii="Comic Sans MS" w:hAnsi="Comic Sans MS"/>
        </w:rPr>
        <w:t xml:space="preserve"> raining we encourage children to we</w:t>
      </w:r>
      <w:r w:rsidR="00FD0194">
        <w:rPr>
          <w:rFonts w:ascii="Comic Sans MS" w:hAnsi="Comic Sans MS"/>
        </w:rPr>
        <w:t>ar</w:t>
      </w:r>
      <w:bookmarkStart w:id="0" w:name="_GoBack"/>
      <w:bookmarkEnd w:id="0"/>
      <w:r>
        <w:rPr>
          <w:rFonts w:ascii="Comic Sans MS" w:hAnsi="Comic Sans MS"/>
        </w:rPr>
        <w:t xml:space="preserve"> wellingtons. These need to be replaced regularly so if you have wellingtons which your children have outgrown, are in good condition and you are happy to donate to our nursery please bring them along and we will put them to good use.</w:t>
      </w:r>
    </w:p>
    <w:p w:rsidR="0038759E" w:rsidRDefault="0038759E" w:rsidP="005D7E0B">
      <w:pPr>
        <w:tabs>
          <w:tab w:val="left" w:pos="3060"/>
        </w:tabs>
        <w:rPr>
          <w:rFonts w:ascii="Comic Sans MS" w:hAnsi="Comic Sans MS"/>
        </w:rPr>
      </w:pPr>
      <w:r>
        <w:rPr>
          <w:rFonts w:ascii="Comic Sans MS" w:hAnsi="Comic Sans MS"/>
          <w:b/>
          <w:i/>
          <w:noProof/>
          <w:lang w:eastAsia="en-GB"/>
        </w:rPr>
        <w:drawing>
          <wp:anchor distT="0" distB="0" distL="114300" distR="114300" simplePos="0" relativeHeight="251665408" behindDoc="0" locked="0" layoutInCell="1" allowOverlap="1" wp14:anchorId="3654E887" wp14:editId="72694859">
            <wp:simplePos x="0" y="0"/>
            <wp:positionH relativeFrom="column">
              <wp:posOffset>1676400</wp:posOffset>
            </wp:positionH>
            <wp:positionV relativeFrom="paragraph">
              <wp:posOffset>300355</wp:posOffset>
            </wp:positionV>
            <wp:extent cx="685800" cy="810895"/>
            <wp:effectExtent l="0" t="0" r="0" b="8255"/>
            <wp:wrapNone/>
            <wp:docPr id="7" name="Picture 7" descr="C:\Users\fiona.wales\AppData\Local\Microsoft\Windows\Temporary Internet Files\Content.IE5\Z2VZJ8XT\clipart02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ona.wales\AppData\Local\Microsoft\Windows\Temporary Internet Files\Content.IE5\Z2VZJ8XT\clipart027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9E" w:rsidRDefault="0038759E" w:rsidP="0038759E">
      <w:pPr>
        <w:tabs>
          <w:tab w:val="left" w:pos="3060"/>
        </w:tabs>
        <w:jc w:val="center"/>
        <w:rPr>
          <w:rFonts w:ascii="Comic Sans MS" w:hAnsi="Comic Sans MS"/>
          <w:b/>
          <w:i/>
        </w:rPr>
      </w:pPr>
      <w:r>
        <w:rPr>
          <w:rFonts w:ascii="Comic Sans MS" w:hAnsi="Comic Sans MS"/>
          <w:noProof/>
          <w:lang w:eastAsia="en-GB"/>
        </w:rPr>
        <w:drawing>
          <wp:anchor distT="0" distB="0" distL="114300" distR="114300" simplePos="0" relativeHeight="251666432" behindDoc="0" locked="0" layoutInCell="1" allowOverlap="1" wp14:anchorId="7F0F15C2" wp14:editId="00C2B029">
            <wp:simplePos x="0" y="0"/>
            <wp:positionH relativeFrom="column">
              <wp:posOffset>3442876</wp:posOffset>
            </wp:positionH>
            <wp:positionV relativeFrom="paragraph">
              <wp:posOffset>-4445</wp:posOffset>
            </wp:positionV>
            <wp:extent cx="628650" cy="671398"/>
            <wp:effectExtent l="0" t="0" r="0" b="0"/>
            <wp:wrapNone/>
            <wp:docPr id="8" name="Picture 8" descr="C:\Users\fiona.wales\AppData\Local\Microsoft\Windows\Temporary Internet Files\Content.IE5\H1K00ZWP\fru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ona.wales\AppData\Local\Microsoft\Windows\Temporary Internet Files\Content.IE5\H1K00ZWP\fruit[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713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9E" w:rsidRDefault="0038759E" w:rsidP="0038759E">
      <w:pPr>
        <w:tabs>
          <w:tab w:val="left" w:pos="3060"/>
        </w:tabs>
        <w:jc w:val="center"/>
        <w:rPr>
          <w:rFonts w:ascii="Comic Sans MS" w:hAnsi="Comic Sans MS"/>
          <w:b/>
          <w:i/>
        </w:rPr>
      </w:pPr>
      <w:r w:rsidRPr="0038759E">
        <w:rPr>
          <w:rFonts w:ascii="Comic Sans MS" w:hAnsi="Comic Sans MS"/>
          <w:b/>
          <w:i/>
        </w:rPr>
        <w:t>Sna</w:t>
      </w:r>
      <w:r>
        <w:rPr>
          <w:rFonts w:ascii="Comic Sans MS" w:hAnsi="Comic Sans MS"/>
          <w:b/>
          <w:i/>
        </w:rPr>
        <w:t>ck Money</w:t>
      </w:r>
    </w:p>
    <w:p w:rsidR="0038759E" w:rsidRDefault="0038759E" w:rsidP="0038759E">
      <w:pPr>
        <w:tabs>
          <w:tab w:val="left" w:pos="3060"/>
        </w:tabs>
        <w:jc w:val="center"/>
        <w:rPr>
          <w:rFonts w:ascii="Comic Sans MS" w:hAnsi="Comic Sans MS"/>
          <w:b/>
          <w:i/>
        </w:rPr>
      </w:pPr>
    </w:p>
    <w:p w:rsidR="0038759E" w:rsidRDefault="0038759E" w:rsidP="0038759E">
      <w:pPr>
        <w:tabs>
          <w:tab w:val="left" w:pos="3060"/>
        </w:tabs>
        <w:rPr>
          <w:rFonts w:ascii="Comic Sans MS" w:hAnsi="Comic Sans MS"/>
        </w:rPr>
      </w:pPr>
      <w:r>
        <w:rPr>
          <w:rFonts w:ascii="Comic Sans MS" w:hAnsi="Comic Sans MS"/>
        </w:rPr>
        <w:t>We regularly consult with the children which foods they would like for snack, suggestions include, crackers and chees</w:t>
      </w:r>
      <w:r w:rsidR="00FB070D">
        <w:rPr>
          <w:rFonts w:ascii="Comic Sans MS" w:hAnsi="Comic Sans MS"/>
        </w:rPr>
        <w:t>e</w:t>
      </w:r>
      <w:r>
        <w:rPr>
          <w:rFonts w:ascii="Comic Sans MS" w:hAnsi="Comic Sans MS"/>
        </w:rPr>
        <w:t>, a variety of fruit, tuna pasta, etc. As you know, our snack fee is £1.50 as recommended by WLC. There are many options for our snack payment. You can opt to pay weekly, monthly or termly. There is also an additional option of a 50p donation per week. This allows our nursery to purchase new and exciting toys, replace any broken resources, purchase items on our weekly walk or buy seasonal or topic treats. We will regularly ask you to vote for new resources which we hope to pay with the extra funds. We also will keep you up-to-date with any purchases.</w:t>
      </w:r>
    </w:p>
    <w:p w:rsidR="0038759E" w:rsidRDefault="000D447C" w:rsidP="000D447C">
      <w:pPr>
        <w:rPr>
          <w:rFonts w:ascii="Comic Sans MS" w:hAnsi="Comic Sans MS"/>
        </w:rPr>
      </w:pPr>
      <w:r w:rsidRPr="000D447C">
        <w:rPr>
          <w:rFonts w:ascii="Comic Sans MS" w:hAnsi="Comic Sans MS"/>
          <w:noProof/>
          <w:lang w:eastAsia="en-GB"/>
        </w:rPr>
        <w:lastRenderedPageBreak/>
        <mc:AlternateContent>
          <mc:Choice Requires="wps">
            <w:drawing>
              <wp:anchor distT="0" distB="0" distL="114300" distR="114300" simplePos="0" relativeHeight="251669504" behindDoc="0" locked="0" layoutInCell="1" allowOverlap="1" wp14:anchorId="0921404D" wp14:editId="5BAC7AF9">
                <wp:simplePos x="0" y="0"/>
                <wp:positionH relativeFrom="column">
                  <wp:align>center</wp:align>
                </wp:positionH>
                <wp:positionV relativeFrom="paragraph">
                  <wp:posOffset>0</wp:posOffset>
                </wp:positionV>
                <wp:extent cx="6172200" cy="7362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62825"/>
                        </a:xfrm>
                        <a:prstGeom prst="rect">
                          <a:avLst/>
                        </a:prstGeom>
                        <a:noFill/>
                        <a:ln w="9525">
                          <a:noFill/>
                          <a:miter lim="800000"/>
                          <a:headEnd/>
                          <a:tailEnd/>
                        </a:ln>
                      </wps:spPr>
                      <wps:txbx>
                        <w:txbxContent>
                          <w:p w:rsidR="000D447C" w:rsidRDefault="000D447C"/>
                          <w:p w:rsidR="000D447C" w:rsidRDefault="000D447C" w:rsidP="000D447C">
                            <w:pPr>
                              <w:jc w:val="center"/>
                            </w:pPr>
                            <w:r>
                              <w:rPr>
                                <w:noProof/>
                                <w:lang w:eastAsia="en-GB"/>
                              </w:rPr>
                              <w:drawing>
                                <wp:inline distT="0" distB="0" distL="0" distR="0">
                                  <wp:extent cx="1057275" cy="834691"/>
                                  <wp:effectExtent l="0" t="0" r="0" b="3810"/>
                                  <wp:docPr id="12" name="Picture 12" descr="C:\Users\fiona.wales\AppData\Local\Microsoft\Windows\Temporary Internet Files\Content.IE5\M6UCUT9H\Teddy-Bear-children-toys-16555-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iona.wales\AppData\Local\Microsoft\Windows\Temporary Internet Files\Content.IE5\M6UCUT9H\Teddy-Bear-children-toys-16555-lar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34691"/>
                                          </a:xfrm>
                                          <a:prstGeom prst="rect">
                                            <a:avLst/>
                                          </a:prstGeom>
                                          <a:noFill/>
                                          <a:ln>
                                            <a:noFill/>
                                          </a:ln>
                                        </pic:spPr>
                                      </pic:pic>
                                    </a:graphicData>
                                  </a:graphic>
                                </wp:inline>
                              </w:drawing>
                            </w:r>
                            <w:r>
                              <w:t>Show and Tell</w:t>
                            </w:r>
                          </w:p>
                          <w:p w:rsidR="000D447C" w:rsidRDefault="000D447C" w:rsidP="000D447C">
                            <w:pPr>
                              <w:jc w:val="center"/>
                            </w:pPr>
                          </w:p>
                          <w:p w:rsidR="000D447C" w:rsidRDefault="000D447C" w:rsidP="000D447C">
                            <w:pPr>
                              <w:rPr>
                                <w:rFonts w:ascii="Comic Sans MS" w:hAnsi="Comic Sans MS"/>
                              </w:rPr>
                            </w:pPr>
                            <w:r w:rsidRPr="000D447C">
                              <w:rPr>
                                <w:rFonts w:ascii="Comic Sans MS" w:hAnsi="Comic Sans MS"/>
                              </w:rPr>
                              <w:t>Due to a number of new starts in our nursery</w:t>
                            </w:r>
                            <w:r>
                              <w:rPr>
                                <w:rFonts w:ascii="Comic Sans MS" w:hAnsi="Comic Sans MS"/>
                              </w:rPr>
                              <w:t xml:space="preserve"> we have not yet introduced ‘Show and Tell’. Please look out for dates when this will begin and on these dates the children will be able to bring a personal item to nursery which they wish to share with the other children.</w:t>
                            </w:r>
                          </w:p>
                          <w:p w:rsidR="000D447C" w:rsidRDefault="000D447C" w:rsidP="000D447C">
                            <w:pPr>
                              <w:rPr>
                                <w:rFonts w:ascii="Comic Sans MS" w:hAnsi="Comic Sans MS"/>
                              </w:rPr>
                            </w:pPr>
                          </w:p>
                          <w:p w:rsidR="00CC3229" w:rsidRDefault="00CC3229" w:rsidP="00CC3229">
                            <w:pPr>
                              <w:jc w:val="center"/>
                              <w:rPr>
                                <w:rFonts w:ascii="Comic Sans MS" w:hAnsi="Comic Sans MS"/>
                              </w:rPr>
                            </w:pPr>
                          </w:p>
                          <w:p w:rsidR="000D447C" w:rsidRPr="00CC3229" w:rsidRDefault="000D447C" w:rsidP="000D447C">
                            <w:pPr>
                              <w:jc w:val="center"/>
                              <w:rPr>
                                <w:rFonts w:ascii="Comic Sans MS" w:hAnsi="Comic Sans MS"/>
                                <w:b/>
                                <w:i/>
                              </w:rPr>
                            </w:pPr>
                            <w:r w:rsidRPr="00CC3229">
                              <w:rPr>
                                <w:rFonts w:ascii="Comic Sans MS" w:hAnsi="Comic Sans MS"/>
                                <w:b/>
                                <w:i/>
                              </w:rPr>
                              <w:t>Please remember to share stories, wider achievements</w:t>
                            </w:r>
                            <w:r w:rsidR="00CC3229" w:rsidRPr="00CC3229">
                              <w:rPr>
                                <w:rFonts w:ascii="Comic Sans MS" w:hAnsi="Comic Sans MS"/>
                                <w:b/>
                                <w:i/>
                              </w:rPr>
                              <w:t xml:space="preserve"> and any wee worries that you may have with our staff. Remember if we work together it can only enhance the learning experience for your children.</w:t>
                            </w:r>
                          </w:p>
                          <w:p w:rsidR="00CC3229" w:rsidRDefault="00CC3229" w:rsidP="000D447C">
                            <w:pPr>
                              <w:jc w:val="center"/>
                              <w:rPr>
                                <w:rFonts w:ascii="Comic Sans MS" w:hAnsi="Comic Sans MS"/>
                              </w:rPr>
                            </w:pPr>
                          </w:p>
                          <w:p w:rsidR="00CC3229" w:rsidRPr="000D447C" w:rsidRDefault="00CC3229" w:rsidP="000D447C">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1404D" id="_x0000_t202" coordsize="21600,21600" o:spt="202" path="m,l,21600r21600,l21600,xe">
                <v:stroke joinstyle="miter"/>
                <v:path gradientshapeok="t" o:connecttype="rect"/>
              </v:shapetype>
              <v:shape id="Text Box 2" o:spid="_x0000_s1026" type="#_x0000_t202" style="position:absolute;margin-left:0;margin-top:0;width:486pt;height:579.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" filled="f" stroked="f">
                <v:textbox>
                  <w:txbxContent>
                    <w:p w:rsidR="000D447C" w:rsidRDefault="000D447C"/>
                    <w:p w:rsidR="000D447C" w:rsidRDefault="000D447C" w:rsidP="000D447C">
                      <w:pPr>
                        <w:jc w:val="center"/>
                      </w:pPr>
                      <w:r>
                        <w:rPr>
                          <w:noProof/>
                          <w:lang w:eastAsia="en-GB"/>
                        </w:rPr>
                        <w:drawing>
                          <wp:inline distT="0" distB="0" distL="0" distR="0">
                            <wp:extent cx="1057275" cy="834691"/>
                            <wp:effectExtent l="0" t="0" r="0" b="3810"/>
                            <wp:docPr id="12" name="Picture 12" descr="C:\Users\fiona.wales\AppData\Local\Microsoft\Windows\Temporary Internet Files\Content.IE5\M6UCUT9H\Teddy-Bear-children-toys-16555-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iona.wales\AppData\Local\Microsoft\Windows\Temporary Internet Files\Content.IE5\M6UCUT9H\Teddy-Bear-children-toys-16555-lar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34691"/>
                                    </a:xfrm>
                                    <a:prstGeom prst="rect">
                                      <a:avLst/>
                                    </a:prstGeom>
                                    <a:noFill/>
                                    <a:ln>
                                      <a:noFill/>
                                    </a:ln>
                                  </pic:spPr>
                                </pic:pic>
                              </a:graphicData>
                            </a:graphic>
                          </wp:inline>
                        </w:drawing>
                      </w:r>
                      <w:r>
                        <w:t>Show and Tell</w:t>
                      </w:r>
                    </w:p>
                    <w:p w:rsidR="000D447C" w:rsidRDefault="000D447C" w:rsidP="000D447C">
                      <w:pPr>
                        <w:jc w:val="center"/>
                      </w:pPr>
                    </w:p>
                    <w:p w:rsidR="000D447C" w:rsidRDefault="000D447C" w:rsidP="000D447C">
                      <w:pPr>
                        <w:rPr>
                          <w:rFonts w:ascii="Comic Sans MS" w:hAnsi="Comic Sans MS"/>
                        </w:rPr>
                      </w:pPr>
                      <w:r w:rsidRPr="000D447C">
                        <w:rPr>
                          <w:rFonts w:ascii="Comic Sans MS" w:hAnsi="Comic Sans MS"/>
                        </w:rPr>
                        <w:t>Due to a number of new starts in our nursery</w:t>
                      </w:r>
                      <w:r>
                        <w:rPr>
                          <w:rFonts w:ascii="Comic Sans MS" w:hAnsi="Comic Sans MS"/>
                        </w:rPr>
                        <w:t xml:space="preserve"> we have not yet introduced ‘Show and Tell’. Please look out for dates when this will begin and on these dates the children will be able to bring a personal item to nursery which they wish to share with the other children.</w:t>
                      </w:r>
                    </w:p>
                    <w:p w:rsidR="000D447C" w:rsidRDefault="000D447C" w:rsidP="000D447C">
                      <w:pPr>
                        <w:rPr>
                          <w:rFonts w:ascii="Comic Sans MS" w:hAnsi="Comic Sans MS"/>
                        </w:rPr>
                      </w:pPr>
                    </w:p>
                    <w:p w:rsidR="00CC3229" w:rsidRDefault="00CC3229" w:rsidP="00CC3229">
                      <w:pPr>
                        <w:jc w:val="center"/>
                        <w:rPr>
                          <w:rFonts w:ascii="Comic Sans MS" w:hAnsi="Comic Sans MS"/>
                        </w:rPr>
                      </w:pPr>
                    </w:p>
                    <w:p w:rsidR="000D447C" w:rsidRPr="00CC3229" w:rsidRDefault="000D447C" w:rsidP="000D447C">
                      <w:pPr>
                        <w:jc w:val="center"/>
                        <w:rPr>
                          <w:rFonts w:ascii="Comic Sans MS" w:hAnsi="Comic Sans MS"/>
                          <w:b/>
                          <w:i/>
                        </w:rPr>
                      </w:pPr>
                      <w:r w:rsidRPr="00CC3229">
                        <w:rPr>
                          <w:rFonts w:ascii="Comic Sans MS" w:hAnsi="Comic Sans MS"/>
                          <w:b/>
                          <w:i/>
                        </w:rPr>
                        <w:t>Please remember to share stories, wider achievements</w:t>
                      </w:r>
                      <w:r w:rsidR="00CC3229" w:rsidRPr="00CC3229">
                        <w:rPr>
                          <w:rFonts w:ascii="Comic Sans MS" w:hAnsi="Comic Sans MS"/>
                          <w:b/>
                          <w:i/>
                        </w:rPr>
                        <w:t xml:space="preserve"> and any wee worries that you may have with our staff. Remember if we work together it can only enhance the learning experience for your children.</w:t>
                      </w:r>
                    </w:p>
                    <w:p w:rsidR="00CC3229" w:rsidRDefault="00CC3229" w:rsidP="000D447C">
                      <w:pPr>
                        <w:jc w:val="center"/>
                        <w:rPr>
                          <w:rFonts w:ascii="Comic Sans MS" w:hAnsi="Comic Sans MS"/>
                        </w:rPr>
                      </w:pPr>
                    </w:p>
                    <w:p w:rsidR="00CC3229" w:rsidRPr="000D447C" w:rsidRDefault="00CC3229" w:rsidP="000D447C">
                      <w:pPr>
                        <w:jc w:val="center"/>
                        <w:rPr>
                          <w:rFonts w:ascii="Comic Sans MS" w:hAnsi="Comic Sans MS"/>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4111C865" wp14:editId="624195EB">
                <wp:simplePos x="0" y="0"/>
                <wp:positionH relativeFrom="column">
                  <wp:posOffset>-400050</wp:posOffset>
                </wp:positionH>
                <wp:positionV relativeFrom="paragraph">
                  <wp:posOffset>-104775</wp:posOffset>
                </wp:positionV>
                <wp:extent cx="6657975" cy="9248775"/>
                <wp:effectExtent l="38100" t="38100" r="47625" b="47625"/>
                <wp:wrapNone/>
                <wp:docPr id="9" name="Rounded Rectangle 9"/>
                <wp:cNvGraphicFramePr/>
                <a:graphic xmlns:a="http://schemas.openxmlformats.org/drawingml/2006/main">
                  <a:graphicData uri="http://schemas.microsoft.com/office/word/2010/wordprocessingShape">
                    <wps:wsp>
                      <wps:cNvSpPr/>
                      <wps:spPr>
                        <a:xfrm>
                          <a:off x="0" y="0"/>
                          <a:ext cx="6657975" cy="9248775"/>
                        </a:xfrm>
                        <a:prstGeom prst="roundRect">
                          <a:avLst/>
                        </a:prstGeom>
                        <a:solidFill>
                          <a:schemeClr val="bg1"/>
                        </a:solidFill>
                        <a:ln w="793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447C" w:rsidRDefault="000D447C" w:rsidP="000D447C">
                            <w:pPr>
                              <w:jc w:val="center"/>
                            </w:pPr>
                            <w:proofErr w:type="spellStart"/>
                            <w:proofErr w:type="gramStart"/>
                            <w:r>
                              <w:t>nbui</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1C865" id="Rounded Rectangle 9" o:spid="_x0000_s1027" style="position:absolute;margin-left:-31.5pt;margin-top:-8.25pt;width:524.25pt;height:7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" fillcolor="white [3212]" strokecolor="yellow" strokeweight="6.25pt">
                <v:textbox>
                  <w:txbxContent>
                    <w:p w:rsidR="000D447C" w:rsidRDefault="000D447C" w:rsidP="000D447C">
                      <w:pPr>
                        <w:jc w:val="center"/>
                      </w:pPr>
                      <w:proofErr w:type="spellStart"/>
                      <w:proofErr w:type="gramStart"/>
                      <w:r>
                        <w:t>nbui</w:t>
                      </w:r>
                      <w:proofErr w:type="spellEnd"/>
                      <w:proofErr w:type="gramEnd"/>
                    </w:p>
                  </w:txbxContent>
                </v:textbox>
              </v:roundrect>
            </w:pict>
          </mc:Fallback>
        </mc:AlternateContent>
      </w:r>
      <w:r w:rsidR="0038759E">
        <w:rPr>
          <w:rFonts w:ascii="Comic Sans MS" w:hAnsi="Comic Sans MS"/>
        </w:rPr>
        <w:br w:type="page"/>
      </w:r>
    </w:p>
    <w:p w:rsidR="0038759E" w:rsidRPr="0038759E" w:rsidRDefault="0038759E" w:rsidP="0038759E">
      <w:pPr>
        <w:tabs>
          <w:tab w:val="left" w:pos="3060"/>
        </w:tabs>
        <w:rPr>
          <w:rFonts w:ascii="Comic Sans MS" w:hAnsi="Comic Sans MS"/>
        </w:rPr>
      </w:pPr>
    </w:p>
    <w:sectPr w:rsidR="0038759E" w:rsidRPr="00387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0B"/>
    <w:rsid w:val="000D447C"/>
    <w:rsid w:val="0020230C"/>
    <w:rsid w:val="0038759E"/>
    <w:rsid w:val="005D7E0B"/>
    <w:rsid w:val="00935614"/>
    <w:rsid w:val="00CC3229"/>
    <w:rsid w:val="00E70FDF"/>
    <w:rsid w:val="00FB070D"/>
    <w:rsid w:val="00FD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E5EB1-7D2F-4342-9757-975C4118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23E4-7B0D-4D47-BB10-734AA6C1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Wales</dc:creator>
  <cp:lastModifiedBy>Garry Cochrane</cp:lastModifiedBy>
  <cp:revision>4</cp:revision>
  <dcterms:created xsi:type="dcterms:W3CDTF">2016-09-19T10:46:00Z</dcterms:created>
  <dcterms:modified xsi:type="dcterms:W3CDTF">2016-09-19T10:46:00Z</dcterms:modified>
</cp:coreProperties>
</file>