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78" w:type="dxa"/>
        <w:tblInd w:w="-459" w:type="dxa"/>
        <w:tblLook w:val="04A0" w:firstRow="1" w:lastRow="0" w:firstColumn="1" w:lastColumn="0" w:noHBand="0" w:noVBand="1"/>
      </w:tblPr>
      <w:tblGrid>
        <w:gridCol w:w="3841"/>
        <w:gridCol w:w="11637"/>
      </w:tblGrid>
      <w:tr w:rsidR="00E101AE" w:rsidTr="00B7668B">
        <w:trPr>
          <w:trHeight w:val="984"/>
        </w:trPr>
        <w:tc>
          <w:tcPr>
            <w:tcW w:w="3841" w:type="dxa"/>
          </w:tcPr>
          <w:p w:rsidR="00E101AE" w:rsidRPr="00E101AE" w:rsidRDefault="00E101AE">
            <w:pPr>
              <w:rPr>
                <w:rFonts w:ascii="Comic Sans MS" w:hAnsi="Comic Sans MS"/>
                <w:sz w:val="40"/>
                <w:szCs w:val="40"/>
              </w:rPr>
            </w:pPr>
            <w:r w:rsidRPr="00E101AE">
              <w:rPr>
                <w:rFonts w:ascii="Comic Sans MS" w:hAnsi="Comic Sans MS"/>
                <w:noProof/>
                <w:sz w:val="40"/>
                <w:szCs w:val="40"/>
                <w:lang w:eastAsia="en-GB"/>
              </w:rPr>
              <w:drawing>
                <wp:anchor distT="0" distB="0" distL="114300" distR="114300" simplePos="0" relativeHeight="251658240" behindDoc="0" locked="0" layoutInCell="1" allowOverlap="1" wp14:anchorId="5D629909" wp14:editId="2A95C82F">
                  <wp:simplePos x="0" y="0"/>
                  <wp:positionH relativeFrom="margin">
                    <wp:posOffset>969010</wp:posOffset>
                  </wp:positionH>
                  <wp:positionV relativeFrom="margin">
                    <wp:posOffset>427355</wp:posOffset>
                  </wp:positionV>
                  <wp:extent cx="408940" cy="581660"/>
                  <wp:effectExtent l="0" t="0" r="0" b="8890"/>
                  <wp:wrapSquare wrapText="bothSides"/>
                  <wp:docPr id="1" name="Picture 1" descr="C:\Users\liz.lockhart\AppData\Local\Microsoft\Windows\Temporary Internet Files\Content.IE5\NG56SQMH\kid_pai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NG56SQMH\kid_paintin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94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73B">
              <w:rPr>
                <w:rFonts w:ascii="Comic Sans MS" w:hAnsi="Comic Sans MS"/>
                <w:sz w:val="40"/>
                <w:szCs w:val="40"/>
              </w:rPr>
              <w:t>Craft/Home Link</w:t>
            </w:r>
          </w:p>
        </w:tc>
        <w:tc>
          <w:tcPr>
            <w:tcW w:w="11637" w:type="dxa"/>
          </w:tcPr>
          <w:p w:rsidR="00E101AE" w:rsidRPr="003625DF" w:rsidRDefault="00552921" w:rsidP="00B43875">
            <w:pPr>
              <w:rPr>
                <w:rFonts w:ascii="Comic Sans MS" w:hAnsi="Comic Sans MS"/>
                <w:b/>
                <w:sz w:val="28"/>
                <w:szCs w:val="28"/>
              </w:rPr>
            </w:pPr>
            <w:r>
              <w:rPr>
                <w:rFonts w:ascii="Comic Sans MS" w:hAnsi="Comic Sans MS"/>
                <w:b/>
                <w:sz w:val="28"/>
                <w:szCs w:val="28"/>
              </w:rPr>
              <w:t xml:space="preserve">This week in craft we will be focusing on Spring. We will make pictures using a variety of different materials and make </w:t>
            </w:r>
            <w:r w:rsidR="0056573B">
              <w:rPr>
                <w:rFonts w:ascii="Comic Sans MS" w:hAnsi="Comic Sans MS"/>
                <w:b/>
                <w:sz w:val="28"/>
                <w:szCs w:val="28"/>
              </w:rPr>
              <w:t>a Spring display</w:t>
            </w:r>
            <w:r>
              <w:rPr>
                <w:rFonts w:ascii="Comic Sans MS" w:hAnsi="Comic Sans MS"/>
                <w:b/>
                <w:sz w:val="28"/>
                <w:szCs w:val="28"/>
              </w:rPr>
              <w:t>.</w:t>
            </w:r>
            <w:r w:rsidR="0056573B">
              <w:rPr>
                <w:rFonts w:ascii="Comic Sans MS" w:hAnsi="Comic Sans MS"/>
                <w:b/>
                <w:sz w:val="28"/>
                <w:szCs w:val="28"/>
              </w:rPr>
              <w:t xml:space="preserve"> We would love it if you could get involved and when out walking, if you and your child could look for signs of Spring. To add to our display it would be great if you could take a photo or </w:t>
            </w:r>
            <w:r w:rsidR="00B43875">
              <w:rPr>
                <w:rFonts w:ascii="Comic Sans MS" w:hAnsi="Comic Sans MS"/>
                <w:b/>
                <w:sz w:val="28"/>
                <w:szCs w:val="28"/>
              </w:rPr>
              <w:t xml:space="preserve">draw a picture of your findings and bring it in. </w:t>
            </w:r>
            <w:r w:rsidR="0056573B">
              <w:rPr>
                <w:rFonts w:ascii="Comic Sans MS" w:hAnsi="Comic Sans MS"/>
                <w:b/>
                <w:sz w:val="28"/>
                <w:szCs w:val="28"/>
              </w:rPr>
              <w:t xml:space="preserve"> </w:t>
            </w:r>
            <w:r>
              <w:rPr>
                <w:rFonts w:ascii="Comic Sans MS" w:hAnsi="Comic Sans MS"/>
                <w:b/>
                <w:sz w:val="28"/>
                <w:szCs w:val="28"/>
              </w:rPr>
              <w:t xml:space="preserve"> </w:t>
            </w:r>
          </w:p>
        </w:tc>
      </w:tr>
      <w:tr w:rsidR="00E101AE" w:rsidTr="00B7668B">
        <w:trPr>
          <w:trHeight w:val="984"/>
        </w:trPr>
        <w:tc>
          <w:tcPr>
            <w:tcW w:w="3841" w:type="dxa"/>
          </w:tcPr>
          <w:p w:rsidR="00E101AE" w:rsidRPr="00E101AE" w:rsidRDefault="003D0AE7" w:rsidP="002F05EF">
            <w:pPr>
              <w:rPr>
                <w:rFonts w:ascii="Comic Sans MS" w:hAnsi="Comic Sans MS"/>
                <w:sz w:val="40"/>
                <w:szCs w:val="40"/>
              </w:rPr>
            </w:pPr>
            <w:r>
              <w:rPr>
                <w:rFonts w:ascii="Comic Sans MS" w:hAnsi="Comic Sans MS"/>
                <w:sz w:val="40"/>
                <w:szCs w:val="40"/>
              </w:rPr>
              <w:t>Transition</w:t>
            </w:r>
          </w:p>
        </w:tc>
        <w:tc>
          <w:tcPr>
            <w:tcW w:w="11637" w:type="dxa"/>
          </w:tcPr>
          <w:p w:rsidR="002F05EF" w:rsidRPr="00F857DF" w:rsidRDefault="00552921" w:rsidP="003D0AE7">
            <w:pPr>
              <w:rPr>
                <w:rFonts w:ascii="Comic Sans MS" w:hAnsi="Comic Sans MS"/>
                <w:b/>
                <w:sz w:val="28"/>
                <w:szCs w:val="28"/>
              </w:rPr>
            </w:pPr>
            <w:r>
              <w:rPr>
                <w:rFonts w:ascii="Comic Sans MS" w:hAnsi="Comic Sans MS"/>
                <w:b/>
                <w:sz w:val="28"/>
                <w:szCs w:val="28"/>
              </w:rPr>
              <w:t>Visits to Primary 1 classes are going well. This week the children will be introduced to their special buddy who will help them during the transition process. Don’t worry if your child can’t remember their buddy’s name, as we will be making a ‘Me &amp; My Buddy’ display.</w:t>
            </w:r>
            <w:r w:rsidR="003D0AE7">
              <w:rPr>
                <w:rFonts w:ascii="Comic Sans MS" w:hAnsi="Comic Sans MS"/>
                <w:b/>
                <w:sz w:val="28"/>
                <w:szCs w:val="28"/>
              </w:rPr>
              <w:t xml:space="preserve"> </w:t>
            </w:r>
          </w:p>
        </w:tc>
      </w:tr>
      <w:tr w:rsidR="00E101AE" w:rsidTr="00B7668B">
        <w:trPr>
          <w:trHeight w:val="1082"/>
        </w:trPr>
        <w:tc>
          <w:tcPr>
            <w:tcW w:w="3841" w:type="dxa"/>
          </w:tcPr>
          <w:p w:rsidR="00627EEC" w:rsidRPr="00E101AE" w:rsidRDefault="00033317" w:rsidP="00E73744">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5408" behindDoc="0" locked="0" layoutInCell="1" allowOverlap="1" wp14:anchorId="4F2D8BB7" wp14:editId="2155C0C0">
                  <wp:simplePos x="0" y="0"/>
                  <wp:positionH relativeFrom="column">
                    <wp:posOffset>1431290</wp:posOffset>
                  </wp:positionH>
                  <wp:positionV relativeFrom="paragraph">
                    <wp:posOffset>159385</wp:posOffset>
                  </wp:positionV>
                  <wp:extent cx="782320" cy="769620"/>
                  <wp:effectExtent l="0" t="0" r="0" b="0"/>
                  <wp:wrapNone/>
                  <wp:docPr id="3" name="Picture 3" descr="C:\Users\liz.lockhart\AppData\Local\Microsoft\Windows\Temporary Internet Files\Content.IE5\Y2ZCZ001\Musical_Notes_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Y2ZCZ001\Musical_Notes_27[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23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875">
              <w:rPr>
                <w:rFonts w:ascii="Comic Sans MS" w:hAnsi="Comic Sans MS"/>
                <w:sz w:val="40"/>
                <w:szCs w:val="40"/>
              </w:rPr>
              <w:t xml:space="preserve">Music </w:t>
            </w:r>
          </w:p>
        </w:tc>
        <w:tc>
          <w:tcPr>
            <w:tcW w:w="11637" w:type="dxa"/>
          </w:tcPr>
          <w:p w:rsidR="00E101AE" w:rsidRPr="00F857DF" w:rsidRDefault="00033317" w:rsidP="003D0AE7">
            <w:pPr>
              <w:rPr>
                <w:rFonts w:ascii="Comic Sans MS" w:hAnsi="Comic Sans MS"/>
                <w:b/>
                <w:sz w:val="28"/>
                <w:szCs w:val="28"/>
              </w:rPr>
            </w:pPr>
            <w:r>
              <w:rPr>
                <w:rFonts w:ascii="Comic Sans MS" w:hAnsi="Comic Sans MS"/>
                <w:b/>
                <w:sz w:val="28"/>
                <w:szCs w:val="28"/>
              </w:rPr>
              <w:t xml:space="preserve">We have some brand new instruments out in nursery, which have been very popular. As well as exploring how to use the instruments and their different sounds, the children have also been learning how to look after them. Don’t forget to listen out for our beautiful music when in nursery. </w:t>
            </w:r>
          </w:p>
        </w:tc>
      </w:tr>
      <w:tr w:rsidR="00E101AE" w:rsidTr="00B7668B">
        <w:trPr>
          <w:trHeight w:val="984"/>
        </w:trPr>
        <w:tc>
          <w:tcPr>
            <w:tcW w:w="3841" w:type="dxa"/>
          </w:tcPr>
          <w:p w:rsidR="00E101AE" w:rsidRPr="00E101AE" w:rsidRDefault="00B43875">
            <w:pPr>
              <w:rPr>
                <w:rFonts w:ascii="Comic Sans MS" w:hAnsi="Comic Sans MS"/>
                <w:sz w:val="40"/>
                <w:szCs w:val="40"/>
              </w:rPr>
            </w:pPr>
            <w:r>
              <w:rPr>
                <w:rFonts w:ascii="Comic Sans MS" w:hAnsi="Comic Sans MS"/>
                <w:sz w:val="40"/>
                <w:szCs w:val="40"/>
              </w:rPr>
              <w:t>Outdoor/</w:t>
            </w:r>
            <w:r w:rsidR="003D0AE7">
              <w:rPr>
                <w:rFonts w:ascii="Comic Sans MS" w:hAnsi="Comic Sans MS"/>
                <w:sz w:val="40"/>
                <w:szCs w:val="40"/>
              </w:rPr>
              <w:t>Science</w:t>
            </w:r>
          </w:p>
        </w:tc>
        <w:tc>
          <w:tcPr>
            <w:tcW w:w="11637" w:type="dxa"/>
          </w:tcPr>
          <w:p w:rsidR="00E101AE" w:rsidRPr="00B35AE2" w:rsidRDefault="00552921" w:rsidP="00060E44">
            <w:pPr>
              <w:rPr>
                <w:rFonts w:ascii="Comic Sans MS" w:hAnsi="Comic Sans MS"/>
                <w:b/>
                <w:sz w:val="28"/>
                <w:szCs w:val="28"/>
              </w:rPr>
            </w:pPr>
            <w:r>
              <w:rPr>
                <w:rFonts w:ascii="Comic Sans MS" w:hAnsi="Comic Sans MS"/>
                <w:b/>
                <w:sz w:val="28"/>
                <w:szCs w:val="28"/>
              </w:rPr>
              <w:t>Planting has proven to be very popular and will be continued this week, as well as watering</w:t>
            </w:r>
            <w:r w:rsidR="00B43875">
              <w:rPr>
                <w:rFonts w:ascii="Comic Sans MS" w:hAnsi="Comic Sans MS"/>
                <w:b/>
                <w:sz w:val="28"/>
                <w:szCs w:val="28"/>
              </w:rPr>
              <w:t xml:space="preserve"> the seeds/plant</w:t>
            </w:r>
            <w:r w:rsidR="00A61BE7">
              <w:rPr>
                <w:rFonts w:ascii="Comic Sans MS" w:hAnsi="Comic Sans MS"/>
                <w:b/>
                <w:sz w:val="28"/>
                <w:szCs w:val="28"/>
              </w:rPr>
              <w:t>s</w:t>
            </w:r>
            <w:bookmarkStart w:id="0" w:name="_GoBack"/>
            <w:bookmarkEnd w:id="0"/>
            <w:r w:rsidR="00B43875">
              <w:rPr>
                <w:rFonts w:ascii="Comic Sans MS" w:hAnsi="Comic Sans MS"/>
                <w:b/>
                <w:sz w:val="28"/>
                <w:szCs w:val="28"/>
              </w:rPr>
              <w:t xml:space="preserve">. The ladies have been trying to tidy the garden up and the children have been very keen to help. We ask that you send your child in clothes that are allowed to get dirty, allowing the children to follow their interest. </w:t>
            </w:r>
            <w:r>
              <w:rPr>
                <w:rFonts w:ascii="Comic Sans MS" w:hAnsi="Comic Sans MS"/>
                <w:b/>
                <w:sz w:val="28"/>
                <w:szCs w:val="28"/>
              </w:rPr>
              <w:t xml:space="preserve"> </w:t>
            </w:r>
          </w:p>
        </w:tc>
      </w:tr>
      <w:tr w:rsidR="00E101AE" w:rsidTr="00B7668B">
        <w:trPr>
          <w:trHeight w:val="1082"/>
        </w:trPr>
        <w:tc>
          <w:tcPr>
            <w:tcW w:w="3841" w:type="dxa"/>
          </w:tcPr>
          <w:p w:rsidR="00F857DF" w:rsidRDefault="003D0AE7">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4384" behindDoc="0" locked="0" layoutInCell="1" allowOverlap="1" wp14:anchorId="71D05459" wp14:editId="6040C8ED">
                  <wp:simplePos x="0" y="0"/>
                  <wp:positionH relativeFrom="column">
                    <wp:posOffset>710565</wp:posOffset>
                  </wp:positionH>
                  <wp:positionV relativeFrom="paragraph">
                    <wp:posOffset>405765</wp:posOffset>
                  </wp:positionV>
                  <wp:extent cx="558800" cy="666115"/>
                  <wp:effectExtent l="0" t="0" r="0" b="635"/>
                  <wp:wrapSquare wrapText="bothSides"/>
                  <wp:docPr id="2" name="Picture 2" descr="C:\Users\liz.lockhart\AppData\Local\Microsoft\Windows\Temporary Internet Files\Content.IE5\UIAJLPV8\numb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UIAJLPV8\numbers[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80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457E86">
              <w:rPr>
                <w:rFonts w:ascii="Comic Sans MS" w:hAnsi="Comic Sans MS"/>
                <w:sz w:val="40"/>
                <w:szCs w:val="40"/>
              </w:rPr>
              <w:t>Number/Games</w:t>
            </w:r>
          </w:p>
          <w:p w:rsidR="00F27883" w:rsidRDefault="00F27883">
            <w:pPr>
              <w:rPr>
                <w:rFonts w:ascii="Comic Sans MS" w:hAnsi="Comic Sans MS"/>
                <w:sz w:val="40"/>
                <w:szCs w:val="40"/>
              </w:rPr>
            </w:pPr>
          </w:p>
          <w:p w:rsidR="00457E86" w:rsidRPr="00F857DF" w:rsidRDefault="00457E86">
            <w:pPr>
              <w:rPr>
                <w:rFonts w:ascii="Comic Sans MS" w:hAnsi="Comic Sans MS"/>
                <w:sz w:val="40"/>
                <w:szCs w:val="40"/>
              </w:rPr>
            </w:pPr>
          </w:p>
        </w:tc>
        <w:tc>
          <w:tcPr>
            <w:tcW w:w="11637" w:type="dxa"/>
          </w:tcPr>
          <w:p w:rsidR="00025E1B" w:rsidRPr="00025E1B" w:rsidRDefault="0056573B" w:rsidP="00032CBE">
            <w:pPr>
              <w:rPr>
                <w:rFonts w:ascii="Comic Sans MS" w:hAnsi="Comic Sans MS"/>
                <w:b/>
                <w:sz w:val="28"/>
                <w:szCs w:val="28"/>
              </w:rPr>
            </w:pPr>
            <w:r>
              <w:rPr>
                <w:rFonts w:ascii="Comic Sans MS" w:hAnsi="Comic Sans MS"/>
                <w:b/>
                <w:sz w:val="28"/>
                <w:szCs w:val="28"/>
              </w:rPr>
              <w:t xml:space="preserve">There has been a lot of talk about colours and patterns using the coloured cubes. The children have been independently exploring making repeating pattern towers. We will be carrying this interest forward and looking into where else we can introduce pattern throughout the nursery. </w:t>
            </w:r>
          </w:p>
        </w:tc>
      </w:tr>
    </w:tbl>
    <w:p w:rsidR="00D91BA5" w:rsidRDefault="00D91BA5"/>
    <w:sectPr w:rsidR="00D91BA5" w:rsidSect="00E101AE">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0E" w:rsidRDefault="006D230E" w:rsidP="00E101AE">
      <w:pPr>
        <w:spacing w:after="0" w:line="240" w:lineRule="auto"/>
      </w:pPr>
      <w:r>
        <w:separator/>
      </w:r>
    </w:p>
  </w:endnote>
  <w:endnote w:type="continuationSeparator" w:id="0">
    <w:p w:rsidR="006D230E" w:rsidRDefault="006D230E"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0E" w:rsidRDefault="006D230E" w:rsidP="00E101AE">
      <w:pPr>
        <w:spacing w:after="0" w:line="240" w:lineRule="auto"/>
      </w:pPr>
      <w:r>
        <w:separator/>
      </w:r>
    </w:p>
  </w:footnote>
  <w:footnote w:type="continuationSeparator" w:id="0">
    <w:p w:rsidR="006D230E" w:rsidRDefault="006D230E"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17" w:rsidRDefault="00E101AE">
    <w:pPr>
      <w:pStyle w:val="Header"/>
    </w:pPr>
    <w:r w:rsidRPr="00E101AE">
      <w:rPr>
        <w:rFonts w:ascii="Comic Sans MS" w:hAnsi="Comic Sans MS"/>
        <w:sz w:val="36"/>
        <w:szCs w:val="36"/>
      </w:rPr>
      <w:t xml:space="preserve">Outline of children’s learning ideas </w:t>
    </w:r>
    <w:r w:rsidR="00AE5C9B">
      <w:rPr>
        <w:rFonts w:ascii="Comic Sans MS" w:hAnsi="Comic Sans MS"/>
        <w:sz w:val="36"/>
        <w:szCs w:val="36"/>
      </w:rPr>
      <w:t xml:space="preserve">(from our </w:t>
    </w:r>
    <w:r w:rsidR="00F27883">
      <w:rPr>
        <w:rFonts w:ascii="Comic Sans MS" w:hAnsi="Comic Sans MS"/>
        <w:sz w:val="36"/>
        <w:szCs w:val="36"/>
      </w:rPr>
      <w:t>discussions/</w:t>
    </w:r>
    <w:proofErr w:type="spellStart"/>
    <w:r w:rsidR="00AE5C9B">
      <w:rPr>
        <w:rFonts w:ascii="Comic Sans MS" w:hAnsi="Comic Sans MS"/>
        <w:sz w:val="36"/>
        <w:szCs w:val="36"/>
      </w:rPr>
      <w:t>floorbooks</w:t>
    </w:r>
    <w:proofErr w:type="spellEnd"/>
    <w:r w:rsidR="00AE5C9B">
      <w:rPr>
        <w:rFonts w:ascii="Comic Sans MS" w:hAnsi="Comic Sans MS"/>
        <w:sz w:val="36"/>
        <w:szCs w:val="36"/>
      </w:rPr>
      <w:t xml:space="preserve">) </w:t>
    </w:r>
    <w:r w:rsidR="00033317">
      <w:rPr>
        <w:rFonts w:ascii="Comic Sans MS" w:hAnsi="Comic Sans MS"/>
        <w:sz w:val="36"/>
        <w:szCs w:val="36"/>
      </w:rPr>
      <w:t>25</w:t>
    </w:r>
    <w:r w:rsidR="00F27883">
      <w:rPr>
        <w:rFonts w:ascii="Comic Sans MS" w:hAnsi="Comic Sans MS"/>
        <w:sz w:val="36"/>
        <w:szCs w:val="36"/>
      </w:rPr>
      <w:t>.</w:t>
    </w:r>
    <w:r w:rsidR="003B7E8D">
      <w:rPr>
        <w:rFonts w:ascii="Comic Sans MS" w:hAnsi="Comic Sans MS"/>
        <w:sz w:val="36"/>
        <w:szCs w:val="36"/>
      </w:rPr>
      <w:t>4</w:t>
    </w:r>
    <w:r w:rsidR="00F27883">
      <w:rPr>
        <w:rFonts w:ascii="Comic Sans MS" w:hAnsi="Comic Sans MS"/>
        <w:sz w:val="36"/>
        <w:szCs w:val="36"/>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25E1B"/>
    <w:rsid w:val="00030C76"/>
    <w:rsid w:val="00032CBE"/>
    <w:rsid w:val="00033317"/>
    <w:rsid w:val="00060E44"/>
    <w:rsid w:val="00067DBE"/>
    <w:rsid w:val="00077C47"/>
    <w:rsid w:val="000A4E72"/>
    <w:rsid w:val="000B7C7B"/>
    <w:rsid w:val="000E2D5F"/>
    <w:rsid w:val="00171C32"/>
    <w:rsid w:val="00184D52"/>
    <w:rsid w:val="00211A64"/>
    <w:rsid w:val="002902A5"/>
    <w:rsid w:val="0029510F"/>
    <w:rsid w:val="002B389F"/>
    <w:rsid w:val="002F05EF"/>
    <w:rsid w:val="003625DF"/>
    <w:rsid w:val="00366B94"/>
    <w:rsid w:val="003726FD"/>
    <w:rsid w:val="00383784"/>
    <w:rsid w:val="00386D15"/>
    <w:rsid w:val="003A55B2"/>
    <w:rsid w:val="003B7E8D"/>
    <w:rsid w:val="003D0AE7"/>
    <w:rsid w:val="00422FDA"/>
    <w:rsid w:val="00426E3F"/>
    <w:rsid w:val="00452996"/>
    <w:rsid w:val="00457E86"/>
    <w:rsid w:val="00475A92"/>
    <w:rsid w:val="00527F8D"/>
    <w:rsid w:val="00552921"/>
    <w:rsid w:val="0056573B"/>
    <w:rsid w:val="00581F1A"/>
    <w:rsid w:val="005A3526"/>
    <w:rsid w:val="005B1C57"/>
    <w:rsid w:val="005F0A99"/>
    <w:rsid w:val="00627EEC"/>
    <w:rsid w:val="00633622"/>
    <w:rsid w:val="0063599F"/>
    <w:rsid w:val="00657122"/>
    <w:rsid w:val="00660BC5"/>
    <w:rsid w:val="00670E6D"/>
    <w:rsid w:val="00677DC4"/>
    <w:rsid w:val="006857D4"/>
    <w:rsid w:val="00696682"/>
    <w:rsid w:val="006C4892"/>
    <w:rsid w:val="006D230E"/>
    <w:rsid w:val="006E59CA"/>
    <w:rsid w:val="006E70EB"/>
    <w:rsid w:val="007248B7"/>
    <w:rsid w:val="00772798"/>
    <w:rsid w:val="007B2B1E"/>
    <w:rsid w:val="007F1DF9"/>
    <w:rsid w:val="008836E0"/>
    <w:rsid w:val="008E692B"/>
    <w:rsid w:val="0099288A"/>
    <w:rsid w:val="009933AF"/>
    <w:rsid w:val="009A4DAB"/>
    <w:rsid w:val="009C5870"/>
    <w:rsid w:val="009D0FAF"/>
    <w:rsid w:val="00A12D61"/>
    <w:rsid w:val="00A61BE7"/>
    <w:rsid w:val="00A93A19"/>
    <w:rsid w:val="00AB002C"/>
    <w:rsid w:val="00AD3BAB"/>
    <w:rsid w:val="00AD43CA"/>
    <w:rsid w:val="00AE5C9B"/>
    <w:rsid w:val="00B066EF"/>
    <w:rsid w:val="00B35AE2"/>
    <w:rsid w:val="00B43875"/>
    <w:rsid w:val="00B7668B"/>
    <w:rsid w:val="00BD0F58"/>
    <w:rsid w:val="00C90C3B"/>
    <w:rsid w:val="00CE4735"/>
    <w:rsid w:val="00D91BA5"/>
    <w:rsid w:val="00DA45B1"/>
    <w:rsid w:val="00E041FE"/>
    <w:rsid w:val="00E101AE"/>
    <w:rsid w:val="00E539D9"/>
    <w:rsid w:val="00E73744"/>
    <w:rsid w:val="00EA6AD6"/>
    <w:rsid w:val="00F27883"/>
    <w:rsid w:val="00F857DF"/>
    <w:rsid w:val="00FF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4</cp:revision>
  <dcterms:created xsi:type="dcterms:W3CDTF">2016-04-25T09:30:00Z</dcterms:created>
  <dcterms:modified xsi:type="dcterms:W3CDTF">2016-04-25T10:13:00Z</dcterms:modified>
</cp:coreProperties>
</file>