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1067"/>
        <w:gridCol w:w="2275"/>
        <w:gridCol w:w="1444"/>
        <w:gridCol w:w="1276"/>
        <w:gridCol w:w="1134"/>
        <w:gridCol w:w="1120"/>
        <w:gridCol w:w="1064"/>
      </w:tblGrid>
      <w:tr w:rsidR="00514739" w:rsidTr="00514739">
        <w:trPr>
          <w:trHeight w:val="692"/>
        </w:trPr>
        <w:tc>
          <w:tcPr>
            <w:tcW w:w="1067" w:type="dxa"/>
          </w:tcPr>
          <w:p w:rsidR="00D3721F" w:rsidRDefault="00D3721F"/>
        </w:tc>
        <w:tc>
          <w:tcPr>
            <w:tcW w:w="2275" w:type="dxa"/>
          </w:tcPr>
          <w:p w:rsidR="00D3721F" w:rsidRDefault="00D3721F"/>
        </w:tc>
        <w:tc>
          <w:tcPr>
            <w:tcW w:w="1444" w:type="dxa"/>
          </w:tcPr>
          <w:p w:rsidR="00D3721F" w:rsidRDefault="00D3721F">
            <w:r>
              <w:t>Strongly Agree</w:t>
            </w:r>
          </w:p>
        </w:tc>
        <w:tc>
          <w:tcPr>
            <w:tcW w:w="1276" w:type="dxa"/>
          </w:tcPr>
          <w:p w:rsidR="00D3721F" w:rsidRDefault="00D3721F">
            <w:r>
              <w:t>Agree</w:t>
            </w:r>
          </w:p>
        </w:tc>
        <w:tc>
          <w:tcPr>
            <w:tcW w:w="1134" w:type="dxa"/>
          </w:tcPr>
          <w:p w:rsidR="00D3721F" w:rsidRDefault="00D3721F">
            <w:r>
              <w:t>Disagree</w:t>
            </w:r>
          </w:p>
        </w:tc>
        <w:tc>
          <w:tcPr>
            <w:tcW w:w="1120" w:type="dxa"/>
          </w:tcPr>
          <w:p w:rsidR="00D3721F" w:rsidRDefault="00D3721F">
            <w:r>
              <w:t>Strongly Disagree</w:t>
            </w:r>
          </w:p>
        </w:tc>
        <w:tc>
          <w:tcPr>
            <w:tcW w:w="1064" w:type="dxa"/>
          </w:tcPr>
          <w:p w:rsidR="00D3721F" w:rsidRDefault="00D3721F">
            <w:r>
              <w:t>Don’t Know</w:t>
            </w:r>
          </w:p>
        </w:tc>
      </w:tr>
      <w:tr w:rsidR="00514739" w:rsidTr="00514739">
        <w:trPr>
          <w:trHeight w:val="562"/>
        </w:trPr>
        <w:tc>
          <w:tcPr>
            <w:tcW w:w="1067" w:type="dxa"/>
          </w:tcPr>
          <w:p w:rsidR="00D3721F" w:rsidRDefault="00D3721F" w:rsidP="00D3721F">
            <w:r>
              <w:t>Q1</w:t>
            </w:r>
          </w:p>
        </w:tc>
        <w:tc>
          <w:tcPr>
            <w:tcW w:w="2275" w:type="dxa"/>
          </w:tcPr>
          <w:p w:rsidR="00D3721F" w:rsidRDefault="00D3721F">
            <w:r>
              <w:t>The nursery helps my child to be more confident</w:t>
            </w:r>
          </w:p>
        </w:tc>
        <w:tc>
          <w:tcPr>
            <w:tcW w:w="1444" w:type="dxa"/>
          </w:tcPr>
          <w:p w:rsidR="00D3721F" w:rsidRDefault="00D3721F"/>
        </w:tc>
        <w:tc>
          <w:tcPr>
            <w:tcW w:w="1276" w:type="dxa"/>
          </w:tcPr>
          <w:p w:rsidR="00D3721F" w:rsidRDefault="00D3721F"/>
        </w:tc>
        <w:tc>
          <w:tcPr>
            <w:tcW w:w="1134" w:type="dxa"/>
          </w:tcPr>
          <w:p w:rsidR="00D3721F" w:rsidRDefault="00D3721F"/>
        </w:tc>
        <w:tc>
          <w:tcPr>
            <w:tcW w:w="1120" w:type="dxa"/>
          </w:tcPr>
          <w:p w:rsidR="00D3721F" w:rsidRDefault="00D3721F"/>
        </w:tc>
        <w:tc>
          <w:tcPr>
            <w:tcW w:w="1064" w:type="dxa"/>
          </w:tcPr>
          <w:p w:rsidR="00D3721F" w:rsidRDefault="00D3721F"/>
        </w:tc>
        <w:bookmarkStart w:id="0" w:name="_GoBack"/>
        <w:bookmarkEnd w:id="0"/>
      </w:tr>
      <w:tr w:rsidR="00514739" w:rsidTr="00514739">
        <w:trPr>
          <w:trHeight w:val="689"/>
        </w:trPr>
        <w:tc>
          <w:tcPr>
            <w:tcW w:w="1067" w:type="dxa"/>
          </w:tcPr>
          <w:p w:rsidR="00D3721F" w:rsidRDefault="00D3721F" w:rsidP="00D3721F">
            <w:r>
              <w:t>Q2</w:t>
            </w:r>
          </w:p>
        </w:tc>
        <w:tc>
          <w:tcPr>
            <w:tcW w:w="2275" w:type="dxa"/>
          </w:tcPr>
          <w:p w:rsidR="00D3721F" w:rsidRDefault="00D3721F">
            <w:r>
              <w:t>My child enjoys learning through play at nursery.</w:t>
            </w:r>
          </w:p>
        </w:tc>
        <w:tc>
          <w:tcPr>
            <w:tcW w:w="1444" w:type="dxa"/>
          </w:tcPr>
          <w:p w:rsidR="00D3721F" w:rsidRDefault="00D3721F"/>
        </w:tc>
        <w:tc>
          <w:tcPr>
            <w:tcW w:w="1276" w:type="dxa"/>
          </w:tcPr>
          <w:p w:rsidR="00D3721F" w:rsidRDefault="00D3721F"/>
        </w:tc>
        <w:tc>
          <w:tcPr>
            <w:tcW w:w="1134" w:type="dxa"/>
          </w:tcPr>
          <w:p w:rsidR="00D3721F" w:rsidRDefault="00D3721F"/>
        </w:tc>
        <w:tc>
          <w:tcPr>
            <w:tcW w:w="1120" w:type="dxa"/>
          </w:tcPr>
          <w:p w:rsidR="00D3721F" w:rsidRDefault="00D3721F"/>
        </w:tc>
        <w:tc>
          <w:tcPr>
            <w:tcW w:w="1064" w:type="dxa"/>
          </w:tcPr>
          <w:p w:rsidR="00D3721F" w:rsidRDefault="00D3721F"/>
        </w:tc>
      </w:tr>
      <w:tr w:rsidR="00514739" w:rsidTr="00514739">
        <w:trPr>
          <w:trHeight w:val="410"/>
        </w:trPr>
        <w:tc>
          <w:tcPr>
            <w:tcW w:w="1067" w:type="dxa"/>
          </w:tcPr>
          <w:p w:rsidR="00D3721F" w:rsidRDefault="00D3721F">
            <w:r>
              <w:t>Q3</w:t>
            </w:r>
          </w:p>
        </w:tc>
        <w:tc>
          <w:tcPr>
            <w:tcW w:w="2275" w:type="dxa"/>
          </w:tcPr>
          <w:p w:rsidR="00D3721F" w:rsidRDefault="00D3721F">
            <w:r>
              <w:t>My child’s learning is progressing well.</w:t>
            </w:r>
          </w:p>
        </w:tc>
        <w:tc>
          <w:tcPr>
            <w:tcW w:w="1444" w:type="dxa"/>
          </w:tcPr>
          <w:p w:rsidR="00D3721F" w:rsidRDefault="00D3721F"/>
        </w:tc>
        <w:tc>
          <w:tcPr>
            <w:tcW w:w="1276" w:type="dxa"/>
          </w:tcPr>
          <w:p w:rsidR="00D3721F" w:rsidRDefault="00D3721F"/>
        </w:tc>
        <w:tc>
          <w:tcPr>
            <w:tcW w:w="1134" w:type="dxa"/>
          </w:tcPr>
          <w:p w:rsidR="00D3721F" w:rsidRDefault="00D3721F"/>
        </w:tc>
        <w:tc>
          <w:tcPr>
            <w:tcW w:w="1120" w:type="dxa"/>
          </w:tcPr>
          <w:p w:rsidR="00D3721F" w:rsidRDefault="00D3721F"/>
        </w:tc>
        <w:tc>
          <w:tcPr>
            <w:tcW w:w="1064" w:type="dxa"/>
          </w:tcPr>
          <w:p w:rsidR="00D3721F" w:rsidRDefault="00D3721F"/>
        </w:tc>
      </w:tr>
      <w:tr w:rsidR="00514739" w:rsidTr="00514739">
        <w:trPr>
          <w:trHeight w:val="683"/>
        </w:trPr>
        <w:tc>
          <w:tcPr>
            <w:tcW w:w="1067" w:type="dxa"/>
          </w:tcPr>
          <w:p w:rsidR="00D3721F" w:rsidRDefault="00D3721F">
            <w:r>
              <w:t>Q4</w:t>
            </w:r>
          </w:p>
        </w:tc>
        <w:tc>
          <w:tcPr>
            <w:tcW w:w="2275" w:type="dxa"/>
          </w:tcPr>
          <w:p w:rsidR="00D3721F" w:rsidRDefault="00D3721F">
            <w:r w:rsidRPr="000A788F">
              <w:t>My child is encouraged to extend their learning.</w:t>
            </w:r>
          </w:p>
        </w:tc>
        <w:tc>
          <w:tcPr>
            <w:tcW w:w="1444" w:type="dxa"/>
          </w:tcPr>
          <w:p w:rsidR="00D3721F" w:rsidRDefault="00D3721F"/>
        </w:tc>
        <w:tc>
          <w:tcPr>
            <w:tcW w:w="1276" w:type="dxa"/>
          </w:tcPr>
          <w:p w:rsidR="00D3721F" w:rsidRDefault="00D3721F"/>
        </w:tc>
        <w:tc>
          <w:tcPr>
            <w:tcW w:w="1134" w:type="dxa"/>
          </w:tcPr>
          <w:p w:rsidR="00D3721F" w:rsidRDefault="00D3721F"/>
        </w:tc>
        <w:tc>
          <w:tcPr>
            <w:tcW w:w="1120" w:type="dxa"/>
          </w:tcPr>
          <w:p w:rsidR="00D3721F" w:rsidRDefault="00D3721F"/>
        </w:tc>
        <w:tc>
          <w:tcPr>
            <w:tcW w:w="1064" w:type="dxa"/>
          </w:tcPr>
          <w:p w:rsidR="00D3721F" w:rsidRDefault="00D3721F"/>
        </w:tc>
      </w:tr>
      <w:tr w:rsidR="00514739" w:rsidTr="00514739">
        <w:trPr>
          <w:trHeight w:val="693"/>
        </w:trPr>
        <w:tc>
          <w:tcPr>
            <w:tcW w:w="1067" w:type="dxa"/>
          </w:tcPr>
          <w:p w:rsidR="00D3721F" w:rsidRDefault="00D3721F">
            <w:r>
              <w:t>Q5</w:t>
            </w:r>
          </w:p>
        </w:tc>
        <w:tc>
          <w:tcPr>
            <w:tcW w:w="2275" w:type="dxa"/>
          </w:tcPr>
          <w:p w:rsidR="00D3721F" w:rsidRDefault="000A788F" w:rsidP="000A788F">
            <w:r>
              <w:t xml:space="preserve">The nursery </w:t>
            </w:r>
            <w:r w:rsidR="00D3721F">
              <w:t>kee</w:t>
            </w:r>
            <w:r>
              <w:t xml:space="preserve">ps </w:t>
            </w:r>
            <w:r w:rsidR="00D3721F">
              <w:t>me well informed about my child’s well-being and development.</w:t>
            </w:r>
          </w:p>
        </w:tc>
        <w:tc>
          <w:tcPr>
            <w:tcW w:w="1444" w:type="dxa"/>
          </w:tcPr>
          <w:p w:rsidR="00D3721F" w:rsidRDefault="00D3721F"/>
        </w:tc>
        <w:tc>
          <w:tcPr>
            <w:tcW w:w="1276" w:type="dxa"/>
          </w:tcPr>
          <w:p w:rsidR="00D3721F" w:rsidRDefault="00D3721F"/>
        </w:tc>
        <w:tc>
          <w:tcPr>
            <w:tcW w:w="1134" w:type="dxa"/>
          </w:tcPr>
          <w:p w:rsidR="00D3721F" w:rsidRDefault="00D3721F"/>
        </w:tc>
        <w:tc>
          <w:tcPr>
            <w:tcW w:w="1120" w:type="dxa"/>
          </w:tcPr>
          <w:p w:rsidR="00D3721F" w:rsidRDefault="00D3721F"/>
        </w:tc>
        <w:tc>
          <w:tcPr>
            <w:tcW w:w="1064" w:type="dxa"/>
          </w:tcPr>
          <w:p w:rsidR="00D3721F" w:rsidRDefault="00D3721F"/>
        </w:tc>
      </w:tr>
      <w:tr w:rsidR="00514739" w:rsidTr="00514739">
        <w:trPr>
          <w:trHeight w:val="550"/>
        </w:trPr>
        <w:tc>
          <w:tcPr>
            <w:tcW w:w="1067" w:type="dxa"/>
          </w:tcPr>
          <w:p w:rsidR="00D3721F" w:rsidRDefault="00D3721F">
            <w:r>
              <w:t>Q6</w:t>
            </w:r>
          </w:p>
        </w:tc>
        <w:tc>
          <w:tcPr>
            <w:tcW w:w="2275" w:type="dxa"/>
          </w:tcPr>
          <w:p w:rsidR="00D3721F" w:rsidRDefault="00D3721F" w:rsidP="00514739">
            <w:r>
              <w:t xml:space="preserve">My child feels safe at </w:t>
            </w:r>
            <w:r w:rsidR="00514739">
              <w:t>nursery</w:t>
            </w:r>
            <w:r>
              <w:t>.</w:t>
            </w:r>
          </w:p>
        </w:tc>
        <w:tc>
          <w:tcPr>
            <w:tcW w:w="1444" w:type="dxa"/>
          </w:tcPr>
          <w:p w:rsidR="00D3721F" w:rsidRDefault="00D3721F"/>
        </w:tc>
        <w:tc>
          <w:tcPr>
            <w:tcW w:w="1276" w:type="dxa"/>
          </w:tcPr>
          <w:p w:rsidR="00D3721F" w:rsidRDefault="00D3721F"/>
        </w:tc>
        <w:tc>
          <w:tcPr>
            <w:tcW w:w="1134" w:type="dxa"/>
          </w:tcPr>
          <w:p w:rsidR="00D3721F" w:rsidRDefault="00D3721F"/>
        </w:tc>
        <w:tc>
          <w:tcPr>
            <w:tcW w:w="1120" w:type="dxa"/>
          </w:tcPr>
          <w:p w:rsidR="00D3721F" w:rsidRDefault="00D3721F"/>
        </w:tc>
        <w:tc>
          <w:tcPr>
            <w:tcW w:w="1064" w:type="dxa"/>
          </w:tcPr>
          <w:p w:rsidR="00D3721F" w:rsidRDefault="00D3721F"/>
        </w:tc>
      </w:tr>
      <w:tr w:rsidR="00514739" w:rsidTr="00514739">
        <w:trPr>
          <w:trHeight w:val="545"/>
        </w:trPr>
        <w:tc>
          <w:tcPr>
            <w:tcW w:w="1067" w:type="dxa"/>
          </w:tcPr>
          <w:p w:rsidR="00D3721F" w:rsidRDefault="00D3721F">
            <w:r>
              <w:t>Q7</w:t>
            </w:r>
          </w:p>
        </w:tc>
        <w:tc>
          <w:tcPr>
            <w:tcW w:w="2275" w:type="dxa"/>
          </w:tcPr>
          <w:p w:rsidR="00D3721F" w:rsidRDefault="00D3721F" w:rsidP="00514739">
            <w:r>
              <w:t xml:space="preserve">My child is treated fairly at </w:t>
            </w:r>
            <w:r w:rsidR="00514739">
              <w:t>nursery.</w:t>
            </w:r>
          </w:p>
        </w:tc>
        <w:tc>
          <w:tcPr>
            <w:tcW w:w="1444" w:type="dxa"/>
          </w:tcPr>
          <w:p w:rsidR="00D3721F" w:rsidRDefault="00D3721F"/>
        </w:tc>
        <w:tc>
          <w:tcPr>
            <w:tcW w:w="1276" w:type="dxa"/>
          </w:tcPr>
          <w:p w:rsidR="00D3721F" w:rsidRDefault="00D3721F"/>
        </w:tc>
        <w:tc>
          <w:tcPr>
            <w:tcW w:w="1134" w:type="dxa"/>
          </w:tcPr>
          <w:p w:rsidR="00D3721F" w:rsidRDefault="00D3721F"/>
        </w:tc>
        <w:tc>
          <w:tcPr>
            <w:tcW w:w="1120" w:type="dxa"/>
          </w:tcPr>
          <w:p w:rsidR="00D3721F" w:rsidRDefault="00D3721F"/>
        </w:tc>
        <w:tc>
          <w:tcPr>
            <w:tcW w:w="1064" w:type="dxa"/>
          </w:tcPr>
          <w:p w:rsidR="00D3721F" w:rsidRDefault="00D3721F"/>
        </w:tc>
      </w:tr>
      <w:tr w:rsidR="00514739" w:rsidTr="00514739">
        <w:trPr>
          <w:trHeight w:val="711"/>
        </w:trPr>
        <w:tc>
          <w:tcPr>
            <w:tcW w:w="1067" w:type="dxa"/>
          </w:tcPr>
          <w:p w:rsidR="00D3721F" w:rsidRDefault="000A788F">
            <w:r>
              <w:t>Q8</w:t>
            </w:r>
          </w:p>
        </w:tc>
        <w:tc>
          <w:tcPr>
            <w:tcW w:w="2275" w:type="dxa"/>
          </w:tcPr>
          <w:p w:rsidR="00D3721F" w:rsidRDefault="000A788F" w:rsidP="000A788F">
            <w:r>
              <w:t>I feel staff really know my child and support them well.</w:t>
            </w:r>
          </w:p>
        </w:tc>
        <w:tc>
          <w:tcPr>
            <w:tcW w:w="1444" w:type="dxa"/>
          </w:tcPr>
          <w:p w:rsidR="00D3721F" w:rsidRDefault="00D3721F"/>
        </w:tc>
        <w:tc>
          <w:tcPr>
            <w:tcW w:w="1276" w:type="dxa"/>
          </w:tcPr>
          <w:p w:rsidR="00D3721F" w:rsidRDefault="00D3721F"/>
        </w:tc>
        <w:tc>
          <w:tcPr>
            <w:tcW w:w="1134" w:type="dxa"/>
          </w:tcPr>
          <w:p w:rsidR="00D3721F" w:rsidRDefault="00D3721F"/>
        </w:tc>
        <w:tc>
          <w:tcPr>
            <w:tcW w:w="1120" w:type="dxa"/>
          </w:tcPr>
          <w:p w:rsidR="00D3721F" w:rsidRDefault="00D3721F"/>
        </w:tc>
        <w:tc>
          <w:tcPr>
            <w:tcW w:w="1064" w:type="dxa"/>
          </w:tcPr>
          <w:p w:rsidR="00D3721F" w:rsidRDefault="00D3721F"/>
        </w:tc>
      </w:tr>
      <w:tr w:rsidR="00514739" w:rsidTr="00514739">
        <w:trPr>
          <w:trHeight w:val="534"/>
        </w:trPr>
        <w:tc>
          <w:tcPr>
            <w:tcW w:w="1067" w:type="dxa"/>
          </w:tcPr>
          <w:p w:rsidR="000A788F" w:rsidRDefault="000A788F">
            <w:r>
              <w:t>Q9</w:t>
            </w:r>
          </w:p>
        </w:tc>
        <w:tc>
          <w:tcPr>
            <w:tcW w:w="2275" w:type="dxa"/>
          </w:tcPr>
          <w:p w:rsidR="000A788F" w:rsidRDefault="000A788F" w:rsidP="000A788F">
            <w:r>
              <w:t>The nursery asks for my views.</w:t>
            </w:r>
          </w:p>
        </w:tc>
        <w:tc>
          <w:tcPr>
            <w:tcW w:w="1444" w:type="dxa"/>
          </w:tcPr>
          <w:p w:rsidR="000A788F" w:rsidRDefault="000A788F"/>
        </w:tc>
        <w:tc>
          <w:tcPr>
            <w:tcW w:w="1276" w:type="dxa"/>
          </w:tcPr>
          <w:p w:rsidR="000A788F" w:rsidRDefault="000A788F"/>
        </w:tc>
        <w:tc>
          <w:tcPr>
            <w:tcW w:w="1134" w:type="dxa"/>
          </w:tcPr>
          <w:p w:rsidR="000A788F" w:rsidRDefault="000A788F"/>
        </w:tc>
        <w:tc>
          <w:tcPr>
            <w:tcW w:w="1120" w:type="dxa"/>
          </w:tcPr>
          <w:p w:rsidR="000A788F" w:rsidRDefault="000A788F"/>
        </w:tc>
        <w:tc>
          <w:tcPr>
            <w:tcW w:w="1064" w:type="dxa"/>
          </w:tcPr>
          <w:p w:rsidR="000A788F" w:rsidRDefault="000A788F"/>
        </w:tc>
      </w:tr>
      <w:tr w:rsidR="00514739" w:rsidTr="00514739">
        <w:trPr>
          <w:trHeight w:val="555"/>
        </w:trPr>
        <w:tc>
          <w:tcPr>
            <w:tcW w:w="1067" w:type="dxa"/>
          </w:tcPr>
          <w:p w:rsidR="000A788F" w:rsidRDefault="000A788F">
            <w:r>
              <w:t>Q10</w:t>
            </w:r>
          </w:p>
        </w:tc>
        <w:tc>
          <w:tcPr>
            <w:tcW w:w="2275" w:type="dxa"/>
          </w:tcPr>
          <w:p w:rsidR="000A788F" w:rsidRDefault="000A788F" w:rsidP="000A788F">
            <w:r>
              <w:t>The nursery takes my views in to account.</w:t>
            </w:r>
          </w:p>
        </w:tc>
        <w:tc>
          <w:tcPr>
            <w:tcW w:w="1444" w:type="dxa"/>
          </w:tcPr>
          <w:p w:rsidR="000A788F" w:rsidRDefault="000A788F"/>
        </w:tc>
        <w:tc>
          <w:tcPr>
            <w:tcW w:w="1276" w:type="dxa"/>
          </w:tcPr>
          <w:p w:rsidR="000A788F" w:rsidRDefault="000A788F"/>
        </w:tc>
        <w:tc>
          <w:tcPr>
            <w:tcW w:w="1134" w:type="dxa"/>
          </w:tcPr>
          <w:p w:rsidR="000A788F" w:rsidRDefault="000A788F"/>
        </w:tc>
        <w:tc>
          <w:tcPr>
            <w:tcW w:w="1120" w:type="dxa"/>
          </w:tcPr>
          <w:p w:rsidR="000A788F" w:rsidRDefault="000A788F"/>
        </w:tc>
        <w:tc>
          <w:tcPr>
            <w:tcW w:w="1064" w:type="dxa"/>
          </w:tcPr>
          <w:p w:rsidR="000A788F" w:rsidRDefault="000A788F"/>
        </w:tc>
      </w:tr>
      <w:tr w:rsidR="00514739" w:rsidTr="00514739">
        <w:trPr>
          <w:trHeight w:val="711"/>
        </w:trPr>
        <w:tc>
          <w:tcPr>
            <w:tcW w:w="1067" w:type="dxa"/>
          </w:tcPr>
          <w:p w:rsidR="000A788F" w:rsidRDefault="000A788F">
            <w:r>
              <w:t>Q11</w:t>
            </w:r>
          </w:p>
        </w:tc>
        <w:tc>
          <w:tcPr>
            <w:tcW w:w="2275" w:type="dxa"/>
          </w:tcPr>
          <w:p w:rsidR="000A788F" w:rsidRDefault="000A788F" w:rsidP="000A788F">
            <w:r>
              <w:t>The nursery is well led.</w:t>
            </w:r>
          </w:p>
        </w:tc>
        <w:tc>
          <w:tcPr>
            <w:tcW w:w="1444" w:type="dxa"/>
          </w:tcPr>
          <w:p w:rsidR="000A788F" w:rsidRDefault="000A788F"/>
        </w:tc>
        <w:tc>
          <w:tcPr>
            <w:tcW w:w="1276" w:type="dxa"/>
          </w:tcPr>
          <w:p w:rsidR="000A788F" w:rsidRDefault="000A788F"/>
        </w:tc>
        <w:tc>
          <w:tcPr>
            <w:tcW w:w="1134" w:type="dxa"/>
          </w:tcPr>
          <w:p w:rsidR="000A788F" w:rsidRDefault="000A788F"/>
        </w:tc>
        <w:tc>
          <w:tcPr>
            <w:tcW w:w="1120" w:type="dxa"/>
          </w:tcPr>
          <w:p w:rsidR="000A788F" w:rsidRDefault="000A788F"/>
        </w:tc>
        <w:tc>
          <w:tcPr>
            <w:tcW w:w="1064" w:type="dxa"/>
          </w:tcPr>
          <w:p w:rsidR="000A788F" w:rsidRDefault="000A788F"/>
        </w:tc>
      </w:tr>
      <w:tr w:rsidR="00514739" w:rsidTr="00514739">
        <w:trPr>
          <w:trHeight w:val="711"/>
        </w:trPr>
        <w:tc>
          <w:tcPr>
            <w:tcW w:w="1067" w:type="dxa"/>
          </w:tcPr>
          <w:p w:rsidR="000A788F" w:rsidRDefault="000A788F">
            <w:r>
              <w:t>Q12</w:t>
            </w:r>
          </w:p>
        </w:tc>
        <w:tc>
          <w:tcPr>
            <w:tcW w:w="2275" w:type="dxa"/>
          </w:tcPr>
          <w:p w:rsidR="000A788F" w:rsidRPr="00514739" w:rsidRDefault="000A788F" w:rsidP="000A788F">
            <w:r w:rsidRPr="00514739">
              <w:t>Overall, I am happy with the nursery.</w:t>
            </w:r>
          </w:p>
        </w:tc>
        <w:tc>
          <w:tcPr>
            <w:tcW w:w="1444" w:type="dxa"/>
          </w:tcPr>
          <w:p w:rsidR="000A788F" w:rsidRDefault="000A788F"/>
        </w:tc>
        <w:tc>
          <w:tcPr>
            <w:tcW w:w="1276" w:type="dxa"/>
          </w:tcPr>
          <w:p w:rsidR="000A788F" w:rsidRDefault="000A788F"/>
        </w:tc>
        <w:tc>
          <w:tcPr>
            <w:tcW w:w="1134" w:type="dxa"/>
          </w:tcPr>
          <w:p w:rsidR="000A788F" w:rsidRDefault="000A788F"/>
        </w:tc>
        <w:tc>
          <w:tcPr>
            <w:tcW w:w="1120" w:type="dxa"/>
          </w:tcPr>
          <w:p w:rsidR="000A788F" w:rsidRDefault="000A788F"/>
        </w:tc>
        <w:tc>
          <w:tcPr>
            <w:tcW w:w="1064" w:type="dxa"/>
          </w:tcPr>
          <w:p w:rsidR="000A788F" w:rsidRDefault="000A788F"/>
        </w:tc>
      </w:tr>
    </w:tbl>
    <w:p w:rsidR="00B16CF1" w:rsidRDefault="005147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844550</wp:posOffset>
                </wp:positionV>
                <wp:extent cx="5934075" cy="2161309"/>
                <wp:effectExtent l="0" t="0" r="285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1613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739" w:rsidRPr="00514739" w:rsidRDefault="00514739" w:rsidP="00514739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1473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Additional 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66.5pt;width:467.25pt;height:17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" fillcolor="white [3201]" strokecolor="black [3200]" strokeweight="2pt">
                <v:textbox>
                  <w:txbxContent>
                    <w:p w:rsidR="00514739" w:rsidRPr="00514739" w:rsidRDefault="00514739" w:rsidP="00514739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14739">
                        <w:rPr>
                          <w:b/>
                          <w:sz w:val="32"/>
                          <w:szCs w:val="32"/>
                          <w:u w:val="single"/>
                        </w:rPr>
                        <w:t>Additional Comments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6CF1" w:rsidSect="005147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24" w:rsidRDefault="002B0324" w:rsidP="000A788F">
      <w:pPr>
        <w:spacing w:after="0" w:line="240" w:lineRule="auto"/>
      </w:pPr>
      <w:r>
        <w:separator/>
      </w:r>
    </w:p>
  </w:endnote>
  <w:endnote w:type="continuationSeparator" w:id="0">
    <w:p w:rsidR="002B0324" w:rsidRDefault="002B0324" w:rsidP="000A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24" w:rsidRDefault="002B0324" w:rsidP="000A788F">
      <w:pPr>
        <w:spacing w:after="0" w:line="240" w:lineRule="auto"/>
      </w:pPr>
      <w:r>
        <w:separator/>
      </w:r>
    </w:p>
  </w:footnote>
  <w:footnote w:type="continuationSeparator" w:id="0">
    <w:p w:rsidR="002B0324" w:rsidRDefault="002B0324" w:rsidP="000A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8F" w:rsidRPr="000A788F" w:rsidRDefault="000A788F" w:rsidP="000A788F">
    <w:pPr>
      <w:pStyle w:val="Header"/>
      <w:jc w:val="center"/>
      <w:rPr>
        <w:rFonts w:ascii="Comic Sans MS" w:hAnsi="Comic Sans MS"/>
        <w:sz w:val="32"/>
        <w:szCs w:val="32"/>
        <w:u w:val="single"/>
      </w:rPr>
    </w:pPr>
    <w:r w:rsidRPr="000A788F">
      <w:rPr>
        <w:rFonts w:ascii="Comic Sans MS" w:hAnsi="Comic Sans MS"/>
        <w:sz w:val="32"/>
        <w:szCs w:val="32"/>
        <w:u w:val="single"/>
      </w:rPr>
      <w:t>Nursery Questionnaire February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1F"/>
    <w:rsid w:val="000A788F"/>
    <w:rsid w:val="000F56D7"/>
    <w:rsid w:val="002B0324"/>
    <w:rsid w:val="00514739"/>
    <w:rsid w:val="00B16CF1"/>
    <w:rsid w:val="00D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8F"/>
  </w:style>
  <w:style w:type="paragraph" w:styleId="Footer">
    <w:name w:val="footer"/>
    <w:basedOn w:val="Normal"/>
    <w:link w:val="FooterChar"/>
    <w:uiPriority w:val="99"/>
    <w:unhideWhenUsed/>
    <w:rsid w:val="000A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8F"/>
  </w:style>
  <w:style w:type="paragraph" w:styleId="Footer">
    <w:name w:val="footer"/>
    <w:basedOn w:val="Normal"/>
    <w:link w:val="FooterChar"/>
    <w:uiPriority w:val="99"/>
    <w:unhideWhenUsed/>
    <w:rsid w:val="000A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2</cp:revision>
  <dcterms:created xsi:type="dcterms:W3CDTF">2016-01-22T09:41:00Z</dcterms:created>
  <dcterms:modified xsi:type="dcterms:W3CDTF">2016-01-23T11:32:00Z</dcterms:modified>
</cp:coreProperties>
</file>