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5CDDB" w14:textId="2DC1C269" w:rsidR="00F95743" w:rsidRPr="00F95743" w:rsidRDefault="00F95743" w:rsidP="00F95743">
      <w:pPr>
        <w:shd w:val="clear" w:color="auto" w:fill="FFFFFF"/>
        <w:jc w:val="center"/>
        <w:rPr>
          <w:rFonts w:ascii="Times New Roman" w:eastAsia="Times New Roman" w:hAnsi="Times New Roman" w:cs="Times New Roman"/>
          <w:u w:val="single"/>
          <w:lang w:eastAsia="en-GB"/>
        </w:rPr>
      </w:pPr>
      <w:r w:rsidRPr="00F95743">
        <w:rPr>
          <w:rFonts w:ascii="Comic Sans MS" w:eastAsia="Times New Roman" w:hAnsi="Comic Sans MS" w:cs="Times New Roman"/>
          <w:u w:val="single"/>
          <w:lang w:eastAsia="en-GB"/>
        </w:rPr>
        <w:t>Finding a Quarter Lesson 1.</w:t>
      </w:r>
    </w:p>
    <w:p w14:paraId="16152718" w14:textId="7E63003A" w:rsidR="00F95743" w:rsidRPr="00F95743" w:rsidRDefault="00F95743" w:rsidP="00F95743">
      <w:pPr>
        <w:shd w:val="clear" w:color="auto" w:fill="FFFFFF"/>
        <w:spacing w:before="100" w:beforeAutospacing="1"/>
        <w:rPr>
          <w:rFonts w:ascii="Comic Sans MS" w:eastAsia="Times New Roman" w:hAnsi="Comic Sans MS" w:cs="Times New Roman"/>
          <w:lang w:eastAsia="en-GB"/>
        </w:rPr>
      </w:pPr>
      <w:r w:rsidRPr="00F95743">
        <w:rPr>
          <w:rFonts w:ascii="Comic Sans MS" w:eastAsia="Times New Roman" w:hAnsi="Comic Sans MS" w:cs="Times New Roman"/>
          <w:lang w:eastAsia="en-GB"/>
        </w:rPr>
        <w:t>Children explore quarters for the first time. They will develop their understanding of equal parts and non-equal parts and relate this to a shape or object being split up into four equal parts. Children will use the words</w:t>
      </w:r>
      <w:r>
        <w:rPr>
          <w:rFonts w:ascii="Comic Sans MS" w:eastAsia="Times New Roman" w:hAnsi="Comic Sans MS" w:cs="Times New Roman"/>
          <w:lang w:eastAsia="en-GB"/>
        </w:rPr>
        <w:t xml:space="preserve"> q</w:t>
      </w:r>
      <w:r w:rsidRPr="00F95743">
        <w:rPr>
          <w:rFonts w:ascii="Comic Sans MS" w:eastAsia="Times New Roman" w:hAnsi="Comic Sans MS" w:cs="Times New Roman"/>
          <w:lang w:eastAsia="en-GB"/>
        </w:rPr>
        <w:t>uarters</w:t>
      </w:r>
      <w:r>
        <w:rPr>
          <w:rFonts w:ascii="Comic Sans MS" w:eastAsia="Times New Roman" w:hAnsi="Comic Sans MS" w:cs="Times New Roman"/>
          <w:lang w:eastAsia="en-GB"/>
        </w:rPr>
        <w:t xml:space="preserve"> </w:t>
      </w:r>
      <w:r w:rsidRPr="00F95743">
        <w:rPr>
          <w:rFonts w:ascii="Comic Sans MS" w:eastAsia="Times New Roman" w:hAnsi="Comic Sans MS" w:cs="Times New Roman"/>
          <w:lang w:eastAsia="en-GB"/>
        </w:rPr>
        <w:t xml:space="preserve">and parts at this stage but will not use the fractional notation of </w:t>
      </w:r>
      <w:r w:rsidRPr="00F95743">
        <w:rPr>
          <w:rFonts w:ascii="Comic Sans MS" w:eastAsia="Times New Roman" w:hAnsi="Comic Sans MS" w:cs="Times New Roman"/>
          <w:position w:val="16"/>
          <w:lang w:eastAsia="en-GB"/>
        </w:rPr>
        <w:t>1</w:t>
      </w:r>
      <w:r w:rsidRPr="00F95743">
        <w:rPr>
          <w:rFonts w:ascii="Comic Sans MS" w:eastAsia="Times New Roman" w:hAnsi="Comic Sans MS" w:cs="Times New Roman"/>
          <w:lang w:eastAsia="en-GB"/>
        </w:rPr>
        <w:t>4</w:t>
      </w:r>
    </w:p>
    <w:p w14:paraId="1DCA4BD3" w14:textId="77777777" w:rsidR="00F95743" w:rsidRPr="00F95743" w:rsidRDefault="00F95743" w:rsidP="00F9574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F95743">
        <w:rPr>
          <w:rFonts w:ascii="Comic Sans MS" w:eastAsia="Times New Roman" w:hAnsi="Comic Sans MS" w:cs="Times New Roman"/>
          <w:lang w:eastAsia="en-GB"/>
        </w:rPr>
        <w:t xml:space="preserve">How many parts does my whole have? </w:t>
      </w:r>
    </w:p>
    <w:p w14:paraId="44896F54" w14:textId="7F73EFFA" w:rsidR="00F95743" w:rsidRPr="00F95743" w:rsidRDefault="00F95743" w:rsidP="00F9574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F95743">
        <w:rPr>
          <w:rFonts w:ascii="Comic Sans MS" w:eastAsia="Times New Roman" w:hAnsi="Comic Sans MS" w:cs="Times New Roman"/>
          <w:lang w:eastAsia="en-GB"/>
        </w:rPr>
        <w:t>Are my parts equal or not equal?</w:t>
      </w:r>
      <w:r w:rsidRPr="00F95743">
        <w:rPr>
          <w:rFonts w:ascii="Comic Sans MS" w:eastAsia="Times New Roman" w:hAnsi="Comic Sans MS" w:cs="Times New Roman"/>
          <w:lang w:eastAsia="en-GB"/>
        </w:rPr>
        <w:br/>
        <w:t xml:space="preserve">How many equal parts can we see/count? </w:t>
      </w:r>
    </w:p>
    <w:p w14:paraId="6780B86A" w14:textId="77777777" w:rsidR="00F95743" w:rsidRPr="00F95743" w:rsidRDefault="00F95743" w:rsidP="00F9574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F95743">
        <w:rPr>
          <w:rFonts w:ascii="Comic Sans MS" w:eastAsia="Times New Roman" w:hAnsi="Comic Sans MS" w:cs="Times New Roman"/>
          <w:lang w:eastAsia="en-GB"/>
        </w:rPr>
        <w:t xml:space="preserve">Can we make a quarter in a different way? </w:t>
      </w:r>
    </w:p>
    <w:p w14:paraId="7B33709B" w14:textId="77777777" w:rsidR="00F95743" w:rsidRPr="00F95743" w:rsidRDefault="00F95743" w:rsidP="00F9574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F95743">
        <w:rPr>
          <w:rFonts w:ascii="Comic Sans MS" w:eastAsia="Times New Roman" w:hAnsi="Comic Sans MS" w:cs="Times New Roman"/>
          <w:lang w:eastAsia="en-GB"/>
        </w:rPr>
        <w:t xml:space="preserve">Which shapes show equal parts? </w:t>
      </w:r>
    </w:p>
    <w:p w14:paraId="502F9E9D" w14:textId="370CA56F" w:rsidR="00F95743" w:rsidRPr="00F95743" w:rsidRDefault="00F95743" w:rsidP="00F9574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F95743">
        <w:rPr>
          <w:rFonts w:ascii="Comic Sans MS" w:eastAsia="Times New Roman" w:hAnsi="Comic Sans MS" w:cs="Times New Roman"/>
          <w:lang w:eastAsia="en-GB"/>
        </w:rPr>
        <w:t xml:space="preserve">Which shapes show four equal parts? Which shapes show quarters? </w:t>
      </w:r>
    </w:p>
    <w:p w14:paraId="4DE4BA49" w14:textId="546C628D" w:rsidR="00F95743" w:rsidRPr="00F95743" w:rsidRDefault="00F95743" w:rsidP="00F95743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F95743">
        <w:rPr>
          <w:rFonts w:ascii="Comic Sans MS" w:eastAsia="Times New Roman" w:hAnsi="Comic Sans MS" w:cs="Times New Roman"/>
          <w:lang w:eastAsia="en-GB"/>
        </w:rPr>
        <w:t>Take two square pieces of paper, two circular pieces of paper and two rectangular pieces of paper.</w:t>
      </w:r>
      <w:r w:rsidRPr="00F95743">
        <w:rPr>
          <w:rFonts w:ascii="Comic Sans MS" w:eastAsia="Times New Roman" w:hAnsi="Comic Sans MS" w:cs="Times New Roman"/>
          <w:lang w:eastAsia="en-GB"/>
        </w:rPr>
        <w:br/>
        <w:t xml:space="preserve">Model folding one of each into four equal parts and the other into four non-equal parts. </w:t>
      </w:r>
    </w:p>
    <w:p w14:paraId="5ACB66C6" w14:textId="3102D32E" w:rsidR="00F95743" w:rsidRPr="00F95743" w:rsidRDefault="00F95743" w:rsidP="00F9574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57CC6889" w14:textId="77777777" w:rsidR="00F95743" w:rsidRPr="00F95743" w:rsidRDefault="00F95743" w:rsidP="00F9574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F95743">
        <w:rPr>
          <w:rFonts w:ascii="Comic Sans MS" w:eastAsia="Times New Roman" w:hAnsi="Comic Sans MS" w:cs="Times New Roman"/>
          <w:lang w:eastAsia="en-GB"/>
        </w:rPr>
        <w:t xml:space="preserve">Which shapes show equal parts? </w:t>
      </w:r>
    </w:p>
    <w:p w14:paraId="4832951E" w14:textId="247C8378" w:rsidR="00F95743" w:rsidRPr="00F95743" w:rsidRDefault="00F95743" w:rsidP="00F9574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F95743">
        <w:rPr>
          <w:rFonts w:ascii="Comic Sans MS" w:eastAsia="Times New Roman" w:hAnsi="Comic Sans MS" w:cs="Times New Roman"/>
          <w:lang w:eastAsia="en-GB"/>
        </w:rPr>
        <w:t>Which do not?</w:t>
      </w:r>
      <w:r w:rsidRPr="00F95743">
        <w:rPr>
          <w:rFonts w:ascii="Comic Sans MS" w:eastAsia="Times New Roman" w:hAnsi="Comic Sans MS" w:cs="Times New Roman"/>
          <w:lang w:eastAsia="en-GB"/>
        </w:rPr>
        <w:br/>
        <w:t>How many equal parts can we see?</w:t>
      </w:r>
      <w:r w:rsidRPr="00F95743">
        <w:rPr>
          <w:rFonts w:ascii="Comic Sans MS" w:eastAsia="Times New Roman" w:hAnsi="Comic Sans MS" w:cs="Times New Roman"/>
          <w:lang w:eastAsia="en-GB"/>
        </w:rPr>
        <w:br/>
        <w:t xml:space="preserve">Can we fold any of the shapes in a different way and still get equal parts? </w:t>
      </w:r>
    </w:p>
    <w:p w14:paraId="578F7BE9" w14:textId="77777777" w:rsidR="00F95743" w:rsidRPr="00F95743" w:rsidRDefault="00F95743" w:rsidP="00F9574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F95743">
        <w:rPr>
          <w:rFonts w:ascii="Comic Sans MS" w:eastAsia="Times New Roman" w:hAnsi="Comic Sans MS" w:cs="Times New Roman"/>
          <w:lang w:eastAsia="en-GB"/>
        </w:rPr>
        <w:t xml:space="preserve">Count the equal parts and then model counting them in quarters. </w:t>
      </w:r>
    </w:p>
    <w:p w14:paraId="36917595" w14:textId="2B5A61E2" w:rsidR="00F95743" w:rsidRPr="00F95743" w:rsidRDefault="00F95743" w:rsidP="00F9574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95743">
        <w:rPr>
          <w:rFonts w:ascii="Bariol" w:eastAsia="Times New Roman" w:hAnsi="Bariol" w:cs="Times New Roman"/>
          <w:sz w:val="28"/>
          <w:szCs w:val="28"/>
          <w:lang w:eastAsia="en-GB"/>
        </w:rPr>
        <w:t xml:space="preserve">Colour a quarter of each shape. </w:t>
      </w:r>
    </w:p>
    <w:p w14:paraId="32CE25DD" w14:textId="77777777" w:rsidR="00F95743" w:rsidRDefault="00F95743" w:rsidP="00F95743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F9574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95743">
        <w:rPr>
          <w:rFonts w:ascii="Times New Roman" w:eastAsia="Times New Roman" w:hAnsi="Times New Roman" w:cs="Times New Roman"/>
          <w:lang w:eastAsia="en-GB"/>
        </w:rPr>
        <w:instrText xml:space="preserve"> INCLUDEPICTURE "/var/folders/sg/d5ntv9d558n0zmnnbb9wpz580000gn/T/com.microsoft.Word/WebArchiveCopyPasteTempFiles/page7image2262487920" \* MERGEFORMATINET </w:instrText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9574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17F0A76" wp14:editId="59EF46F3">
            <wp:extent cx="3771190" cy="2369181"/>
            <wp:effectExtent l="0" t="0" r="1270" b="6350"/>
            <wp:docPr id="6" name="Picture 6" descr="page7image2262487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7image22624879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325" cy="24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E30DD40" w14:textId="77777777" w:rsidR="00F95743" w:rsidRDefault="00F95743" w:rsidP="00F95743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561B8122" w14:textId="77777777" w:rsidR="00F95743" w:rsidRDefault="00F95743" w:rsidP="00F95743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35825A2C" w14:textId="33A4D8BC" w:rsidR="00F95743" w:rsidRPr="00F95743" w:rsidRDefault="00F95743" w:rsidP="00F95743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F95743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F95743">
        <w:rPr>
          <w:rFonts w:ascii="Times New Roman" w:eastAsia="Times New Roman" w:hAnsi="Times New Roman" w:cs="Times New Roman"/>
          <w:lang w:eastAsia="en-GB"/>
        </w:rPr>
        <w:instrText xml:space="preserve"> INCLUDEPICTURE "/var/folders/sg/d5ntv9d558n0zmnnbb9wpz580000gn/T/com.microsoft.Word/WebArchiveCopyPasteTempFiles/page7image2262427728" \* MERGEFORMATINET </w:instrText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9574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F4AE663" wp14:editId="3B07DCBA">
            <wp:extent cx="789305" cy="647700"/>
            <wp:effectExtent l="0" t="0" r="0" b="0"/>
            <wp:docPr id="4" name="Picture 4" descr="page7image226242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7image22624277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95743">
        <w:rPr>
          <w:rFonts w:ascii="Times New Roman" w:eastAsia="Times New Roman" w:hAnsi="Times New Roman" w:cs="Times New Roman"/>
          <w:lang w:eastAsia="en-GB"/>
        </w:rPr>
        <w:instrText xml:space="preserve"> INCLUDEPICTURE "/var/folders/sg/d5ntv9d558n0zmnnbb9wpz580000gn/T/com.microsoft.Word/WebArchiveCopyPasteTempFiles/page7image2262428032" \* MERGEFORMATINET </w:instrText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9574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77538C8" wp14:editId="37ABE5AE">
            <wp:extent cx="749935" cy="659130"/>
            <wp:effectExtent l="0" t="0" r="0" b="1270"/>
            <wp:docPr id="3" name="Picture 3" descr="page7image226242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7image22624280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95743">
        <w:rPr>
          <w:rFonts w:ascii="Times New Roman" w:eastAsia="Times New Roman" w:hAnsi="Times New Roman" w:cs="Times New Roman"/>
          <w:lang w:eastAsia="en-GB"/>
        </w:rPr>
        <w:instrText xml:space="preserve"> INCLUDEPICTURE "/var/folders/sg/d5ntv9d558n0zmnnbb9wpz580000gn/T/com.microsoft.Word/WebArchiveCopyPasteTempFiles/page7image2262428720" \* MERGEFORMATINET </w:instrText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9574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710422D" wp14:editId="734EDD27">
            <wp:extent cx="669925" cy="596265"/>
            <wp:effectExtent l="0" t="0" r="3175" b="635"/>
            <wp:docPr id="2" name="Picture 2" descr="page7image226242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7image22624287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95743">
        <w:rPr>
          <w:rFonts w:ascii="Times New Roman" w:eastAsia="Times New Roman" w:hAnsi="Times New Roman" w:cs="Times New Roman"/>
          <w:lang w:eastAsia="en-GB"/>
        </w:rPr>
        <w:instrText xml:space="preserve"> INCLUDEPICTURE "/var/folders/sg/d5ntv9d558n0zmnnbb9wpz580000gn/T/com.microsoft.Word/WebArchiveCopyPasteTempFiles/page7image2262429024" \* MERGEFORMATINET </w:instrText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9574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5C772F1" wp14:editId="738D13AD">
            <wp:extent cx="1209675" cy="340995"/>
            <wp:effectExtent l="0" t="0" r="0" b="1905"/>
            <wp:docPr id="1" name="Picture 1" descr="page7image226242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7image2262429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95743">
        <w:rPr>
          <w:rFonts w:ascii="Times New Roman" w:eastAsia="Times New Roman" w:hAnsi="Times New Roman" w:cs="Times New Roman"/>
          <w:lang w:eastAsia="en-GB"/>
        </w:rPr>
        <w:instrText xml:space="preserve"> INCLUDEPICTURE "/var/folders/sg/d5ntv9d558n0zmnnbb9wpz580000gn/T/com.microsoft.Word/WebArchiveCopyPasteTempFiles/page7image2262488224" \* MERGEFORMATINET </w:instrText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9574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655EC8F" wp14:editId="19610C68">
            <wp:extent cx="505460" cy="800735"/>
            <wp:effectExtent l="0" t="0" r="2540" b="0"/>
            <wp:docPr id="5" name="Picture 5" descr="page7image2262488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7image22624882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74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CEF32D7" w14:textId="77777777" w:rsidR="00F95743" w:rsidRPr="00F95743" w:rsidRDefault="00F95743" w:rsidP="00F9574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95743">
        <w:rPr>
          <w:rFonts w:ascii="Bariol" w:eastAsia="Times New Roman" w:hAnsi="Bariol" w:cs="Times New Roman"/>
          <w:sz w:val="28"/>
          <w:szCs w:val="28"/>
          <w:lang w:eastAsia="en-GB"/>
        </w:rPr>
        <w:t xml:space="preserve">Tick the shapes that show quarters. </w:t>
      </w:r>
    </w:p>
    <w:p w14:paraId="2A96218A" w14:textId="77777777" w:rsidR="00B34A43" w:rsidRDefault="00B34A43"/>
    <w:sectPr w:rsidR="00B34A43" w:rsidSect="003D66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rio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C1D2A"/>
    <w:multiLevelType w:val="hybridMultilevel"/>
    <w:tmpl w:val="0D60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A76EA"/>
    <w:multiLevelType w:val="hybridMultilevel"/>
    <w:tmpl w:val="40AEC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A4165"/>
    <w:multiLevelType w:val="hybridMultilevel"/>
    <w:tmpl w:val="FAA8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43"/>
    <w:rsid w:val="003D66FD"/>
    <w:rsid w:val="00B34A43"/>
    <w:rsid w:val="00F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D227D"/>
  <w15:chartTrackingRefBased/>
  <w15:docId w15:val="{0D4465A0-3019-214B-B32A-90651CE4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7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9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B173D5DD7624887758D46DAB38D8B" ma:contentTypeVersion="26" ma:contentTypeDescription="Create a new document." ma:contentTypeScope="" ma:versionID="e58f09715ea356f1c802f38a376772b0">
  <xsd:schema xmlns:xsd="http://www.w3.org/2001/XMLSchema" xmlns:xs="http://www.w3.org/2001/XMLSchema" xmlns:p="http://schemas.microsoft.com/office/2006/metadata/properties" xmlns:ns2="80f9f7a9-728b-4d78-8992-e9cf2de6ac8c" xmlns:ns3="f70e1bf6-bb31-4309-8542-770588462399" targetNamespace="http://schemas.microsoft.com/office/2006/metadata/properties" ma:root="true" ma:fieldsID="c89bda2de4e9984ec04dbfecf6c6502d" ns2:_="" ns3:_="">
    <xsd:import namespace="80f9f7a9-728b-4d78-8992-e9cf2de6ac8c"/>
    <xsd:import namespace="f70e1bf6-bb31-4309-8542-77058846239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f7a9-728b-4d78-8992-e9cf2de6ac8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e1bf6-bb31-4309-8542-77058846239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0f9f7a9-728b-4d78-8992-e9cf2de6ac8c" xsi:nil="true"/>
    <CultureName xmlns="80f9f7a9-728b-4d78-8992-e9cf2de6ac8c" xsi:nil="true"/>
    <Leaders xmlns="80f9f7a9-728b-4d78-8992-e9cf2de6ac8c">
      <UserInfo>
        <DisplayName/>
        <AccountId xsi:nil="true"/>
        <AccountType/>
      </UserInfo>
    </Leaders>
    <Distribution_Groups xmlns="80f9f7a9-728b-4d78-8992-e9cf2de6ac8c" xsi:nil="true"/>
    <TeamsChannelId xmlns="80f9f7a9-728b-4d78-8992-e9cf2de6ac8c" xsi:nil="true"/>
    <IsNotebookLocked xmlns="80f9f7a9-728b-4d78-8992-e9cf2de6ac8c" xsi:nil="true"/>
    <Self_Registration_Enabled xmlns="80f9f7a9-728b-4d78-8992-e9cf2de6ac8c" xsi:nil="true"/>
    <FolderType xmlns="80f9f7a9-728b-4d78-8992-e9cf2de6ac8c" xsi:nil="true"/>
    <DefaultSectionNames xmlns="80f9f7a9-728b-4d78-8992-e9cf2de6ac8c" xsi:nil="true"/>
    <Is_Collaboration_Space_Locked xmlns="80f9f7a9-728b-4d78-8992-e9cf2de6ac8c" xsi:nil="true"/>
    <Members xmlns="80f9f7a9-728b-4d78-8992-e9cf2de6ac8c">
      <UserInfo>
        <DisplayName/>
        <AccountId xsi:nil="true"/>
        <AccountType/>
      </UserInfo>
    </Members>
    <AppVersion xmlns="80f9f7a9-728b-4d78-8992-e9cf2de6ac8c" xsi:nil="true"/>
    <Invited_Members xmlns="80f9f7a9-728b-4d78-8992-e9cf2de6ac8c" xsi:nil="true"/>
    <Math_Settings xmlns="80f9f7a9-728b-4d78-8992-e9cf2de6ac8c" xsi:nil="true"/>
    <Templates xmlns="80f9f7a9-728b-4d78-8992-e9cf2de6ac8c" xsi:nil="true"/>
    <Member_Groups xmlns="80f9f7a9-728b-4d78-8992-e9cf2de6ac8c">
      <UserInfo>
        <DisplayName/>
        <AccountId xsi:nil="true"/>
        <AccountType/>
      </UserInfo>
    </Member_Groups>
    <LMS_Mappings xmlns="80f9f7a9-728b-4d78-8992-e9cf2de6ac8c" xsi:nil="true"/>
    <Invited_Leaders xmlns="80f9f7a9-728b-4d78-8992-e9cf2de6ac8c" xsi:nil="true"/>
    <Has_Leaders_Only_SectionGroup xmlns="80f9f7a9-728b-4d78-8992-e9cf2de6ac8c" xsi:nil="true"/>
    <Owner xmlns="80f9f7a9-728b-4d78-8992-e9cf2de6ac8c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8C58530E-134F-491A-92BF-3B558C70019C}"/>
</file>

<file path=customXml/itemProps2.xml><?xml version="1.0" encoding="utf-8"?>
<ds:datastoreItem xmlns:ds="http://schemas.openxmlformats.org/officeDocument/2006/customXml" ds:itemID="{EE303087-FAEA-4D38-8FDF-2D92B99616E5}"/>
</file>

<file path=customXml/itemProps3.xml><?xml version="1.0" encoding="utf-8"?>
<ds:datastoreItem xmlns:ds="http://schemas.openxmlformats.org/officeDocument/2006/customXml" ds:itemID="{6F92A362-51B7-4746-8236-318B79435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MacKay</dc:creator>
  <cp:keywords/>
  <dc:description/>
  <cp:lastModifiedBy>Miss MacKay</cp:lastModifiedBy>
  <cp:revision>2</cp:revision>
  <dcterms:created xsi:type="dcterms:W3CDTF">2020-05-21T13:00:00Z</dcterms:created>
  <dcterms:modified xsi:type="dcterms:W3CDTF">2020-05-21T13:00:00Z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0x0101009FAB173D5DD7624887758D46DAB38D8B</vt:lpwstr>
  </property>
</Properties>
</file>