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69" w:type="dxa"/>
        <w:tblInd w:w="-513" w:type="dxa"/>
        <w:tblLook w:val="04A0" w:firstRow="1" w:lastRow="0" w:firstColumn="1" w:lastColumn="0" w:noHBand="0" w:noVBand="1"/>
      </w:tblPr>
      <w:tblGrid>
        <w:gridCol w:w="2523"/>
        <w:gridCol w:w="5046"/>
        <w:gridCol w:w="4015"/>
        <w:gridCol w:w="1891"/>
        <w:gridCol w:w="1894"/>
      </w:tblGrid>
      <w:tr w:rsidR="007B68E0" w14:paraId="1A43CBE4" w14:textId="77777777" w:rsidTr="00B6584B">
        <w:trPr>
          <w:trHeight w:val="181"/>
        </w:trPr>
        <w:tc>
          <w:tcPr>
            <w:tcW w:w="2523" w:type="dxa"/>
          </w:tcPr>
          <w:p w14:paraId="381BE426" w14:textId="77777777" w:rsidR="007B68E0" w:rsidRPr="00026015" w:rsidRDefault="007B68E0" w:rsidP="00AA240D"/>
        </w:tc>
        <w:tc>
          <w:tcPr>
            <w:tcW w:w="5046" w:type="dxa"/>
          </w:tcPr>
          <w:p w14:paraId="210C67AA" w14:textId="0C2A975A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1</w:t>
            </w:r>
          </w:p>
        </w:tc>
        <w:tc>
          <w:tcPr>
            <w:tcW w:w="4015" w:type="dxa"/>
          </w:tcPr>
          <w:p w14:paraId="73F1A0C6" w14:textId="7416259D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2</w:t>
            </w:r>
          </w:p>
        </w:tc>
        <w:tc>
          <w:tcPr>
            <w:tcW w:w="3785" w:type="dxa"/>
            <w:gridSpan w:val="2"/>
          </w:tcPr>
          <w:p w14:paraId="18EA040B" w14:textId="77777777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Afternoon </w:t>
            </w:r>
          </w:p>
          <w:p w14:paraId="17B1B8BA" w14:textId="142CE215" w:rsidR="002719E1" w:rsidRPr="00026015" w:rsidRDefault="002719E1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12A1E87A" w14:textId="77777777" w:rsidTr="00B6584B">
        <w:trPr>
          <w:trHeight w:val="181"/>
        </w:trPr>
        <w:tc>
          <w:tcPr>
            <w:tcW w:w="2523" w:type="dxa"/>
          </w:tcPr>
          <w:p w14:paraId="1247C369" w14:textId="77777777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6620583B" w14:textId="30C1B124" w:rsidR="007B68E0" w:rsidRPr="00026015" w:rsidRDefault="007B68E0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  <w:tc>
          <w:tcPr>
            <w:tcW w:w="4015" w:type="dxa"/>
          </w:tcPr>
          <w:p w14:paraId="01E5AC0D" w14:textId="102AA2C3" w:rsidR="007B68E0" w:rsidRPr="00026015" w:rsidRDefault="00AD198D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Numeracy/Mathematics</w:t>
            </w:r>
          </w:p>
        </w:tc>
        <w:tc>
          <w:tcPr>
            <w:tcW w:w="3785" w:type="dxa"/>
            <w:gridSpan w:val="2"/>
          </w:tcPr>
          <w:p w14:paraId="63060F51" w14:textId="03D6669F" w:rsidR="007B68E0" w:rsidRPr="00026015" w:rsidRDefault="007B68E0" w:rsidP="00216A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PE/Topic/Art</w:t>
            </w:r>
          </w:p>
        </w:tc>
      </w:tr>
      <w:tr w:rsidR="007B68E0" w14:paraId="0D214F9D" w14:textId="77777777" w:rsidTr="00B6584B">
        <w:trPr>
          <w:trHeight w:val="181"/>
        </w:trPr>
        <w:tc>
          <w:tcPr>
            <w:tcW w:w="2523" w:type="dxa"/>
          </w:tcPr>
          <w:p w14:paraId="07E6A5B4" w14:textId="3FDF1116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366FA343" w14:textId="6D1AB422" w:rsidR="007B68E0" w:rsidRPr="00026015" w:rsidRDefault="007B68E0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the… sound.</w:t>
            </w:r>
          </w:p>
        </w:tc>
        <w:tc>
          <w:tcPr>
            <w:tcW w:w="4015" w:type="dxa"/>
          </w:tcPr>
          <w:p w14:paraId="73D71602" w14:textId="66B0E90F" w:rsidR="00E043A2" w:rsidRPr="00026015" w:rsidRDefault="00A51803" w:rsidP="00E043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identify a half</w:t>
            </w:r>
          </w:p>
        </w:tc>
        <w:tc>
          <w:tcPr>
            <w:tcW w:w="3785" w:type="dxa"/>
            <w:gridSpan w:val="2"/>
          </w:tcPr>
          <w:p w14:paraId="1D742E4F" w14:textId="1B7529BF" w:rsidR="007B68E0" w:rsidRPr="00026015" w:rsidRDefault="00C21D0E" w:rsidP="00C21D0E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develop fitness and stamina.</w:t>
            </w:r>
          </w:p>
        </w:tc>
      </w:tr>
      <w:tr w:rsidR="007B68E0" w14:paraId="7A4C5783" w14:textId="77777777" w:rsidTr="00B6584B">
        <w:trPr>
          <w:trHeight w:val="251"/>
        </w:trPr>
        <w:tc>
          <w:tcPr>
            <w:tcW w:w="2523" w:type="dxa"/>
          </w:tcPr>
          <w:p w14:paraId="5DC63D77" w14:textId="6EC135BB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  <w:p w14:paraId="581912C4" w14:textId="77777777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347D645A" w14:textId="79FB5590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 xml:space="preserve"> say,</w:t>
            </w:r>
            <w:r w:rsidRPr="00026015">
              <w:rPr>
                <w:rFonts w:ascii="Comic Sans MS" w:hAnsi="Comic Sans MS"/>
                <w:sz w:val="16"/>
                <w:szCs w:val="16"/>
              </w:rPr>
              <w:t xml:space="preserve"> read and write the sound.</w:t>
            </w:r>
          </w:p>
          <w:p w14:paraId="54F1D09A" w14:textId="3A0E7969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>blend this sound with other sounds.</w:t>
            </w:r>
          </w:p>
        </w:tc>
        <w:tc>
          <w:tcPr>
            <w:tcW w:w="4015" w:type="dxa"/>
          </w:tcPr>
          <w:p w14:paraId="31046B9A" w14:textId="77777777" w:rsidR="00E043A2" w:rsidRDefault="00A51803" w:rsidP="00E043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recognise, find and name a half.</w:t>
            </w:r>
          </w:p>
          <w:p w14:paraId="5BDC9742" w14:textId="5CAFBCCD" w:rsidR="00A51803" w:rsidRPr="00026015" w:rsidRDefault="00A51803" w:rsidP="00E043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that two equal halves make a whole.</w:t>
            </w:r>
          </w:p>
        </w:tc>
        <w:tc>
          <w:tcPr>
            <w:tcW w:w="3785" w:type="dxa"/>
            <w:gridSpan w:val="2"/>
          </w:tcPr>
          <w:p w14:paraId="38A3ADB9" w14:textId="28321678" w:rsidR="00C21D0E" w:rsidRPr="00026015" w:rsidRDefault="00C21D0E" w:rsidP="00C21D0E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feel and describe the changes in my body when I exercise. </w:t>
            </w:r>
          </w:p>
        </w:tc>
      </w:tr>
      <w:tr w:rsidR="007B68E0" w14:paraId="62676F9A" w14:textId="77777777" w:rsidTr="00B6584B">
        <w:trPr>
          <w:trHeight w:val="653"/>
        </w:trPr>
        <w:tc>
          <w:tcPr>
            <w:tcW w:w="2523" w:type="dxa"/>
          </w:tcPr>
          <w:p w14:paraId="575A5D74" w14:textId="11A0B0EA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208EEE3D" w14:textId="77777777" w:rsidR="00A217A1" w:rsidRP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E97677" w14:textId="40BFFE63" w:rsidR="00A217A1" w:rsidRPr="00A217A1" w:rsidRDefault="00A217A1" w:rsidP="00A217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018EC840" w14:textId="5C60E735" w:rsidR="007B68E0" w:rsidRPr="00026015" w:rsidRDefault="007B68E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 w:rsidR="002F01BA"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sounds</w:t>
            </w:r>
            <w:r w:rsidR="002F01BA">
              <w:rPr>
                <w:rFonts w:ascii="Comic Sans MS" w:hAnsi="Comic Sans MS"/>
                <w:sz w:val="16"/>
                <w:szCs w:val="16"/>
              </w:rPr>
              <w:t xml:space="preserve"> covered so far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F7BA8AA" w14:textId="0E8D7D73" w:rsidR="007B68E0" w:rsidRPr="00026015" w:rsidRDefault="00B43DF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="007B68E0"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508166" w14:textId="77777777" w:rsidR="007B68E0" w:rsidRDefault="007B68E0" w:rsidP="00B4037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 new sound to be provided by class teacher. Go on a sound search to find items at home with this sound.</w:t>
            </w:r>
          </w:p>
          <w:p w14:paraId="30B2F277" w14:textId="77777777" w:rsid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7293D0" w14:textId="335DCDF5" w:rsidR="00A217A1" w:rsidRP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15" w:type="dxa"/>
          </w:tcPr>
          <w:p w14:paraId="797F3BC5" w14:textId="5DB9BF3A" w:rsidR="007B68E0" w:rsidRPr="00026015" w:rsidRDefault="00AD198D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Say</w:t>
            </w:r>
            <w:r w:rsidR="007B68E0" w:rsidRPr="00026015">
              <w:rPr>
                <w:rFonts w:ascii="Comic Sans MS" w:hAnsi="Comic Sans MS"/>
                <w:sz w:val="16"/>
                <w:szCs w:val="16"/>
              </w:rPr>
              <w:t xml:space="preserve"> forward number sequences to 40</w:t>
            </w:r>
          </w:p>
          <w:p w14:paraId="12D65842" w14:textId="77777777" w:rsidR="007B68E0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5CEADC5D" w14:textId="3A12BEEA" w:rsidR="00A51803" w:rsidRPr="00026015" w:rsidRDefault="00A51803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See daily plan for details. Explore finding </w:t>
            </w:r>
            <w:r w:rsidR="005F0B11">
              <w:rPr>
                <w:rFonts w:ascii="Comic Sans MS" w:hAnsi="Comic Sans MS"/>
                <w:sz w:val="16"/>
                <w:szCs w:val="16"/>
              </w:rPr>
              <w:t xml:space="preserve">a half of different shapes and objects. Using the language of half and whole. </w:t>
            </w:r>
          </w:p>
          <w:p w14:paraId="4C9D7192" w14:textId="404328FD" w:rsidR="00E043A2" w:rsidRPr="00FC1A6E" w:rsidRDefault="00E043A2" w:rsidP="00BD3713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5908F241" w14:textId="77777777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Get active.</w:t>
            </w:r>
          </w:p>
          <w:p w14:paraId="4F1AD42A" w14:textId="5425BC1C" w:rsidR="00A85B29" w:rsidRPr="00A85B29" w:rsidRDefault="007B68E0" w:rsidP="00A85B2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Use some of the websites provided to get moving and use your body.</w:t>
            </w:r>
          </w:p>
        </w:tc>
      </w:tr>
      <w:tr w:rsidR="007B68E0" w14:paraId="6AF79D92" w14:textId="77777777" w:rsidTr="00B6584B">
        <w:trPr>
          <w:trHeight w:val="181"/>
        </w:trPr>
        <w:tc>
          <w:tcPr>
            <w:tcW w:w="2523" w:type="dxa"/>
          </w:tcPr>
          <w:p w14:paraId="762C0F83" w14:textId="5DE50641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135C0FA0" w14:textId="07CEE902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read and write tricky words.</w:t>
            </w:r>
          </w:p>
        </w:tc>
        <w:tc>
          <w:tcPr>
            <w:tcW w:w="4015" w:type="dxa"/>
          </w:tcPr>
          <w:p w14:paraId="4DD02A57" w14:textId="3B9DD516" w:rsidR="007B68E0" w:rsidRPr="00026015" w:rsidRDefault="005F0B11" w:rsidP="00C21D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To identify a half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785" w:type="dxa"/>
            <w:gridSpan w:val="2"/>
          </w:tcPr>
          <w:p w14:paraId="45F534CE" w14:textId="77777777" w:rsidR="007B68E0" w:rsidRPr="00026015" w:rsidRDefault="007B68E0">
            <w:pPr>
              <w:rPr>
                <w:sz w:val="16"/>
                <w:szCs w:val="16"/>
              </w:rPr>
            </w:pPr>
          </w:p>
        </w:tc>
      </w:tr>
      <w:tr w:rsidR="007B68E0" w14:paraId="56B5BC13" w14:textId="77777777" w:rsidTr="00B6584B">
        <w:trPr>
          <w:trHeight w:val="181"/>
        </w:trPr>
        <w:tc>
          <w:tcPr>
            <w:tcW w:w="2523" w:type="dxa"/>
          </w:tcPr>
          <w:p w14:paraId="2B19AB19" w14:textId="1B31465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38F3F5E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spell the tricky words.</w:t>
            </w:r>
          </w:p>
          <w:p w14:paraId="08D9A610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use them in a sentence.</w:t>
            </w:r>
          </w:p>
          <w:p w14:paraId="12C5A977" w14:textId="696BC938" w:rsidR="007B5F1D" w:rsidRPr="00026015" w:rsidRDefault="00E043A2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 capita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>l letter, finger spaces and full stop.</w:t>
            </w:r>
          </w:p>
        </w:tc>
        <w:tc>
          <w:tcPr>
            <w:tcW w:w="4015" w:type="dxa"/>
          </w:tcPr>
          <w:p w14:paraId="7E6680D6" w14:textId="77777777" w:rsidR="005F0B11" w:rsidRDefault="005F0B11" w:rsidP="005F0B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recognise, find and name a half.</w:t>
            </w:r>
          </w:p>
          <w:p w14:paraId="27CC7D96" w14:textId="77777777" w:rsidR="00FC1A6E" w:rsidRDefault="005F0B11" w:rsidP="005F0B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know that two equal halves make a whole.</w:t>
            </w:r>
          </w:p>
          <w:p w14:paraId="4402E35E" w14:textId="6AFAB995" w:rsidR="005F0B11" w:rsidRPr="00FC1A6E" w:rsidRDefault="005F0B11" w:rsidP="005F0B1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find half of a small amount.</w:t>
            </w:r>
          </w:p>
        </w:tc>
        <w:tc>
          <w:tcPr>
            <w:tcW w:w="3785" w:type="dxa"/>
            <w:gridSpan w:val="2"/>
          </w:tcPr>
          <w:p w14:paraId="3DD95C46" w14:textId="77777777" w:rsidR="007B68E0" w:rsidRPr="00026015" w:rsidRDefault="007B68E0">
            <w:pPr>
              <w:rPr>
                <w:sz w:val="16"/>
                <w:szCs w:val="16"/>
              </w:rPr>
            </w:pPr>
          </w:p>
        </w:tc>
      </w:tr>
      <w:tr w:rsidR="007B68E0" w14:paraId="1E4487C6" w14:textId="77777777" w:rsidTr="00B6584B">
        <w:trPr>
          <w:trHeight w:val="722"/>
        </w:trPr>
        <w:tc>
          <w:tcPr>
            <w:tcW w:w="2523" w:type="dxa"/>
          </w:tcPr>
          <w:p w14:paraId="35314C40" w14:textId="64ECB18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Tuesday</w:t>
            </w:r>
          </w:p>
        </w:tc>
        <w:tc>
          <w:tcPr>
            <w:tcW w:w="5046" w:type="dxa"/>
          </w:tcPr>
          <w:p w14:paraId="3F46FCE8" w14:textId="301BEBEA" w:rsidR="007B68E0" w:rsidRPr="00026015" w:rsidRDefault="007B68E0" w:rsidP="006B37D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Common words. Class teacher will provide 5 common words to practise and use in 3 different sentences. Emphasis on using capital letters and full stops.</w:t>
            </w:r>
          </w:p>
        </w:tc>
        <w:tc>
          <w:tcPr>
            <w:tcW w:w="4015" w:type="dxa"/>
          </w:tcPr>
          <w:p w14:paraId="67C8A1BA" w14:textId="77777777" w:rsidR="007B68E0" w:rsidRPr="00026015" w:rsidRDefault="007B68E0" w:rsidP="005F0B1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Practise forward number sequences to 40</w:t>
            </w:r>
          </w:p>
          <w:p w14:paraId="16F15AE7" w14:textId="77777777" w:rsidR="007B68E0" w:rsidRDefault="007B68E0" w:rsidP="005F0B1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44A33F65" w14:textId="0FEE6E92" w:rsidR="005F0B11" w:rsidRPr="00026015" w:rsidRDefault="005F0B11" w:rsidP="005F0B1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daily plan for details. Explore finding a half of different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amounts, </w:t>
            </w:r>
            <w:r>
              <w:rPr>
                <w:rFonts w:ascii="Comic Sans MS" w:hAnsi="Comic Sans MS"/>
                <w:sz w:val="16"/>
                <w:szCs w:val="16"/>
              </w:rPr>
              <w:t xml:space="preserve">shapes and objects. Using the language of half and whole. </w:t>
            </w:r>
          </w:p>
          <w:p w14:paraId="1F5F2A3A" w14:textId="49149933" w:rsidR="005F0B11" w:rsidRPr="00026015" w:rsidRDefault="005F0B11" w:rsidP="005F0B1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Sharing equally between two.</w:t>
            </w:r>
          </w:p>
          <w:p w14:paraId="216118F7" w14:textId="0B120270" w:rsidR="007B68E0" w:rsidRPr="00026015" w:rsidRDefault="007B68E0" w:rsidP="00BD3713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2507768D" w14:textId="647A8FA3" w:rsidR="007B68E0" w:rsidRPr="00026015" w:rsidRDefault="000C7F81">
            <w:pPr>
              <w:rPr>
                <w:sz w:val="16"/>
                <w:szCs w:val="16"/>
              </w:rPr>
            </w:pPr>
            <w:r w:rsidRPr="00026015">
              <w:rPr>
                <w:sz w:val="16"/>
                <w:szCs w:val="16"/>
              </w:rPr>
              <w:t>Non – Class contact time, see blog for activities</w:t>
            </w:r>
            <w:r w:rsidR="004B7CF1">
              <w:rPr>
                <w:sz w:val="16"/>
                <w:szCs w:val="16"/>
              </w:rPr>
              <w:t xml:space="preserve"> posted by Mrs Grenfell</w:t>
            </w:r>
          </w:p>
        </w:tc>
      </w:tr>
      <w:tr w:rsidR="007B68E0" w14:paraId="5E8922DA" w14:textId="77777777" w:rsidTr="00B6584B">
        <w:trPr>
          <w:trHeight w:val="181"/>
        </w:trPr>
        <w:tc>
          <w:tcPr>
            <w:tcW w:w="2523" w:type="dxa"/>
          </w:tcPr>
          <w:p w14:paraId="0B08300C" w14:textId="4C646E84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5427E6FE" w14:textId="1CE90D14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As Monday </w:t>
            </w:r>
          </w:p>
        </w:tc>
        <w:tc>
          <w:tcPr>
            <w:tcW w:w="4015" w:type="dxa"/>
          </w:tcPr>
          <w:p w14:paraId="19D585AD" w14:textId="36462247" w:rsidR="007B68E0" w:rsidRPr="00026015" w:rsidRDefault="005F0B11" w:rsidP="00C21D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a quarter.</w:t>
            </w:r>
          </w:p>
        </w:tc>
        <w:tc>
          <w:tcPr>
            <w:tcW w:w="3785" w:type="dxa"/>
            <w:gridSpan w:val="2"/>
          </w:tcPr>
          <w:p w14:paraId="2F760ACD" w14:textId="2C2EF126" w:rsidR="007B68E0" w:rsidRPr="00026015" w:rsidRDefault="00FC0577" w:rsidP="00D172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identify people who help us</w:t>
            </w:r>
          </w:p>
        </w:tc>
      </w:tr>
      <w:tr w:rsidR="007B68E0" w14:paraId="077F850C" w14:textId="77777777" w:rsidTr="00B6584B">
        <w:trPr>
          <w:trHeight w:val="181"/>
        </w:trPr>
        <w:tc>
          <w:tcPr>
            <w:tcW w:w="2523" w:type="dxa"/>
          </w:tcPr>
          <w:p w14:paraId="4EA7C387" w14:textId="43F0A1E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1504FCE5" w14:textId="5467FBD8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As Monday</w:t>
            </w:r>
          </w:p>
        </w:tc>
        <w:tc>
          <w:tcPr>
            <w:tcW w:w="4015" w:type="dxa"/>
          </w:tcPr>
          <w:p w14:paraId="137964CA" w14:textId="77777777" w:rsidR="007B68E0" w:rsidRDefault="005F0B1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recognise, find and name a quarter.</w:t>
            </w:r>
          </w:p>
          <w:p w14:paraId="7B66916A" w14:textId="61D6ED68" w:rsidR="005F0B11" w:rsidRPr="00026015" w:rsidRDefault="005F0B1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split a shape into four equal parts.</w:t>
            </w:r>
          </w:p>
        </w:tc>
        <w:tc>
          <w:tcPr>
            <w:tcW w:w="3785" w:type="dxa"/>
            <w:gridSpan w:val="2"/>
          </w:tcPr>
          <w:p w14:paraId="28E58080" w14:textId="72074D18" w:rsidR="000C7F81" w:rsidRPr="00026015" w:rsidRDefault="00FC0577" w:rsidP="00BD371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I can recognise a variety of people who help us in the community.</w:t>
            </w:r>
            <w:bookmarkStart w:id="0" w:name="_GoBack"/>
            <w:bookmarkEnd w:id="0"/>
          </w:p>
        </w:tc>
      </w:tr>
      <w:tr w:rsidR="007B68E0" w14:paraId="65896517" w14:textId="77777777" w:rsidTr="00B6584B">
        <w:trPr>
          <w:trHeight w:val="846"/>
        </w:trPr>
        <w:tc>
          <w:tcPr>
            <w:tcW w:w="2523" w:type="dxa"/>
          </w:tcPr>
          <w:p w14:paraId="46198382" w14:textId="331C5ADF" w:rsidR="007B68E0" w:rsidRPr="00026015" w:rsidRDefault="007B68E0" w:rsidP="002719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Wednesday</w:t>
            </w:r>
          </w:p>
        </w:tc>
        <w:tc>
          <w:tcPr>
            <w:tcW w:w="5046" w:type="dxa"/>
          </w:tcPr>
          <w:p w14:paraId="35BE75B4" w14:textId="4BFDA2D3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 w:rsidR="004B7CF1"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</w:t>
            </w:r>
            <w:r w:rsidR="004B7CF1">
              <w:rPr>
                <w:rFonts w:ascii="Comic Sans MS" w:hAnsi="Comic Sans MS"/>
                <w:sz w:val="16"/>
                <w:szCs w:val="16"/>
              </w:rPr>
              <w:t>s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6B654FA" w14:textId="002D7F8A" w:rsidR="007B68E0" w:rsidRPr="00B43DF0" w:rsidRDefault="007B68E0" w:rsidP="00B43D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43DF0"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="00B43DF0"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D6DE21" w14:textId="7BE6EBCF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 new sound to be provided by class teacher. Go on a sound search to find items at home with this sound.</w:t>
            </w:r>
          </w:p>
        </w:tc>
        <w:tc>
          <w:tcPr>
            <w:tcW w:w="4015" w:type="dxa"/>
          </w:tcPr>
          <w:p w14:paraId="5DBFAE1F" w14:textId="77777777" w:rsidR="007B68E0" w:rsidRPr="00026015" w:rsidRDefault="007B68E0" w:rsidP="00113D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Practise forward number sequences to 40</w:t>
            </w:r>
          </w:p>
          <w:p w14:paraId="1D87B7A7" w14:textId="29250559" w:rsidR="007B68E0" w:rsidRDefault="007B68E0" w:rsidP="00113D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Backward number sequences from 20</w:t>
            </w:r>
          </w:p>
          <w:p w14:paraId="0D5EAB2A" w14:textId="03D931D1" w:rsidR="005F0B11" w:rsidRDefault="005F0B11" w:rsidP="00113D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daily plan for details</w:t>
            </w:r>
          </w:p>
          <w:p w14:paraId="5D1471E7" w14:textId="711120D9" w:rsidR="007B68E0" w:rsidRPr="00026015" w:rsidRDefault="007B68E0" w:rsidP="00BD3713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7462838E" w14:textId="133D27DC" w:rsidR="00D17298" w:rsidRPr="00FC0577" w:rsidRDefault="00FC0577" w:rsidP="00FC05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People How Help Us Quiz.</w:t>
            </w:r>
          </w:p>
        </w:tc>
      </w:tr>
      <w:tr w:rsidR="007B68E0" w14:paraId="768F44F7" w14:textId="77777777" w:rsidTr="00B6584B">
        <w:trPr>
          <w:trHeight w:val="181"/>
        </w:trPr>
        <w:tc>
          <w:tcPr>
            <w:tcW w:w="2523" w:type="dxa"/>
          </w:tcPr>
          <w:p w14:paraId="1E193DDE" w14:textId="457A43C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49674012" w14:textId="53A75A4B" w:rsidR="007B68E0" w:rsidRPr="00026015" w:rsidRDefault="007B5F1D" w:rsidP="00BD3713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B43DF0">
              <w:rPr>
                <w:rFonts w:ascii="Comic Sans MS" w:hAnsi="Comic Sans MS"/>
                <w:sz w:val="16"/>
                <w:szCs w:val="16"/>
              </w:rPr>
              <w:t xml:space="preserve">write a </w:t>
            </w:r>
            <w:r w:rsidR="00BD3713">
              <w:rPr>
                <w:rFonts w:ascii="Comic Sans MS" w:hAnsi="Comic Sans MS"/>
                <w:sz w:val="16"/>
                <w:szCs w:val="16"/>
              </w:rPr>
              <w:t>set of instructions</w:t>
            </w:r>
          </w:p>
        </w:tc>
        <w:tc>
          <w:tcPr>
            <w:tcW w:w="4015" w:type="dxa"/>
          </w:tcPr>
          <w:p w14:paraId="1911C4E3" w14:textId="3E58E44F" w:rsidR="007B68E0" w:rsidRPr="00026015" w:rsidRDefault="005F0B1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 Wednesday</w:t>
            </w:r>
          </w:p>
        </w:tc>
        <w:tc>
          <w:tcPr>
            <w:tcW w:w="3785" w:type="dxa"/>
            <w:gridSpan w:val="2"/>
          </w:tcPr>
          <w:p w14:paraId="59BB03D7" w14:textId="10A8C6F4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enjoy a text of my choice.</w:t>
            </w:r>
          </w:p>
        </w:tc>
      </w:tr>
      <w:tr w:rsidR="007B68E0" w14:paraId="5B295943" w14:textId="77777777" w:rsidTr="00B6584B">
        <w:trPr>
          <w:trHeight w:val="65"/>
        </w:trPr>
        <w:tc>
          <w:tcPr>
            <w:tcW w:w="2523" w:type="dxa"/>
          </w:tcPr>
          <w:p w14:paraId="471B91AA" w14:textId="7E863959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4C378D6E" w14:textId="761505D2" w:rsidR="00BD3713" w:rsidRDefault="00BD3713" w:rsidP="00BD371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order the events.</w:t>
            </w:r>
          </w:p>
          <w:p w14:paraId="07B00D6A" w14:textId="4E7DA69D" w:rsidR="00B43DF0" w:rsidRPr="00026015" w:rsidRDefault="00A51803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time words like first, then, next and finally.</w:t>
            </w:r>
          </w:p>
        </w:tc>
        <w:tc>
          <w:tcPr>
            <w:tcW w:w="4015" w:type="dxa"/>
          </w:tcPr>
          <w:p w14:paraId="07FF4925" w14:textId="733B8C2E" w:rsidR="007B68E0" w:rsidRPr="00026015" w:rsidRDefault="005F0B11" w:rsidP="00FC1A6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 Wednesday</w:t>
            </w:r>
          </w:p>
        </w:tc>
        <w:tc>
          <w:tcPr>
            <w:tcW w:w="3785" w:type="dxa"/>
            <w:gridSpan w:val="2"/>
          </w:tcPr>
          <w:p w14:paraId="3164FD3B" w14:textId="77777777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pick a text to read.</w:t>
            </w:r>
          </w:p>
          <w:p w14:paraId="42C53585" w14:textId="77777777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explain why I like it.</w:t>
            </w:r>
          </w:p>
          <w:p w14:paraId="67A5B54E" w14:textId="0BF3B99A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lastRenderedPageBreak/>
              <w:t>I can use my knowledge of sounds and tricky words to read.</w:t>
            </w:r>
          </w:p>
        </w:tc>
      </w:tr>
      <w:tr w:rsidR="007B68E0" w14:paraId="48B91C00" w14:textId="77777777" w:rsidTr="003A6FCC">
        <w:trPr>
          <w:trHeight w:val="1936"/>
        </w:trPr>
        <w:tc>
          <w:tcPr>
            <w:tcW w:w="2523" w:type="dxa"/>
          </w:tcPr>
          <w:p w14:paraId="62F81FE3" w14:textId="0A8B5579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5046" w:type="dxa"/>
          </w:tcPr>
          <w:p w14:paraId="63EC33F6" w14:textId="7EFDB90B" w:rsidR="00B43DF0" w:rsidRPr="00026015" w:rsidRDefault="00A51803" w:rsidP="006B37D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 set of instructions for safely crossing the road. Think back to our learning last week.</w:t>
            </w:r>
          </w:p>
        </w:tc>
        <w:tc>
          <w:tcPr>
            <w:tcW w:w="4015" w:type="dxa"/>
          </w:tcPr>
          <w:p w14:paraId="77923ECD" w14:textId="1DB32D69" w:rsidR="00D17298" w:rsidRPr="00D17298" w:rsidRDefault="00D17298" w:rsidP="00BD371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408047E4" w14:textId="115BD0FD" w:rsidR="007B68E0" w:rsidRPr="00026015" w:rsidRDefault="007B68E0" w:rsidP="00113D4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Read a story together. Try to encourage your child to read some of the common words and use their phonic knowledge to sound out some of the words.</w:t>
            </w:r>
          </w:p>
        </w:tc>
      </w:tr>
      <w:tr w:rsidR="007B68E0" w:rsidRPr="00216A77" w14:paraId="430973B5" w14:textId="77777777" w:rsidTr="00B6584B">
        <w:trPr>
          <w:trHeight w:val="195"/>
        </w:trPr>
        <w:tc>
          <w:tcPr>
            <w:tcW w:w="2523" w:type="dxa"/>
          </w:tcPr>
          <w:p w14:paraId="70B01BBC" w14:textId="5E6EE21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2F250012" w14:textId="58AE04AB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use my sounds to decode words.</w:t>
            </w:r>
          </w:p>
        </w:tc>
        <w:tc>
          <w:tcPr>
            <w:tcW w:w="4015" w:type="dxa"/>
          </w:tcPr>
          <w:p w14:paraId="39808749" w14:textId="0DD8B243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common features of fairy tales.</w:t>
            </w:r>
          </w:p>
        </w:tc>
        <w:tc>
          <w:tcPr>
            <w:tcW w:w="1891" w:type="dxa"/>
          </w:tcPr>
          <w:p w14:paraId="12D2BFB5" w14:textId="279033AD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identify number patterns.</w:t>
            </w:r>
          </w:p>
        </w:tc>
        <w:tc>
          <w:tcPr>
            <w:tcW w:w="1893" w:type="dxa"/>
          </w:tcPr>
          <w:p w14:paraId="3A114178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7C9B5963" w14:textId="77777777" w:rsidTr="00B6584B">
        <w:trPr>
          <w:trHeight w:val="195"/>
        </w:trPr>
        <w:tc>
          <w:tcPr>
            <w:tcW w:w="2523" w:type="dxa"/>
          </w:tcPr>
          <w:p w14:paraId="6D8E0CAD" w14:textId="50CC3116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6A29857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listen for sounds in words.</w:t>
            </w:r>
          </w:p>
          <w:p w14:paraId="280917EF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slide the sounds on my arm or fingers.</w:t>
            </w:r>
          </w:p>
          <w:p w14:paraId="7D8938A3" w14:textId="033F5BA8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write </w:t>
            </w:r>
          </w:p>
        </w:tc>
        <w:tc>
          <w:tcPr>
            <w:tcW w:w="4015" w:type="dxa"/>
          </w:tcPr>
          <w:p w14:paraId="3D003265" w14:textId="77777777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identify characters, setting, problem and solution to the story.</w:t>
            </w:r>
          </w:p>
          <w:p w14:paraId="144EC5B8" w14:textId="0F616C9B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 why I liked or disliked the story.</w:t>
            </w:r>
          </w:p>
        </w:tc>
        <w:tc>
          <w:tcPr>
            <w:tcW w:w="1891" w:type="dxa"/>
          </w:tcPr>
          <w:p w14:paraId="621B449E" w14:textId="77777777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read numbers to 100.</w:t>
            </w:r>
          </w:p>
          <w:p w14:paraId="2D03EB1A" w14:textId="4CA76F4A" w:rsidR="000C7F81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talk about number relationships and sequences.</w:t>
            </w:r>
          </w:p>
        </w:tc>
        <w:tc>
          <w:tcPr>
            <w:tcW w:w="1893" w:type="dxa"/>
          </w:tcPr>
          <w:p w14:paraId="0A5F1453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001D0743" w14:textId="77777777" w:rsidTr="00B6584B">
        <w:trPr>
          <w:trHeight w:val="910"/>
        </w:trPr>
        <w:tc>
          <w:tcPr>
            <w:tcW w:w="2523" w:type="dxa"/>
          </w:tcPr>
          <w:p w14:paraId="0073F9B4" w14:textId="4B245A4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Friday</w:t>
            </w:r>
          </w:p>
        </w:tc>
        <w:tc>
          <w:tcPr>
            <w:tcW w:w="5046" w:type="dxa"/>
          </w:tcPr>
          <w:p w14:paraId="7C3F2FBA" w14:textId="114CD6F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Dictation – class teacher will provide words/sentences for you to dictate to your child. They need to use their knowledge of common words and sounds to write. </w:t>
            </w:r>
          </w:p>
        </w:tc>
        <w:tc>
          <w:tcPr>
            <w:tcW w:w="4015" w:type="dxa"/>
          </w:tcPr>
          <w:p w14:paraId="1F16DB66" w14:textId="2E1F5B7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Fairy Tale Friday. Class teacher will provide one for you to watch or read together. Discuss what you think might happen in the story. Did they enjoy it? Was there a meaning to the story?</w:t>
            </w:r>
          </w:p>
        </w:tc>
        <w:tc>
          <w:tcPr>
            <w:tcW w:w="1891" w:type="dxa"/>
          </w:tcPr>
          <w:p w14:paraId="478A68FD" w14:textId="5BC6DCB6" w:rsidR="007B68E0" w:rsidRPr="00026015" w:rsidRDefault="007B68E0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100 number square work.</w:t>
            </w:r>
          </w:p>
        </w:tc>
        <w:tc>
          <w:tcPr>
            <w:tcW w:w="1893" w:type="dxa"/>
          </w:tcPr>
          <w:p w14:paraId="4AEB9B91" w14:textId="207870C1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7D7E6DAD" w14:textId="0A02CC71" w:rsidR="00181993" w:rsidRDefault="00181993" w:rsidP="00B6584B"/>
    <w:sectPr w:rsidR="00181993" w:rsidSect="00B40376">
      <w:head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F522" w14:textId="77777777" w:rsidR="009448DF" w:rsidRDefault="009448DF" w:rsidP="00113D4A">
      <w:r>
        <w:separator/>
      </w:r>
    </w:p>
  </w:endnote>
  <w:endnote w:type="continuationSeparator" w:id="0">
    <w:p w14:paraId="57830DE7" w14:textId="77777777" w:rsidR="009448DF" w:rsidRDefault="009448DF" w:rsidP="001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11942" w14:textId="77777777" w:rsidR="009448DF" w:rsidRDefault="009448DF" w:rsidP="00113D4A">
      <w:r>
        <w:separator/>
      </w:r>
    </w:p>
  </w:footnote>
  <w:footnote w:type="continuationSeparator" w:id="0">
    <w:p w14:paraId="2C6F4B67" w14:textId="77777777" w:rsidR="009448DF" w:rsidRDefault="009448DF" w:rsidP="0011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60FB" w14:textId="795CDC6D" w:rsidR="00113D4A" w:rsidRPr="00113D4A" w:rsidRDefault="00113D4A" w:rsidP="00113D4A">
    <w:pPr>
      <w:pStyle w:val="Header"/>
      <w:jc w:val="center"/>
      <w:rPr>
        <w:rFonts w:ascii="Comic Sans MS" w:hAnsi="Comic Sans MS"/>
      </w:rPr>
    </w:pPr>
    <w:r w:rsidRPr="00113D4A">
      <w:rPr>
        <w:rFonts w:ascii="Comic Sans MS" w:hAnsi="Comic Sans MS"/>
      </w:rPr>
      <w:t xml:space="preserve">Primary One Home Learning Grid Week </w:t>
    </w:r>
    <w:r w:rsidR="002F01BA">
      <w:rPr>
        <w:rFonts w:ascii="Comic Sans MS" w:hAnsi="Comic Sans M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917"/>
    <w:multiLevelType w:val="hybridMultilevel"/>
    <w:tmpl w:val="1F0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045E"/>
    <w:multiLevelType w:val="hybridMultilevel"/>
    <w:tmpl w:val="6152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37777"/>
    <w:multiLevelType w:val="hybridMultilevel"/>
    <w:tmpl w:val="CF326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B624F7"/>
    <w:multiLevelType w:val="hybridMultilevel"/>
    <w:tmpl w:val="44A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A62A9"/>
    <w:multiLevelType w:val="hybridMultilevel"/>
    <w:tmpl w:val="D41C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94E23"/>
    <w:multiLevelType w:val="hybridMultilevel"/>
    <w:tmpl w:val="BD6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D7210"/>
    <w:multiLevelType w:val="hybridMultilevel"/>
    <w:tmpl w:val="40BC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D6236"/>
    <w:multiLevelType w:val="hybridMultilevel"/>
    <w:tmpl w:val="D8F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76"/>
    <w:rsid w:val="00026015"/>
    <w:rsid w:val="000B1B98"/>
    <w:rsid w:val="000C7F81"/>
    <w:rsid w:val="00113D4A"/>
    <w:rsid w:val="00120000"/>
    <w:rsid w:val="00181993"/>
    <w:rsid w:val="00216A77"/>
    <w:rsid w:val="002719E1"/>
    <w:rsid w:val="002E1E44"/>
    <w:rsid w:val="002F01BA"/>
    <w:rsid w:val="00381241"/>
    <w:rsid w:val="003A6D2C"/>
    <w:rsid w:val="003A6FCC"/>
    <w:rsid w:val="00473E4C"/>
    <w:rsid w:val="004B7CF1"/>
    <w:rsid w:val="004C1C44"/>
    <w:rsid w:val="005D1B3A"/>
    <w:rsid w:val="005F0B11"/>
    <w:rsid w:val="006B37D7"/>
    <w:rsid w:val="00710F87"/>
    <w:rsid w:val="00742038"/>
    <w:rsid w:val="007B5F1D"/>
    <w:rsid w:val="007B68E0"/>
    <w:rsid w:val="009448DF"/>
    <w:rsid w:val="00947FCC"/>
    <w:rsid w:val="009771E9"/>
    <w:rsid w:val="009C51C3"/>
    <w:rsid w:val="00A217A1"/>
    <w:rsid w:val="00A51803"/>
    <w:rsid w:val="00A53A1C"/>
    <w:rsid w:val="00A85B29"/>
    <w:rsid w:val="00AA240D"/>
    <w:rsid w:val="00AB6137"/>
    <w:rsid w:val="00AD198D"/>
    <w:rsid w:val="00AE29D7"/>
    <w:rsid w:val="00B133F2"/>
    <w:rsid w:val="00B40376"/>
    <w:rsid w:val="00B43DF0"/>
    <w:rsid w:val="00B5086D"/>
    <w:rsid w:val="00B61C85"/>
    <w:rsid w:val="00B6584B"/>
    <w:rsid w:val="00BD3713"/>
    <w:rsid w:val="00C21D0E"/>
    <w:rsid w:val="00D17298"/>
    <w:rsid w:val="00D65BA8"/>
    <w:rsid w:val="00E043A2"/>
    <w:rsid w:val="00E620C8"/>
    <w:rsid w:val="00ED3503"/>
    <w:rsid w:val="00F23D0B"/>
    <w:rsid w:val="00FC0577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04EE07-8F59-4C6F-8EEE-ECC76358E40F}"/>
</file>

<file path=customXml/itemProps2.xml><?xml version="1.0" encoding="utf-8"?>
<ds:datastoreItem xmlns:ds="http://schemas.openxmlformats.org/officeDocument/2006/customXml" ds:itemID="{79BC1F6E-84B2-4451-AA83-5263C9044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C0E5E-3A3C-4666-A490-93BA68B1366E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4.xml><?xml version="1.0" encoding="utf-8"?>
<ds:datastoreItem xmlns:ds="http://schemas.openxmlformats.org/officeDocument/2006/customXml" ds:itemID="{A3416F7E-344A-47F6-805A-8B862E2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Lauren MacKay</cp:lastModifiedBy>
  <cp:revision>3</cp:revision>
  <cp:lastPrinted>2020-03-26T15:26:00Z</cp:lastPrinted>
  <dcterms:created xsi:type="dcterms:W3CDTF">2020-05-21T10:11:00Z</dcterms:created>
  <dcterms:modified xsi:type="dcterms:W3CDTF">2020-05-21T10:19:00Z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