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73" w:rsidRDefault="00EF6973"/>
    <w:p w:rsidR="00EF6973" w:rsidRPr="00344FD0" w:rsidRDefault="00EF6973">
      <w:pPr>
        <w:rPr>
          <w:rFonts w:ascii="SassoonCRInfant" w:hAnsi="SassoonCRInfant"/>
          <w:sz w:val="32"/>
          <w:szCs w:val="32"/>
        </w:rPr>
      </w:pPr>
      <w:r w:rsidRPr="00344FD0">
        <w:rPr>
          <w:rFonts w:ascii="SassoonCRInfant" w:hAnsi="SassoonCRInfant"/>
          <w:sz w:val="32"/>
          <w:szCs w:val="32"/>
        </w:rPr>
        <w:t>P1 – Activity</w:t>
      </w:r>
    </w:p>
    <w:p w:rsidR="00EF6973" w:rsidRPr="00344FD0" w:rsidRDefault="00EF6973">
      <w:pPr>
        <w:rPr>
          <w:rFonts w:ascii="SassoonCRInfant" w:hAnsi="SassoonCRInfant"/>
          <w:sz w:val="32"/>
          <w:szCs w:val="32"/>
        </w:rPr>
      </w:pPr>
      <w:r w:rsidRPr="00344FD0">
        <w:rPr>
          <w:rFonts w:ascii="SassoonCRInfant" w:hAnsi="SassoonCRInfant"/>
          <w:sz w:val="32"/>
          <w:szCs w:val="32"/>
        </w:rPr>
        <w:t>This is the only lesson/activity I will upload this week.  It is a cross-curricular task that covers a number of subjects – Art, Maths, Technology and Health and Well-being.</w:t>
      </w:r>
    </w:p>
    <w:p w:rsidR="00EF6973" w:rsidRPr="00344FD0" w:rsidRDefault="00EF6973">
      <w:pPr>
        <w:rPr>
          <w:rFonts w:ascii="SassoonCRInfant" w:hAnsi="SassoonCRInfant"/>
          <w:sz w:val="32"/>
          <w:szCs w:val="32"/>
        </w:rPr>
      </w:pPr>
    </w:p>
    <w:p w:rsidR="00EF6973" w:rsidRPr="00344FD0" w:rsidRDefault="00EF6973">
      <w:pPr>
        <w:rPr>
          <w:rFonts w:ascii="SassoonCRInfant" w:hAnsi="SassoonCRInfant"/>
          <w:sz w:val="32"/>
          <w:szCs w:val="32"/>
          <w:u w:val="single"/>
        </w:rPr>
      </w:pPr>
      <w:r w:rsidRPr="00344FD0">
        <w:rPr>
          <w:rFonts w:ascii="SassoonCRInfant" w:hAnsi="SassoonCRInfant"/>
          <w:sz w:val="32"/>
          <w:szCs w:val="32"/>
          <w:u w:val="single"/>
        </w:rPr>
        <w:t>Task:</w:t>
      </w:r>
    </w:p>
    <w:p w:rsidR="00EF6973" w:rsidRPr="00344FD0" w:rsidRDefault="00EF6973" w:rsidP="00EF6973">
      <w:pPr>
        <w:pStyle w:val="ListParagraph"/>
        <w:numPr>
          <w:ilvl w:val="0"/>
          <w:numId w:val="1"/>
        </w:numPr>
        <w:rPr>
          <w:rFonts w:ascii="SassoonCRInfant" w:hAnsi="SassoonCRInfant"/>
          <w:sz w:val="32"/>
          <w:szCs w:val="32"/>
        </w:rPr>
      </w:pPr>
      <w:r w:rsidRPr="00344FD0">
        <w:rPr>
          <w:rFonts w:ascii="SassoonCRInfant" w:hAnsi="SassoonCRInfant"/>
          <w:sz w:val="32"/>
          <w:szCs w:val="32"/>
        </w:rPr>
        <w:t>To design a board game and play it.</w:t>
      </w:r>
    </w:p>
    <w:p w:rsidR="00EF6973" w:rsidRPr="00344FD0" w:rsidRDefault="00EF6973" w:rsidP="00EF6973">
      <w:pPr>
        <w:rPr>
          <w:rFonts w:ascii="SassoonCRInfant" w:hAnsi="SassoonCRInfant"/>
          <w:sz w:val="32"/>
          <w:szCs w:val="32"/>
        </w:rPr>
      </w:pPr>
      <w:r w:rsidRPr="00344FD0">
        <w:rPr>
          <w:rFonts w:ascii="SassoonCRInfant" w:hAnsi="SassoonCRInfant"/>
          <w:sz w:val="32"/>
          <w:szCs w:val="32"/>
        </w:rPr>
        <w:t>Things to think about:</w:t>
      </w:r>
    </w:p>
    <w:tbl>
      <w:tblPr>
        <w:tblStyle w:val="TableGrid"/>
        <w:tblW w:w="0" w:type="auto"/>
        <w:tblLook w:val="04A0" w:firstRow="1" w:lastRow="0" w:firstColumn="1" w:lastColumn="0" w:noHBand="0" w:noVBand="1"/>
      </w:tblPr>
      <w:tblGrid>
        <w:gridCol w:w="9242"/>
      </w:tblGrid>
      <w:tr w:rsidR="00EF6973" w:rsidRPr="00344FD0" w:rsidTr="00EF6973">
        <w:tc>
          <w:tcPr>
            <w:tcW w:w="9242" w:type="dxa"/>
          </w:tcPr>
          <w:p w:rsidR="00EF6973" w:rsidRPr="00344FD0" w:rsidRDefault="00EF6973" w:rsidP="00EF6973">
            <w:pPr>
              <w:rPr>
                <w:rFonts w:ascii="SassoonCRInfant" w:hAnsi="SassoonCRInfant"/>
                <w:sz w:val="32"/>
                <w:szCs w:val="32"/>
                <w:u w:val="single"/>
              </w:rPr>
            </w:pPr>
            <w:r w:rsidRPr="00344FD0">
              <w:rPr>
                <w:rFonts w:ascii="SassoonCRInfant" w:hAnsi="SassoonCRInfant"/>
                <w:sz w:val="32"/>
                <w:szCs w:val="32"/>
                <w:u w:val="single"/>
              </w:rPr>
              <w:t>What will your game look like?</w:t>
            </w:r>
          </w:p>
          <w:p w:rsidR="00EF6973" w:rsidRPr="00344FD0" w:rsidRDefault="00EF6973" w:rsidP="00EF6973">
            <w:pPr>
              <w:rPr>
                <w:rFonts w:ascii="SassoonCRInfant" w:hAnsi="SassoonCRInfant"/>
                <w:sz w:val="32"/>
                <w:szCs w:val="32"/>
                <w:u w:val="single"/>
              </w:rPr>
            </w:pPr>
          </w:p>
          <w:p w:rsidR="00EF6973" w:rsidRPr="00344FD0" w:rsidRDefault="00EF6973" w:rsidP="00EF6973">
            <w:pPr>
              <w:rPr>
                <w:rFonts w:ascii="SassoonCRInfant" w:hAnsi="SassoonCRInfant"/>
                <w:sz w:val="32"/>
                <w:szCs w:val="32"/>
              </w:rPr>
            </w:pPr>
            <w:r w:rsidRPr="00344FD0">
              <w:rPr>
                <w:rFonts w:ascii="SassoonCRInfant" w:hAnsi="SassoonCRInfant"/>
                <w:sz w:val="32"/>
                <w:szCs w:val="32"/>
              </w:rPr>
              <w:t>Design/draw it.  If you click on the link you will find board game templates.  You may wish to copy them or print them off. Alternatively, you may wish to design your own.</w:t>
            </w:r>
          </w:p>
          <w:p w:rsidR="00EF6973" w:rsidRPr="00344FD0" w:rsidRDefault="00EF6973" w:rsidP="00EF6973">
            <w:pPr>
              <w:rPr>
                <w:rFonts w:ascii="SassoonCRInfant" w:hAnsi="SassoonCRInfant"/>
                <w:sz w:val="32"/>
                <w:szCs w:val="32"/>
              </w:rPr>
            </w:pPr>
          </w:p>
          <w:p w:rsidR="00EF6973" w:rsidRPr="00344FD0" w:rsidRDefault="00EF6973" w:rsidP="00EF6973">
            <w:pPr>
              <w:rPr>
                <w:rFonts w:ascii="SassoonCRInfant" w:hAnsi="SassoonCRInfant"/>
                <w:sz w:val="32"/>
                <w:szCs w:val="32"/>
              </w:rPr>
            </w:pPr>
            <w:r w:rsidRPr="00344FD0">
              <w:rPr>
                <w:rFonts w:ascii="SassoonCRInfant" w:hAnsi="SassoonCRInfant"/>
                <w:sz w:val="32"/>
                <w:szCs w:val="32"/>
              </w:rPr>
              <w:t>You can make it as colourful as you like.</w:t>
            </w:r>
          </w:p>
          <w:p w:rsidR="00EF6973" w:rsidRPr="00344FD0" w:rsidRDefault="00EF6973" w:rsidP="00EF6973">
            <w:pPr>
              <w:rPr>
                <w:rFonts w:ascii="SassoonCRInfant" w:hAnsi="SassoonCRInfant"/>
                <w:sz w:val="32"/>
                <w:szCs w:val="32"/>
                <w:u w:val="single"/>
              </w:rPr>
            </w:pPr>
          </w:p>
        </w:tc>
      </w:tr>
      <w:tr w:rsidR="00EF6973" w:rsidRPr="00344FD0" w:rsidTr="00EF6973">
        <w:tc>
          <w:tcPr>
            <w:tcW w:w="9242" w:type="dxa"/>
          </w:tcPr>
          <w:p w:rsidR="00EF6973" w:rsidRPr="00344FD0" w:rsidRDefault="00EF6973" w:rsidP="00EF6973">
            <w:pPr>
              <w:rPr>
                <w:rFonts w:ascii="SassoonCRInfant" w:hAnsi="SassoonCRInfant"/>
                <w:sz w:val="32"/>
                <w:szCs w:val="32"/>
                <w:u w:val="single"/>
              </w:rPr>
            </w:pPr>
            <w:r w:rsidRPr="00344FD0">
              <w:rPr>
                <w:rFonts w:ascii="SassoonCRInfant" w:hAnsi="SassoonCRInfant"/>
                <w:sz w:val="32"/>
                <w:szCs w:val="32"/>
                <w:u w:val="single"/>
              </w:rPr>
              <w:t>Does your game have a theme?</w:t>
            </w:r>
          </w:p>
        </w:tc>
      </w:tr>
      <w:tr w:rsidR="00EF6973" w:rsidRPr="00344FD0" w:rsidTr="00EF6973">
        <w:tc>
          <w:tcPr>
            <w:tcW w:w="9242" w:type="dxa"/>
          </w:tcPr>
          <w:p w:rsidR="00EF6973" w:rsidRPr="00344FD0" w:rsidRDefault="00EF6973" w:rsidP="00EF6973">
            <w:pPr>
              <w:rPr>
                <w:rFonts w:ascii="SassoonCRInfant" w:hAnsi="SassoonCRInfant"/>
                <w:sz w:val="32"/>
                <w:szCs w:val="32"/>
                <w:u w:val="single"/>
              </w:rPr>
            </w:pPr>
            <w:r w:rsidRPr="00344FD0">
              <w:rPr>
                <w:rFonts w:ascii="SassoonCRInfant" w:hAnsi="SassoonCRInfant"/>
                <w:sz w:val="32"/>
                <w:szCs w:val="32"/>
                <w:u w:val="single"/>
              </w:rPr>
              <w:t>What are the rules?</w:t>
            </w:r>
          </w:p>
          <w:p w:rsidR="00EF6973" w:rsidRPr="00344FD0" w:rsidRDefault="00EF6973" w:rsidP="00EF6973">
            <w:pPr>
              <w:rPr>
                <w:rFonts w:ascii="SassoonCRInfant" w:hAnsi="SassoonCRInfant"/>
                <w:sz w:val="32"/>
                <w:szCs w:val="32"/>
                <w:u w:val="single"/>
              </w:rPr>
            </w:pPr>
          </w:p>
          <w:p w:rsidR="00EF6973" w:rsidRPr="00344FD0" w:rsidRDefault="00EF6973" w:rsidP="00EF6973">
            <w:pPr>
              <w:rPr>
                <w:rFonts w:ascii="SassoonCRInfant" w:hAnsi="SassoonCRInfant"/>
                <w:sz w:val="32"/>
                <w:szCs w:val="32"/>
              </w:rPr>
            </w:pPr>
            <w:r w:rsidRPr="00344FD0">
              <w:rPr>
                <w:rFonts w:ascii="SassoonCRInfant" w:hAnsi="SassoonCRInfant"/>
                <w:sz w:val="32"/>
                <w:szCs w:val="32"/>
              </w:rPr>
              <w:t>Keep it simple.  Don’t make the rules too difficult to understand.</w:t>
            </w:r>
          </w:p>
          <w:p w:rsidR="00EF6973" w:rsidRPr="00344FD0" w:rsidRDefault="00EF6973" w:rsidP="00EF6973">
            <w:pPr>
              <w:rPr>
                <w:rFonts w:ascii="SassoonCRInfant" w:hAnsi="SassoonCRInfant"/>
                <w:sz w:val="32"/>
                <w:szCs w:val="32"/>
              </w:rPr>
            </w:pPr>
          </w:p>
        </w:tc>
      </w:tr>
      <w:tr w:rsidR="00EF6973" w:rsidRPr="00344FD0" w:rsidTr="00EF6973">
        <w:tc>
          <w:tcPr>
            <w:tcW w:w="9242" w:type="dxa"/>
          </w:tcPr>
          <w:p w:rsidR="00EF6973" w:rsidRPr="00344FD0" w:rsidRDefault="00EF6973" w:rsidP="00EF6973">
            <w:pPr>
              <w:rPr>
                <w:rFonts w:ascii="SassoonCRInfant" w:hAnsi="SassoonCRInfant"/>
                <w:sz w:val="32"/>
                <w:szCs w:val="32"/>
                <w:u w:val="single"/>
              </w:rPr>
            </w:pPr>
            <w:r w:rsidRPr="00344FD0">
              <w:rPr>
                <w:rFonts w:ascii="SassoonCRInfant" w:hAnsi="SassoonCRInfant"/>
                <w:sz w:val="32"/>
                <w:szCs w:val="32"/>
                <w:u w:val="single"/>
              </w:rPr>
              <w:t>Do you need any equipment?</w:t>
            </w:r>
          </w:p>
          <w:p w:rsidR="00EF6973" w:rsidRPr="00344FD0" w:rsidRDefault="00EF6973" w:rsidP="00EF6973">
            <w:pPr>
              <w:rPr>
                <w:rFonts w:ascii="SassoonCRInfant" w:hAnsi="SassoonCRInfant"/>
                <w:sz w:val="32"/>
                <w:szCs w:val="32"/>
                <w:u w:val="single"/>
              </w:rPr>
            </w:pPr>
          </w:p>
          <w:p w:rsidR="00EF6973" w:rsidRPr="00344FD0" w:rsidRDefault="00EF6973" w:rsidP="00EF6973">
            <w:pPr>
              <w:rPr>
                <w:rFonts w:ascii="SassoonCRInfant" w:hAnsi="SassoonCRInfant"/>
                <w:sz w:val="32"/>
                <w:szCs w:val="32"/>
              </w:rPr>
            </w:pPr>
            <w:r w:rsidRPr="00344FD0">
              <w:rPr>
                <w:rFonts w:ascii="SassoonCRInfant" w:hAnsi="SassoonCRInfant"/>
                <w:sz w:val="32"/>
                <w:szCs w:val="32"/>
              </w:rPr>
              <w:t>If there is anything you do not have, is there something else you could use?</w:t>
            </w:r>
          </w:p>
          <w:p w:rsidR="00EF6973" w:rsidRPr="00344FD0" w:rsidRDefault="00EF6973" w:rsidP="00EF6973">
            <w:pPr>
              <w:rPr>
                <w:rFonts w:ascii="SassoonCRInfant" w:hAnsi="SassoonCRInfant"/>
                <w:sz w:val="32"/>
                <w:szCs w:val="32"/>
              </w:rPr>
            </w:pPr>
          </w:p>
          <w:p w:rsidR="00EF6973" w:rsidRPr="00344FD0" w:rsidRDefault="00EF6973" w:rsidP="00EF6973">
            <w:pPr>
              <w:rPr>
                <w:rFonts w:ascii="SassoonCRInfant" w:hAnsi="SassoonCRInfant"/>
                <w:sz w:val="32"/>
                <w:szCs w:val="32"/>
              </w:rPr>
            </w:pPr>
          </w:p>
        </w:tc>
      </w:tr>
    </w:tbl>
    <w:p w:rsidR="00EF6973" w:rsidRDefault="00EF6973" w:rsidP="00EF6973">
      <w:pPr>
        <w:rPr>
          <w:rFonts w:ascii="SassoonCRInfant" w:hAnsi="SassoonCRInfant"/>
          <w:sz w:val="32"/>
          <w:szCs w:val="32"/>
        </w:rPr>
      </w:pPr>
    </w:p>
    <w:p w:rsidR="00344FD0" w:rsidRPr="00344FD0" w:rsidRDefault="00344FD0" w:rsidP="00EF6973">
      <w:pPr>
        <w:rPr>
          <w:rFonts w:ascii="SassoonCRInfant" w:hAnsi="SassoonCRInfant"/>
          <w:sz w:val="32"/>
          <w:szCs w:val="32"/>
        </w:rPr>
      </w:pPr>
      <w:r>
        <w:rPr>
          <w:rFonts w:ascii="SassoonCRInfant" w:hAnsi="SassoonCRInfant"/>
          <w:sz w:val="32"/>
          <w:szCs w:val="32"/>
        </w:rPr>
        <w:lastRenderedPageBreak/>
        <w:t>Good luck and remember to send pictures of them to the school office.</w:t>
      </w:r>
      <w:bookmarkStart w:id="0" w:name="_GoBack"/>
      <w:bookmarkEnd w:id="0"/>
    </w:p>
    <w:p w:rsidR="00EF6973" w:rsidRPr="00344FD0" w:rsidRDefault="00EF6973">
      <w:pPr>
        <w:rPr>
          <w:rFonts w:ascii="SassoonCRInfant" w:hAnsi="SassoonCRInfant"/>
          <w:sz w:val="32"/>
          <w:szCs w:val="32"/>
        </w:rPr>
      </w:pPr>
    </w:p>
    <w:p w:rsidR="00777FD0" w:rsidRDefault="00AA11F5">
      <w:r>
        <w:rPr>
          <w:noProof/>
          <w:lang w:eastAsia="en-GB"/>
        </w:rPr>
        <w:drawing>
          <wp:inline distT="0" distB="0" distL="0" distR="0">
            <wp:extent cx="5731510" cy="7419430"/>
            <wp:effectExtent l="0" t="0" r="2540" b="0"/>
            <wp:docPr id="1" name="Picture 1" descr="Make your own maths board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your own maths board ga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419430"/>
                    </a:xfrm>
                    <a:prstGeom prst="rect">
                      <a:avLst/>
                    </a:prstGeom>
                    <a:noFill/>
                    <a:ln>
                      <a:noFill/>
                    </a:ln>
                  </pic:spPr>
                </pic:pic>
              </a:graphicData>
            </a:graphic>
          </wp:inline>
        </w:drawing>
      </w:r>
    </w:p>
    <w:p w:rsidR="00AA11F5" w:rsidRDefault="00AA11F5">
      <w:r>
        <w:rPr>
          <w:noProof/>
          <w:lang w:eastAsia="en-GB"/>
        </w:rPr>
        <w:lastRenderedPageBreak/>
        <w:drawing>
          <wp:inline distT="0" distB="0" distL="0" distR="0">
            <wp:extent cx="5731510" cy="2865755"/>
            <wp:effectExtent l="0" t="0" r="2540" b="0"/>
            <wp:docPr id="2" name="Picture 2" descr="FREE! - Design Your Own Board Game Worksheet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 Design Your Own Board Game Worksheets (teacher m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AA11F5" w:rsidRDefault="00AA11F5"/>
    <w:p w:rsidR="00AA11F5" w:rsidRDefault="00AA11F5">
      <w:r>
        <w:rPr>
          <w:noProof/>
          <w:lang w:eastAsia="en-GB"/>
        </w:rPr>
        <w:drawing>
          <wp:inline distT="0" distB="0" distL="0" distR="0">
            <wp:extent cx="6454726" cy="4981575"/>
            <wp:effectExtent l="0" t="0" r="3810" b="0"/>
            <wp:docPr id="3" name="Picture 3" descr="Blank Board Game Template Printables | Board game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 Board Game Template Printables | Board game templa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4726" cy="4981575"/>
                    </a:xfrm>
                    <a:prstGeom prst="rect">
                      <a:avLst/>
                    </a:prstGeom>
                    <a:noFill/>
                    <a:ln>
                      <a:noFill/>
                    </a:ln>
                  </pic:spPr>
                </pic:pic>
              </a:graphicData>
            </a:graphic>
          </wp:inline>
        </w:drawing>
      </w:r>
    </w:p>
    <w:sectPr w:rsidR="00AA1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332F"/>
    <w:multiLevelType w:val="hybridMultilevel"/>
    <w:tmpl w:val="C4C0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BC"/>
    <w:rsid w:val="00344FD0"/>
    <w:rsid w:val="00777FD0"/>
    <w:rsid w:val="008F50BC"/>
    <w:rsid w:val="00AA11F5"/>
    <w:rsid w:val="00E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5"/>
    <w:rPr>
      <w:rFonts w:ascii="Tahoma" w:hAnsi="Tahoma" w:cs="Tahoma"/>
      <w:sz w:val="16"/>
      <w:szCs w:val="16"/>
    </w:rPr>
  </w:style>
  <w:style w:type="paragraph" w:styleId="ListParagraph">
    <w:name w:val="List Paragraph"/>
    <w:basedOn w:val="Normal"/>
    <w:uiPriority w:val="34"/>
    <w:qFormat/>
    <w:rsid w:val="00EF6973"/>
    <w:pPr>
      <w:ind w:left="720"/>
      <w:contextualSpacing/>
    </w:pPr>
  </w:style>
  <w:style w:type="table" w:styleId="TableGrid">
    <w:name w:val="Table Grid"/>
    <w:basedOn w:val="TableNormal"/>
    <w:uiPriority w:val="59"/>
    <w:rsid w:val="00EF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5"/>
    <w:rPr>
      <w:rFonts w:ascii="Tahoma" w:hAnsi="Tahoma" w:cs="Tahoma"/>
      <w:sz w:val="16"/>
      <w:szCs w:val="16"/>
    </w:rPr>
  </w:style>
  <w:style w:type="paragraph" w:styleId="ListParagraph">
    <w:name w:val="List Paragraph"/>
    <w:basedOn w:val="Normal"/>
    <w:uiPriority w:val="34"/>
    <w:qFormat/>
    <w:rsid w:val="00EF6973"/>
    <w:pPr>
      <w:ind w:left="720"/>
      <w:contextualSpacing/>
    </w:pPr>
  </w:style>
  <w:style w:type="table" w:styleId="TableGrid">
    <w:name w:val="Table Grid"/>
    <w:basedOn w:val="TableNormal"/>
    <w:uiPriority w:val="59"/>
    <w:rsid w:val="00EF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Grenfell</dc:creator>
  <cp:lastModifiedBy>Emily Grenfell</cp:lastModifiedBy>
  <cp:revision>4</cp:revision>
  <dcterms:created xsi:type="dcterms:W3CDTF">2020-05-13T14:11:00Z</dcterms:created>
  <dcterms:modified xsi:type="dcterms:W3CDTF">2020-05-14T08:44:00Z</dcterms:modified>
</cp:coreProperties>
</file>