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8B7D" w14:textId="67B96E3A" w:rsidR="006E708B" w:rsidRPr="00A300AA" w:rsidRDefault="00E92486" w:rsidP="00E92486">
      <w:pPr>
        <w:rPr>
          <w:rFonts w:ascii="Comic Sans MS" w:hAnsi="Comic Sans MS"/>
          <w:sz w:val="24"/>
          <w:szCs w:val="24"/>
        </w:rPr>
      </w:pPr>
      <w:r w:rsidRPr="00E92486">
        <w:rPr>
          <w:rFonts w:ascii="Comic Sans MS" w:hAnsi="Comic Sans MS"/>
          <w:noProof/>
          <w:sz w:val="24"/>
          <w:szCs w:val="24"/>
        </w:rPr>
        <mc:AlternateContent>
          <mc:Choice Requires="wps">
            <w:drawing>
              <wp:anchor distT="45720" distB="45720" distL="114300" distR="114300" simplePos="0" relativeHeight="251660288" behindDoc="0" locked="0" layoutInCell="1" allowOverlap="1" wp14:anchorId="4FC68A20" wp14:editId="1C4E01E6">
                <wp:simplePos x="0" y="0"/>
                <wp:positionH relativeFrom="column">
                  <wp:posOffset>325120</wp:posOffset>
                </wp:positionH>
                <wp:positionV relativeFrom="paragraph">
                  <wp:posOffset>182245</wp:posOffset>
                </wp:positionV>
                <wp:extent cx="5153660" cy="8455660"/>
                <wp:effectExtent l="0" t="0" r="279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8455660"/>
                        </a:xfrm>
                        <a:prstGeom prst="rect">
                          <a:avLst/>
                        </a:prstGeom>
                        <a:solidFill>
                          <a:srgbClr val="FFFFFF"/>
                        </a:solidFill>
                        <a:ln w="9525">
                          <a:solidFill>
                            <a:srgbClr val="000000"/>
                          </a:solidFill>
                          <a:miter lim="800000"/>
                          <a:headEnd/>
                          <a:tailEnd/>
                        </a:ln>
                      </wps:spPr>
                      <wps:txbx>
                        <w:txbxContent>
                          <w:p w14:paraId="3EFEF6B0" w14:textId="77777777" w:rsidR="00E92486" w:rsidRDefault="00E92486" w:rsidP="00E92486">
                            <w:pPr>
                              <w:rPr>
                                <w:rFonts w:ascii="Comic Sans MS" w:hAnsi="Comic Sans MS" w:cs="Cavolini"/>
                              </w:rPr>
                            </w:pPr>
                            <w:r w:rsidRPr="00E92486">
                              <w:rPr>
                                <w:rFonts w:ascii="Comic Sans MS" w:hAnsi="Comic Sans MS" w:cs="Cavolini"/>
                              </w:rPr>
                              <w:t xml:space="preserve">                                                                                                                                        </w:t>
                            </w:r>
                            <w:r>
                              <w:rPr>
                                <w:rFonts w:ascii="Comic Sans MS" w:hAnsi="Comic Sans MS" w:cs="Cavolini"/>
                              </w:rPr>
                              <w:t xml:space="preserve"> </w:t>
                            </w:r>
                          </w:p>
                          <w:p w14:paraId="3F9BD250" w14:textId="5758C98F" w:rsidR="00E92486" w:rsidRPr="00E92486" w:rsidRDefault="00E92486" w:rsidP="00E92486">
                            <w:pPr>
                              <w:rPr>
                                <w:rFonts w:ascii="Comic Sans MS" w:hAnsi="Comic Sans MS" w:cs="Cavolini"/>
                              </w:rPr>
                            </w:pPr>
                            <w:r>
                              <w:rPr>
                                <w:rFonts w:ascii="Comic Sans MS" w:hAnsi="Comic Sans MS" w:cs="Cavolini"/>
                              </w:rPr>
                              <w:t xml:space="preserve">                                                                                       </w:t>
                            </w:r>
                            <w:r w:rsidRPr="00E92486">
                              <w:rPr>
                                <w:rFonts w:ascii="Comic Sans MS" w:hAnsi="Comic Sans MS" w:cs="Cavolini"/>
                              </w:rPr>
                              <w:t>Working from home</w:t>
                            </w:r>
                          </w:p>
                          <w:p w14:paraId="57E02E50" w14:textId="1E276E0D" w:rsidR="00E92486" w:rsidRPr="00E92486" w:rsidRDefault="00E92486" w:rsidP="00E92486">
                            <w:pPr>
                              <w:rPr>
                                <w:rFonts w:ascii="Comic Sans MS" w:hAnsi="Comic Sans MS" w:cs="Cavolini"/>
                              </w:rPr>
                            </w:pPr>
                            <w:r w:rsidRPr="00E92486">
                              <w:rPr>
                                <w:rFonts w:ascii="Comic Sans MS" w:hAnsi="Comic Sans MS" w:cs="Cavolini"/>
                              </w:rPr>
                              <w:t xml:space="preserve">                                                                                       </w:t>
                            </w:r>
                            <w:r>
                              <w:rPr>
                                <w:rFonts w:ascii="Comic Sans MS" w:hAnsi="Comic Sans MS" w:cs="Cavolini"/>
                              </w:rPr>
                              <w:t xml:space="preserve"> </w:t>
                            </w:r>
                            <w:r w:rsidRPr="00E92486">
                              <w:rPr>
                                <w:rFonts w:ascii="Comic Sans MS" w:hAnsi="Comic Sans MS" w:cs="Cavolini"/>
                              </w:rPr>
                              <w:t xml:space="preserve">Bathgate        </w:t>
                            </w:r>
                          </w:p>
                          <w:p w14:paraId="4E5D9871" w14:textId="52F0F55D" w:rsidR="00E92486" w:rsidRPr="00E92486" w:rsidRDefault="00E92486" w:rsidP="00E92486">
                            <w:pPr>
                              <w:rPr>
                                <w:rFonts w:ascii="Comic Sans MS" w:hAnsi="Comic Sans MS" w:cs="Cavolini"/>
                              </w:rPr>
                            </w:pPr>
                            <w:r w:rsidRPr="00E92486">
                              <w:rPr>
                                <w:rFonts w:ascii="Comic Sans MS" w:hAnsi="Comic Sans MS" w:cs="Cavolini"/>
                              </w:rPr>
                              <w:t xml:space="preserve">                                                                                        23.04.20</w:t>
                            </w:r>
                          </w:p>
                          <w:p w14:paraId="77ADF7AC" w14:textId="77777777" w:rsidR="00E92486" w:rsidRPr="00E92486" w:rsidRDefault="00E92486" w:rsidP="00E92486">
                            <w:pPr>
                              <w:rPr>
                                <w:rFonts w:ascii="Comic Sans MS" w:hAnsi="Comic Sans MS" w:cs="Cavolini"/>
                              </w:rPr>
                            </w:pPr>
                          </w:p>
                          <w:p w14:paraId="68036C68" w14:textId="77777777" w:rsidR="00E92486" w:rsidRPr="00E92486" w:rsidRDefault="00E92486" w:rsidP="00E92486">
                            <w:pPr>
                              <w:rPr>
                                <w:rFonts w:ascii="Comic Sans MS" w:hAnsi="Comic Sans MS" w:cs="Cavolini"/>
                              </w:rPr>
                            </w:pPr>
                            <w:r w:rsidRPr="00E92486">
                              <w:rPr>
                                <w:rFonts w:ascii="Comic Sans MS" w:hAnsi="Comic Sans MS" w:cs="Cavolini"/>
                              </w:rPr>
                              <w:t xml:space="preserve">Dear </w:t>
                            </w:r>
                            <w:proofErr w:type="gramStart"/>
                            <w:r w:rsidRPr="00E92486">
                              <w:rPr>
                                <w:rFonts w:ascii="Comic Sans MS" w:hAnsi="Comic Sans MS" w:cs="Cavolini"/>
                              </w:rPr>
                              <w:t>Primary</w:t>
                            </w:r>
                            <w:proofErr w:type="gramEnd"/>
                            <w:r w:rsidRPr="00E92486">
                              <w:rPr>
                                <w:rFonts w:ascii="Comic Sans MS" w:hAnsi="Comic Sans MS" w:cs="Cavolini"/>
                              </w:rPr>
                              <w:t xml:space="preserve"> One,</w:t>
                            </w:r>
                          </w:p>
                          <w:p w14:paraId="6662B369" w14:textId="77777777" w:rsidR="00E92486" w:rsidRPr="00E92486" w:rsidRDefault="00E92486" w:rsidP="00E92486">
                            <w:pPr>
                              <w:rPr>
                                <w:rFonts w:ascii="Comic Sans MS" w:hAnsi="Comic Sans MS" w:cs="Cavolini"/>
                              </w:rPr>
                            </w:pPr>
                            <w:r w:rsidRPr="00E92486">
                              <w:rPr>
                                <w:rFonts w:ascii="Comic Sans MS" w:hAnsi="Comic Sans MS" w:cs="Cavolini"/>
                              </w:rPr>
                              <w:t xml:space="preserve">                            I have just read Miss Mackay’s letter on the blog and thought you might like to read a letter from me too. It is such a strange time for us all, my little girl </w:t>
                            </w:r>
                            <w:proofErr w:type="gramStart"/>
                            <w:r w:rsidRPr="00E92486">
                              <w:rPr>
                                <w:rFonts w:ascii="Comic Sans MS" w:hAnsi="Comic Sans MS" w:cs="Cavolini"/>
                              </w:rPr>
                              <w:t>isn’t</w:t>
                            </w:r>
                            <w:proofErr w:type="gramEnd"/>
                            <w:r w:rsidRPr="00E92486">
                              <w:rPr>
                                <w:rFonts w:ascii="Comic Sans MS" w:hAnsi="Comic Sans MS" w:cs="Cavolini"/>
                              </w:rPr>
                              <w:t xml:space="preserve"> very happy that she can’t go to school either.  She is really missing her friends and </w:t>
                            </w:r>
                            <w:proofErr w:type="gramStart"/>
                            <w:r w:rsidRPr="00E92486">
                              <w:rPr>
                                <w:rFonts w:ascii="Comic Sans MS" w:hAnsi="Comic Sans MS" w:cs="Cavolini"/>
                              </w:rPr>
                              <w:t>I’m</w:t>
                            </w:r>
                            <w:proofErr w:type="gramEnd"/>
                            <w:r w:rsidRPr="00E92486">
                              <w:rPr>
                                <w:rFonts w:ascii="Comic Sans MS" w:hAnsi="Comic Sans MS" w:cs="Cavolini"/>
                              </w:rPr>
                              <w:t xml:space="preserve"> finding it funny being her teacher as well as her mummy!</w:t>
                            </w:r>
                          </w:p>
                          <w:p w14:paraId="7389B6FB" w14:textId="02612CC4" w:rsidR="00E92486" w:rsidRPr="00E92486" w:rsidRDefault="00E92486" w:rsidP="00E92486">
                            <w:pPr>
                              <w:rPr>
                                <w:rFonts w:ascii="Comic Sans MS" w:hAnsi="Comic Sans MS" w:cs="Cavolini"/>
                              </w:rPr>
                            </w:pPr>
                            <w:r w:rsidRPr="00E92486">
                              <w:rPr>
                                <w:rFonts w:ascii="Comic Sans MS" w:hAnsi="Comic Sans MS" w:cs="Cavolini"/>
                              </w:rPr>
                              <w:t>My Easter holidays seem like a long time ago now. It</w:t>
                            </w:r>
                            <w:r>
                              <w:rPr>
                                <w:rFonts w:ascii="Comic Sans MS" w:hAnsi="Comic Sans MS" w:cs="Cavolini"/>
                              </w:rPr>
                              <w:t xml:space="preserve"> has</w:t>
                            </w:r>
                            <w:r w:rsidRPr="00E92486">
                              <w:rPr>
                                <w:rFonts w:ascii="Comic Sans MS" w:hAnsi="Comic Sans MS" w:cs="Cavolini"/>
                              </w:rPr>
                              <w:t xml:space="preserve"> been good that the weather has been nice as </w:t>
                            </w:r>
                            <w:proofErr w:type="gramStart"/>
                            <w:r w:rsidRPr="00E92486">
                              <w:rPr>
                                <w:rFonts w:ascii="Comic Sans MS" w:hAnsi="Comic Sans MS" w:cs="Cavolini"/>
                              </w:rPr>
                              <w:t>it’s</w:t>
                            </w:r>
                            <w:proofErr w:type="gramEnd"/>
                            <w:r w:rsidRPr="00E92486">
                              <w:rPr>
                                <w:rFonts w:ascii="Comic Sans MS" w:hAnsi="Comic Sans MS" w:cs="Cavolini"/>
                              </w:rPr>
                              <w:t xml:space="preserve"> meant we’ve spent lots of time out in the garden and going for daily walks. I</w:t>
                            </w:r>
                            <w:r>
                              <w:rPr>
                                <w:rFonts w:ascii="Comic Sans MS" w:hAnsi="Comic Sans MS" w:cs="Cavolini"/>
                              </w:rPr>
                              <w:t xml:space="preserve"> ha</w:t>
                            </w:r>
                            <w:r w:rsidRPr="00E92486">
                              <w:rPr>
                                <w:rFonts w:ascii="Comic Sans MS" w:hAnsi="Comic Sans MS" w:cs="Cavolini"/>
                              </w:rPr>
                              <w:t xml:space="preserve">ve enjoyed reading some books in my free time and am thinking about doing some work in the garden to help keep me busy at the weekend. </w:t>
                            </w:r>
                          </w:p>
                          <w:p w14:paraId="053DB459" w14:textId="77777777" w:rsidR="00E92486" w:rsidRPr="00E92486" w:rsidRDefault="00E92486" w:rsidP="00E92486">
                            <w:pPr>
                              <w:rPr>
                                <w:rFonts w:ascii="Comic Sans MS" w:hAnsi="Comic Sans MS" w:cs="Cavolini"/>
                              </w:rPr>
                            </w:pPr>
                            <w:r w:rsidRPr="00E92486">
                              <w:rPr>
                                <w:rFonts w:ascii="Comic Sans MS" w:hAnsi="Comic Sans MS" w:cs="Cavolini"/>
                              </w:rPr>
                              <w:t>As Miss Mackay said in her letter we are still keeping in touch and very much trying to help you learn at home. It would be nice to hear what you are enjoying doing and if you have suggestions of other activities that we could do that would be great. We really don’t want you to be spending lots of time on a computer or tablet, learning what we call ‘life skills’ like baking or helping do some chores around the house might be something you could do.</w:t>
                            </w:r>
                          </w:p>
                          <w:p w14:paraId="2B3C62DF" w14:textId="77777777" w:rsidR="00E92486" w:rsidRPr="00E92486" w:rsidRDefault="00E92486" w:rsidP="00E92486">
                            <w:pPr>
                              <w:rPr>
                                <w:rFonts w:ascii="Comic Sans MS" w:hAnsi="Comic Sans MS" w:cs="Cavolini"/>
                              </w:rPr>
                            </w:pPr>
                            <w:r w:rsidRPr="00E92486">
                              <w:rPr>
                                <w:rFonts w:ascii="Comic Sans MS" w:hAnsi="Comic Sans MS" w:cs="Cavolini"/>
                              </w:rPr>
                              <w:t>It really would be lovely to hear from you. Missing the fun we have at school, your cheery faces and school lunches!</w:t>
                            </w:r>
                          </w:p>
                          <w:p w14:paraId="46A9C2C1" w14:textId="77777777" w:rsidR="00E92486" w:rsidRPr="00E92486" w:rsidRDefault="00E92486" w:rsidP="00E92486">
                            <w:pPr>
                              <w:jc w:val="center"/>
                              <w:rPr>
                                <w:rFonts w:ascii="Comic Sans MS" w:hAnsi="Comic Sans MS" w:cs="Cavolini"/>
                              </w:rPr>
                            </w:pPr>
                            <w:r w:rsidRPr="00E92486">
                              <w:rPr>
                                <w:rFonts w:ascii="Comic Sans MS" w:hAnsi="Comic Sans MS" w:cs="Cavolini"/>
                              </w:rPr>
                              <w:t>Keep safe and healthy,</w:t>
                            </w:r>
                          </w:p>
                          <w:p w14:paraId="3F48D252" w14:textId="79A1335C" w:rsidR="00E92486" w:rsidRPr="00E92486" w:rsidRDefault="00E92486" w:rsidP="00E92486">
                            <w:pPr>
                              <w:jc w:val="center"/>
                              <w:rPr>
                                <w:rFonts w:ascii="Comic Sans MS" w:hAnsi="Comic Sans MS" w:cs="Cavolini"/>
                              </w:rPr>
                            </w:pPr>
                            <w:r w:rsidRPr="00E92486">
                              <w:rPr>
                                <w:rFonts w:ascii="Comic Sans MS" w:hAnsi="Comic Sans MS" w:cs="Cavolini"/>
                              </w:rPr>
                              <w:t>Mrs McKay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68A20" id="_x0000_t202" coordsize="21600,21600" o:spt="202" path="m,l,21600r21600,l21600,xe">
                <v:stroke joinstyle="miter"/>
                <v:path gradientshapeok="t" o:connecttype="rect"/>
              </v:shapetype>
              <v:shape id="Text Box 2" o:spid="_x0000_s1026" type="#_x0000_t202" style="position:absolute;margin-left:25.6pt;margin-top:14.35pt;width:405.8pt;height:66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">
                <v:textbox>
                  <w:txbxContent>
                    <w:p w14:paraId="3EFEF6B0" w14:textId="77777777" w:rsidR="00E92486" w:rsidRDefault="00E92486" w:rsidP="00E92486">
                      <w:pPr>
                        <w:rPr>
                          <w:rFonts w:ascii="Comic Sans MS" w:hAnsi="Comic Sans MS" w:cs="Cavolini"/>
                        </w:rPr>
                      </w:pPr>
                      <w:r w:rsidRPr="00E92486">
                        <w:rPr>
                          <w:rFonts w:ascii="Comic Sans MS" w:hAnsi="Comic Sans MS" w:cs="Cavolini"/>
                        </w:rPr>
                        <w:t xml:space="preserve">                                                                                                                                        </w:t>
                      </w:r>
                      <w:r>
                        <w:rPr>
                          <w:rFonts w:ascii="Comic Sans MS" w:hAnsi="Comic Sans MS" w:cs="Cavolini"/>
                        </w:rPr>
                        <w:t xml:space="preserve"> </w:t>
                      </w:r>
                    </w:p>
                    <w:p w14:paraId="3F9BD250" w14:textId="5758C98F" w:rsidR="00E92486" w:rsidRPr="00E92486" w:rsidRDefault="00E92486" w:rsidP="00E92486">
                      <w:pPr>
                        <w:rPr>
                          <w:rFonts w:ascii="Comic Sans MS" w:hAnsi="Comic Sans MS" w:cs="Cavolini"/>
                        </w:rPr>
                      </w:pPr>
                      <w:r>
                        <w:rPr>
                          <w:rFonts w:ascii="Comic Sans MS" w:hAnsi="Comic Sans MS" w:cs="Cavolini"/>
                        </w:rPr>
                        <w:t xml:space="preserve">                                                                                       </w:t>
                      </w:r>
                      <w:r w:rsidRPr="00E92486">
                        <w:rPr>
                          <w:rFonts w:ascii="Comic Sans MS" w:hAnsi="Comic Sans MS" w:cs="Cavolini"/>
                        </w:rPr>
                        <w:t>Working from home</w:t>
                      </w:r>
                    </w:p>
                    <w:p w14:paraId="57E02E50" w14:textId="1E276E0D" w:rsidR="00E92486" w:rsidRPr="00E92486" w:rsidRDefault="00E92486" w:rsidP="00E92486">
                      <w:pPr>
                        <w:rPr>
                          <w:rFonts w:ascii="Comic Sans MS" w:hAnsi="Comic Sans MS" w:cs="Cavolini"/>
                        </w:rPr>
                      </w:pPr>
                      <w:r w:rsidRPr="00E92486">
                        <w:rPr>
                          <w:rFonts w:ascii="Comic Sans MS" w:hAnsi="Comic Sans MS" w:cs="Cavolini"/>
                        </w:rPr>
                        <w:t xml:space="preserve">                                                                                       </w:t>
                      </w:r>
                      <w:r>
                        <w:rPr>
                          <w:rFonts w:ascii="Comic Sans MS" w:hAnsi="Comic Sans MS" w:cs="Cavolini"/>
                        </w:rPr>
                        <w:t xml:space="preserve"> </w:t>
                      </w:r>
                      <w:r w:rsidRPr="00E92486">
                        <w:rPr>
                          <w:rFonts w:ascii="Comic Sans MS" w:hAnsi="Comic Sans MS" w:cs="Cavolini"/>
                        </w:rPr>
                        <w:t xml:space="preserve">Bathgate        </w:t>
                      </w:r>
                    </w:p>
                    <w:p w14:paraId="4E5D9871" w14:textId="52F0F55D" w:rsidR="00E92486" w:rsidRPr="00E92486" w:rsidRDefault="00E92486" w:rsidP="00E92486">
                      <w:pPr>
                        <w:rPr>
                          <w:rFonts w:ascii="Comic Sans MS" w:hAnsi="Comic Sans MS" w:cs="Cavolini"/>
                        </w:rPr>
                      </w:pPr>
                      <w:r w:rsidRPr="00E92486">
                        <w:rPr>
                          <w:rFonts w:ascii="Comic Sans MS" w:hAnsi="Comic Sans MS" w:cs="Cavolini"/>
                        </w:rPr>
                        <w:t xml:space="preserve">                                                                                        23.04.20</w:t>
                      </w:r>
                    </w:p>
                    <w:p w14:paraId="77ADF7AC" w14:textId="77777777" w:rsidR="00E92486" w:rsidRPr="00E92486" w:rsidRDefault="00E92486" w:rsidP="00E92486">
                      <w:pPr>
                        <w:rPr>
                          <w:rFonts w:ascii="Comic Sans MS" w:hAnsi="Comic Sans MS" w:cs="Cavolini"/>
                        </w:rPr>
                      </w:pPr>
                    </w:p>
                    <w:p w14:paraId="68036C68" w14:textId="77777777" w:rsidR="00E92486" w:rsidRPr="00E92486" w:rsidRDefault="00E92486" w:rsidP="00E92486">
                      <w:pPr>
                        <w:rPr>
                          <w:rFonts w:ascii="Comic Sans MS" w:hAnsi="Comic Sans MS" w:cs="Cavolini"/>
                        </w:rPr>
                      </w:pPr>
                      <w:r w:rsidRPr="00E92486">
                        <w:rPr>
                          <w:rFonts w:ascii="Comic Sans MS" w:hAnsi="Comic Sans MS" w:cs="Cavolini"/>
                        </w:rPr>
                        <w:t xml:space="preserve">Dear </w:t>
                      </w:r>
                      <w:proofErr w:type="gramStart"/>
                      <w:r w:rsidRPr="00E92486">
                        <w:rPr>
                          <w:rFonts w:ascii="Comic Sans MS" w:hAnsi="Comic Sans MS" w:cs="Cavolini"/>
                        </w:rPr>
                        <w:t>Primary</w:t>
                      </w:r>
                      <w:proofErr w:type="gramEnd"/>
                      <w:r w:rsidRPr="00E92486">
                        <w:rPr>
                          <w:rFonts w:ascii="Comic Sans MS" w:hAnsi="Comic Sans MS" w:cs="Cavolini"/>
                        </w:rPr>
                        <w:t xml:space="preserve"> One,</w:t>
                      </w:r>
                    </w:p>
                    <w:p w14:paraId="6662B369" w14:textId="77777777" w:rsidR="00E92486" w:rsidRPr="00E92486" w:rsidRDefault="00E92486" w:rsidP="00E92486">
                      <w:pPr>
                        <w:rPr>
                          <w:rFonts w:ascii="Comic Sans MS" w:hAnsi="Comic Sans MS" w:cs="Cavolini"/>
                        </w:rPr>
                      </w:pPr>
                      <w:r w:rsidRPr="00E92486">
                        <w:rPr>
                          <w:rFonts w:ascii="Comic Sans MS" w:hAnsi="Comic Sans MS" w:cs="Cavolini"/>
                        </w:rPr>
                        <w:t xml:space="preserve">                            I have just read Miss Mackay’s letter on the blog and thought you might like to read a letter from me too. It is such a strange time for us all, my little girl </w:t>
                      </w:r>
                      <w:proofErr w:type="gramStart"/>
                      <w:r w:rsidRPr="00E92486">
                        <w:rPr>
                          <w:rFonts w:ascii="Comic Sans MS" w:hAnsi="Comic Sans MS" w:cs="Cavolini"/>
                        </w:rPr>
                        <w:t>isn’t</w:t>
                      </w:r>
                      <w:proofErr w:type="gramEnd"/>
                      <w:r w:rsidRPr="00E92486">
                        <w:rPr>
                          <w:rFonts w:ascii="Comic Sans MS" w:hAnsi="Comic Sans MS" w:cs="Cavolini"/>
                        </w:rPr>
                        <w:t xml:space="preserve"> very happy that she can’t go to school either.  She is really missing her friends and </w:t>
                      </w:r>
                      <w:proofErr w:type="gramStart"/>
                      <w:r w:rsidRPr="00E92486">
                        <w:rPr>
                          <w:rFonts w:ascii="Comic Sans MS" w:hAnsi="Comic Sans MS" w:cs="Cavolini"/>
                        </w:rPr>
                        <w:t>I’m</w:t>
                      </w:r>
                      <w:proofErr w:type="gramEnd"/>
                      <w:r w:rsidRPr="00E92486">
                        <w:rPr>
                          <w:rFonts w:ascii="Comic Sans MS" w:hAnsi="Comic Sans MS" w:cs="Cavolini"/>
                        </w:rPr>
                        <w:t xml:space="preserve"> finding it funny being her teacher as well as her mummy!</w:t>
                      </w:r>
                    </w:p>
                    <w:p w14:paraId="7389B6FB" w14:textId="02612CC4" w:rsidR="00E92486" w:rsidRPr="00E92486" w:rsidRDefault="00E92486" w:rsidP="00E92486">
                      <w:pPr>
                        <w:rPr>
                          <w:rFonts w:ascii="Comic Sans MS" w:hAnsi="Comic Sans MS" w:cs="Cavolini"/>
                        </w:rPr>
                      </w:pPr>
                      <w:r w:rsidRPr="00E92486">
                        <w:rPr>
                          <w:rFonts w:ascii="Comic Sans MS" w:hAnsi="Comic Sans MS" w:cs="Cavolini"/>
                        </w:rPr>
                        <w:t>My Easter holidays seem like a long time ago now. It</w:t>
                      </w:r>
                      <w:r>
                        <w:rPr>
                          <w:rFonts w:ascii="Comic Sans MS" w:hAnsi="Comic Sans MS" w:cs="Cavolini"/>
                        </w:rPr>
                        <w:t xml:space="preserve"> has</w:t>
                      </w:r>
                      <w:r w:rsidRPr="00E92486">
                        <w:rPr>
                          <w:rFonts w:ascii="Comic Sans MS" w:hAnsi="Comic Sans MS" w:cs="Cavolini"/>
                        </w:rPr>
                        <w:t xml:space="preserve"> been good that the weather has been nice as </w:t>
                      </w:r>
                      <w:proofErr w:type="gramStart"/>
                      <w:r w:rsidRPr="00E92486">
                        <w:rPr>
                          <w:rFonts w:ascii="Comic Sans MS" w:hAnsi="Comic Sans MS" w:cs="Cavolini"/>
                        </w:rPr>
                        <w:t>it’s</w:t>
                      </w:r>
                      <w:proofErr w:type="gramEnd"/>
                      <w:r w:rsidRPr="00E92486">
                        <w:rPr>
                          <w:rFonts w:ascii="Comic Sans MS" w:hAnsi="Comic Sans MS" w:cs="Cavolini"/>
                        </w:rPr>
                        <w:t xml:space="preserve"> meant we’ve spent lots of time out in the garden and going for daily walks. I</w:t>
                      </w:r>
                      <w:r>
                        <w:rPr>
                          <w:rFonts w:ascii="Comic Sans MS" w:hAnsi="Comic Sans MS" w:cs="Cavolini"/>
                        </w:rPr>
                        <w:t xml:space="preserve"> ha</w:t>
                      </w:r>
                      <w:r w:rsidRPr="00E92486">
                        <w:rPr>
                          <w:rFonts w:ascii="Comic Sans MS" w:hAnsi="Comic Sans MS" w:cs="Cavolini"/>
                        </w:rPr>
                        <w:t xml:space="preserve">ve enjoyed reading some books in my free time and am thinking about doing some work in the garden to help keep me busy at the weekend. </w:t>
                      </w:r>
                    </w:p>
                    <w:p w14:paraId="053DB459" w14:textId="77777777" w:rsidR="00E92486" w:rsidRPr="00E92486" w:rsidRDefault="00E92486" w:rsidP="00E92486">
                      <w:pPr>
                        <w:rPr>
                          <w:rFonts w:ascii="Comic Sans MS" w:hAnsi="Comic Sans MS" w:cs="Cavolini"/>
                        </w:rPr>
                      </w:pPr>
                      <w:r w:rsidRPr="00E92486">
                        <w:rPr>
                          <w:rFonts w:ascii="Comic Sans MS" w:hAnsi="Comic Sans MS" w:cs="Cavolini"/>
                        </w:rPr>
                        <w:t>As Miss Mackay said in her letter we are still keeping in touch and very much trying to help you learn at home. It would be nice to hear what you are enjoying doing and if you have suggestions of other activities that we could do that would be great. We really don’t want you to be spending lots of time on a computer or tablet, learning what we call ‘life skills’ like baking or helping do some chores around the house might be something you could do.</w:t>
                      </w:r>
                    </w:p>
                    <w:p w14:paraId="2B3C62DF" w14:textId="77777777" w:rsidR="00E92486" w:rsidRPr="00E92486" w:rsidRDefault="00E92486" w:rsidP="00E92486">
                      <w:pPr>
                        <w:rPr>
                          <w:rFonts w:ascii="Comic Sans MS" w:hAnsi="Comic Sans MS" w:cs="Cavolini"/>
                        </w:rPr>
                      </w:pPr>
                      <w:r w:rsidRPr="00E92486">
                        <w:rPr>
                          <w:rFonts w:ascii="Comic Sans MS" w:hAnsi="Comic Sans MS" w:cs="Cavolini"/>
                        </w:rPr>
                        <w:t>It really would be lovely to hear from you. Missing the fun we have at school, your cheery faces and school lunches!</w:t>
                      </w:r>
                    </w:p>
                    <w:p w14:paraId="46A9C2C1" w14:textId="77777777" w:rsidR="00E92486" w:rsidRPr="00E92486" w:rsidRDefault="00E92486" w:rsidP="00E92486">
                      <w:pPr>
                        <w:jc w:val="center"/>
                        <w:rPr>
                          <w:rFonts w:ascii="Comic Sans MS" w:hAnsi="Comic Sans MS" w:cs="Cavolini"/>
                        </w:rPr>
                      </w:pPr>
                      <w:r w:rsidRPr="00E92486">
                        <w:rPr>
                          <w:rFonts w:ascii="Comic Sans MS" w:hAnsi="Comic Sans MS" w:cs="Cavolini"/>
                        </w:rPr>
                        <w:t>Keep safe and healthy,</w:t>
                      </w:r>
                    </w:p>
                    <w:p w14:paraId="3F48D252" w14:textId="79A1335C" w:rsidR="00E92486" w:rsidRPr="00E92486" w:rsidRDefault="00E92486" w:rsidP="00E92486">
                      <w:pPr>
                        <w:jc w:val="center"/>
                        <w:rPr>
                          <w:rFonts w:ascii="Comic Sans MS" w:hAnsi="Comic Sans MS" w:cs="Cavolini"/>
                        </w:rPr>
                      </w:pPr>
                      <w:r w:rsidRPr="00E92486">
                        <w:rPr>
                          <w:rFonts w:ascii="Comic Sans MS" w:hAnsi="Comic Sans MS" w:cs="Cavolini"/>
                        </w:rPr>
                        <w:t>Mrs McKay</w:t>
                      </w: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619F0834" wp14:editId="6EC6E5E7">
                <wp:simplePos x="0" y="0"/>
                <wp:positionH relativeFrom="column">
                  <wp:posOffset>-414549</wp:posOffset>
                </wp:positionH>
                <wp:positionV relativeFrom="paragraph">
                  <wp:posOffset>-615060</wp:posOffset>
                </wp:positionV>
                <wp:extent cx="6638157" cy="10124299"/>
                <wp:effectExtent l="0" t="0" r="0" b="0"/>
                <wp:wrapNone/>
                <wp:docPr id="162" name="Group 162"/>
                <wp:cNvGraphicFramePr/>
                <a:graphic xmlns:a="http://schemas.openxmlformats.org/drawingml/2006/main">
                  <a:graphicData uri="http://schemas.microsoft.com/office/word/2010/wordprocessingGroup">
                    <wpg:wgp>
                      <wpg:cNvGrpSpPr/>
                      <wpg:grpSpPr>
                        <a:xfrm>
                          <a:off x="0" y="0"/>
                          <a:ext cx="6638157" cy="10124299"/>
                          <a:chOff x="0" y="0"/>
                          <a:chExt cx="6840004" cy="9972002"/>
                        </a:xfrm>
                      </wpg:grpSpPr>
                      <wps:wsp>
                        <wps:cNvPr id="185" name="Shape 185"/>
                        <wps:cNvSpPr/>
                        <wps:spPr>
                          <a:xfrm>
                            <a:off x="0" y="0"/>
                            <a:ext cx="6840004" cy="9972002"/>
                          </a:xfrm>
                          <a:custGeom>
                            <a:avLst/>
                            <a:gdLst/>
                            <a:ahLst/>
                            <a:cxnLst/>
                            <a:rect l="0" t="0" r="0" b="0"/>
                            <a:pathLst>
                              <a:path w="6840004" h="9972002">
                                <a:moveTo>
                                  <a:pt x="0" y="0"/>
                                </a:moveTo>
                                <a:lnTo>
                                  <a:pt x="6840004" y="0"/>
                                </a:lnTo>
                                <a:lnTo>
                                  <a:pt x="6840004" y="9972002"/>
                                </a:lnTo>
                                <a:lnTo>
                                  <a:pt x="0" y="9972002"/>
                                </a:lnTo>
                                <a:lnTo>
                                  <a:pt x="0" y="0"/>
                                </a:lnTo>
                              </a:path>
                            </a:pathLst>
                          </a:custGeom>
                          <a:ln w="0" cap="flat">
                            <a:miter lim="127000"/>
                          </a:ln>
                        </wps:spPr>
                        <wps:style>
                          <a:lnRef idx="0">
                            <a:srgbClr val="000000">
                              <a:alpha val="0"/>
                            </a:srgbClr>
                          </a:lnRef>
                          <a:fillRef idx="1">
                            <a:srgbClr val="EF8135"/>
                          </a:fillRef>
                          <a:effectRef idx="0">
                            <a:scrgbClr r="0" g="0" b="0"/>
                          </a:effectRef>
                          <a:fontRef idx="none"/>
                        </wps:style>
                        <wps:bodyPr/>
                      </wps:wsp>
                      <wps:wsp>
                        <wps:cNvPr id="186" name="Shape 186"/>
                        <wps:cNvSpPr/>
                        <wps:spPr>
                          <a:xfrm>
                            <a:off x="120307" y="128893"/>
                            <a:ext cx="6599404" cy="9714205"/>
                          </a:xfrm>
                          <a:custGeom>
                            <a:avLst/>
                            <a:gdLst/>
                            <a:ahLst/>
                            <a:cxnLst/>
                            <a:rect l="0" t="0" r="0" b="0"/>
                            <a:pathLst>
                              <a:path w="6599404" h="9714205">
                                <a:moveTo>
                                  <a:pt x="0" y="0"/>
                                </a:moveTo>
                                <a:lnTo>
                                  <a:pt x="6599404" y="0"/>
                                </a:lnTo>
                                <a:lnTo>
                                  <a:pt x="6599404" y="9714205"/>
                                </a:lnTo>
                                <a:lnTo>
                                  <a:pt x="0" y="9714205"/>
                                </a:lnTo>
                                <a:lnTo>
                                  <a:pt x="0" y="0"/>
                                </a:lnTo>
                              </a:path>
                            </a:pathLst>
                          </a:custGeom>
                          <a:ln w="0" cap="flat">
                            <a:miter lim="127000"/>
                          </a:ln>
                        </wps:spPr>
                        <wps:style>
                          <a:lnRef idx="0">
                            <a:srgbClr val="000000">
                              <a:alpha val="0"/>
                            </a:srgbClr>
                          </a:lnRef>
                          <a:fillRef idx="1">
                            <a:srgbClr val="FFDD1D"/>
                          </a:fillRef>
                          <a:effectRef idx="0">
                            <a:scrgbClr r="0" g="0" b="0"/>
                          </a:effectRef>
                          <a:fontRef idx="none"/>
                        </wps:style>
                        <wps:bodyPr/>
                      </wps:wsp>
                      <wps:wsp>
                        <wps:cNvPr id="187" name="Shape 187"/>
                        <wps:cNvSpPr/>
                        <wps:spPr>
                          <a:xfrm>
                            <a:off x="258000" y="270002"/>
                            <a:ext cx="6324003" cy="9431998"/>
                          </a:xfrm>
                          <a:custGeom>
                            <a:avLst/>
                            <a:gdLst/>
                            <a:ahLst/>
                            <a:cxnLst/>
                            <a:rect l="0" t="0" r="0" b="0"/>
                            <a:pathLst>
                              <a:path w="6324003" h="9431998">
                                <a:moveTo>
                                  <a:pt x="0" y="0"/>
                                </a:moveTo>
                                <a:lnTo>
                                  <a:pt x="6324003" y="0"/>
                                </a:lnTo>
                                <a:lnTo>
                                  <a:pt x="6324003" y="9431998"/>
                                </a:lnTo>
                                <a:lnTo>
                                  <a:pt x="0" y="9431998"/>
                                </a:lnTo>
                                <a:lnTo>
                                  <a:pt x="0" y="0"/>
                                </a:lnTo>
                              </a:path>
                            </a:pathLst>
                          </a:custGeom>
                          <a:ln w="0" cap="flat">
                            <a:miter lim="127000"/>
                          </a:ln>
                        </wps:spPr>
                        <wps:style>
                          <a:lnRef idx="0">
                            <a:srgbClr val="000000">
                              <a:alpha val="0"/>
                            </a:srgbClr>
                          </a:lnRef>
                          <a:fillRef idx="1">
                            <a:srgbClr val="80B943"/>
                          </a:fillRef>
                          <a:effectRef idx="0">
                            <a:scrgbClr r="0" g="0" b="0"/>
                          </a:effectRef>
                          <a:fontRef idx="none"/>
                        </wps:style>
                        <wps:bodyPr/>
                      </wps:wsp>
                      <wps:wsp>
                        <wps:cNvPr id="188" name="Shape 188"/>
                        <wps:cNvSpPr/>
                        <wps:spPr>
                          <a:xfrm>
                            <a:off x="381914" y="380340"/>
                            <a:ext cx="6076189" cy="9211323"/>
                          </a:xfrm>
                          <a:custGeom>
                            <a:avLst/>
                            <a:gdLst/>
                            <a:ahLst/>
                            <a:cxnLst/>
                            <a:rect l="0" t="0" r="0" b="0"/>
                            <a:pathLst>
                              <a:path w="6076189" h="9211323">
                                <a:moveTo>
                                  <a:pt x="0" y="0"/>
                                </a:moveTo>
                                <a:lnTo>
                                  <a:pt x="6076189" y="0"/>
                                </a:lnTo>
                                <a:lnTo>
                                  <a:pt x="6076189" y="9211323"/>
                                </a:lnTo>
                                <a:lnTo>
                                  <a:pt x="0" y="9211323"/>
                                </a:lnTo>
                                <a:lnTo>
                                  <a:pt x="0" y="0"/>
                                </a:lnTo>
                              </a:path>
                            </a:pathLst>
                          </a:custGeom>
                          <a:ln w="0" cap="flat">
                            <a:miter lim="127000"/>
                          </a:ln>
                        </wps:spPr>
                        <wps:style>
                          <a:lnRef idx="0">
                            <a:srgbClr val="000000">
                              <a:alpha val="0"/>
                            </a:srgbClr>
                          </a:lnRef>
                          <a:fillRef idx="1">
                            <a:srgbClr val="00A5D9"/>
                          </a:fillRef>
                          <a:effectRef idx="0">
                            <a:scrgbClr r="0" g="0" b="0"/>
                          </a:effectRef>
                          <a:fontRef idx="none"/>
                        </wps:style>
                        <wps:bodyPr/>
                      </wps:wsp>
                      <wps:wsp>
                        <wps:cNvPr id="189" name="Shape 189"/>
                        <wps:cNvSpPr/>
                        <wps:spPr>
                          <a:xfrm>
                            <a:off x="503999" y="521996"/>
                            <a:ext cx="5832006" cy="8927998"/>
                          </a:xfrm>
                          <a:custGeom>
                            <a:avLst/>
                            <a:gdLst/>
                            <a:ahLst/>
                            <a:cxnLst/>
                            <a:rect l="0" t="0" r="0" b="0"/>
                            <a:pathLst>
                              <a:path w="5832006" h="8927998">
                                <a:moveTo>
                                  <a:pt x="0" y="0"/>
                                </a:moveTo>
                                <a:lnTo>
                                  <a:pt x="5832006" y="0"/>
                                </a:lnTo>
                                <a:lnTo>
                                  <a:pt x="5832006" y="8927998"/>
                                </a:lnTo>
                                <a:lnTo>
                                  <a:pt x="0" y="8927998"/>
                                </a:lnTo>
                                <a:lnTo>
                                  <a:pt x="0" y="0"/>
                                </a:lnTo>
                              </a:path>
                            </a:pathLst>
                          </a:custGeom>
                          <a:ln w="0" cap="flat">
                            <a:miter lim="127000"/>
                          </a:ln>
                        </wps:spPr>
                        <wps:style>
                          <a:lnRef idx="0">
                            <a:srgbClr val="000000">
                              <a:alpha val="0"/>
                            </a:srgbClr>
                          </a:lnRef>
                          <a:fillRef idx="1">
                            <a:srgbClr val="893B82"/>
                          </a:fillRef>
                          <a:effectRef idx="0">
                            <a:scrgbClr r="0" g="0" b="0"/>
                          </a:effectRef>
                          <a:fontRef idx="none"/>
                        </wps:style>
                        <wps:bodyPr/>
                      </wps:wsp>
                      <wps:wsp>
                        <wps:cNvPr id="190" name="Shape 190"/>
                        <wps:cNvSpPr/>
                        <wps:spPr>
                          <a:xfrm>
                            <a:off x="618007" y="636004"/>
                            <a:ext cx="5604002" cy="8699995"/>
                          </a:xfrm>
                          <a:custGeom>
                            <a:avLst/>
                            <a:gdLst/>
                            <a:ahLst/>
                            <a:cxnLst/>
                            <a:rect l="0" t="0" r="0" b="0"/>
                            <a:pathLst>
                              <a:path w="5604002" h="8699995">
                                <a:moveTo>
                                  <a:pt x="0" y="0"/>
                                </a:moveTo>
                                <a:lnTo>
                                  <a:pt x="5604002" y="0"/>
                                </a:lnTo>
                                <a:lnTo>
                                  <a:pt x="5604002" y="8699995"/>
                                </a:lnTo>
                                <a:lnTo>
                                  <a:pt x="0" y="8699995"/>
                                </a:lnTo>
                                <a:lnTo>
                                  <a:pt x="0" y="0"/>
                                </a:lnTo>
                              </a:path>
                            </a:pathLst>
                          </a:custGeom>
                          <a:ln w="0" cap="flat">
                            <a:miter lim="127000"/>
                          </a:ln>
                        </wps:spPr>
                        <wps:style>
                          <a:lnRef idx="0">
                            <a:srgbClr val="000000">
                              <a:alpha val="0"/>
                            </a:srgbClr>
                          </a:lnRef>
                          <a:fillRef idx="1">
                            <a:srgbClr val="C65090"/>
                          </a:fillRef>
                          <a:effectRef idx="0">
                            <a:scrgbClr r="0" g="0" b="0"/>
                          </a:effectRef>
                          <a:fontRef idx="none"/>
                        </wps:style>
                        <wps:bodyPr/>
                      </wps:wsp>
                      <wps:wsp>
                        <wps:cNvPr id="191" name="Shape 191"/>
                        <wps:cNvSpPr/>
                        <wps:spPr>
                          <a:xfrm>
                            <a:off x="745211" y="745186"/>
                            <a:ext cx="5349596" cy="8481606"/>
                          </a:xfrm>
                          <a:custGeom>
                            <a:avLst/>
                            <a:gdLst/>
                            <a:ahLst/>
                            <a:cxnLst/>
                            <a:rect l="0" t="0" r="0" b="0"/>
                            <a:pathLst>
                              <a:path w="5349596" h="8481606">
                                <a:moveTo>
                                  <a:pt x="0" y="0"/>
                                </a:moveTo>
                                <a:lnTo>
                                  <a:pt x="5349596" y="0"/>
                                </a:lnTo>
                                <a:lnTo>
                                  <a:pt x="5349596" y="8481606"/>
                                </a:lnTo>
                                <a:lnTo>
                                  <a:pt x="0" y="8481606"/>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Rectangle 13"/>
                        <wps:cNvSpPr/>
                        <wps:spPr>
                          <a:xfrm>
                            <a:off x="5592419" y="8959233"/>
                            <a:ext cx="472576" cy="150296"/>
                          </a:xfrm>
                          <a:prstGeom prst="rect">
                            <a:avLst/>
                          </a:prstGeom>
                          <a:ln>
                            <a:noFill/>
                          </a:ln>
                        </wps:spPr>
                        <wps:txbx>
                          <w:txbxContent>
                            <w:p w14:paraId="06513E5A" w14:textId="77777777" w:rsidR="00E92486" w:rsidRDefault="00E92486" w:rsidP="00E92486">
                              <w:r>
                                <w:rPr>
                                  <w:rFonts w:ascii="Calibri" w:eastAsia="Calibri" w:hAnsi="Calibri" w:cs="Calibri"/>
                                  <w:b/>
                                  <w:color w:val="B2B2B2"/>
                                  <w:w w:val="105"/>
                                  <w:sz w:val="12"/>
                                </w:rPr>
                                <w:t>twinkl.com</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9F0834" id="Group 162" o:spid="_x0000_s1027" style="position:absolute;margin-left:-32.65pt;margin-top:-48.45pt;width:522.7pt;height:797.2pt;z-index:251658240;mso-width-relative:margin;mso-height-relative:margin" coordsize="68400,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">
                <v:shape id="Shape 185" o:spid="_x0000_s1028" style="position:absolute;width:68400;height:99720;visibility:visible;mso-wrap-style:square;v-text-anchor:top" coordsize="6840004,99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" path="m,l6840004,r,9972002l,9972002,,e" fillcolor="#ef8135" stroked="f" strokeweight="0">
                  <v:stroke miterlimit="83231f" joinstyle="miter"/>
                  <v:path arrowok="t" textboxrect="0,0,6840004,9972002"/>
                </v:shape>
                <v:shape id="Shape 186" o:spid="_x0000_s1029" style="position:absolute;left:1203;top:1288;width:65994;height:97142;visibility:visible;mso-wrap-style:square;v-text-anchor:top" coordsize="6599404,971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" path="m,l6599404,r,9714205l,9714205,,e" fillcolor="#ffdd1d" stroked="f" strokeweight="0">
                  <v:stroke miterlimit="83231f" joinstyle="miter"/>
                  <v:path arrowok="t" textboxrect="0,0,6599404,9714205"/>
                </v:shape>
                <v:shape id="Shape 187" o:spid="_x0000_s1030" style="position:absolute;left:2580;top:2700;width:63240;height:94320;visibility:visible;mso-wrap-style:square;v-text-anchor:top" coordsize="6324003,943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" path="m,l6324003,r,9431998l,9431998,,e" fillcolor="#80b943" stroked="f" strokeweight="0">
                  <v:stroke miterlimit="83231f" joinstyle="miter"/>
                  <v:path arrowok="t" textboxrect="0,0,6324003,9431998"/>
                </v:shape>
                <v:shape id="Shape 188" o:spid="_x0000_s1031" style="position:absolute;left:3819;top:3803;width:60762;height:92113;visibility:visible;mso-wrap-style:square;v-text-anchor:top" coordsize="6076189,92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" path="m,l6076189,r,9211323l,9211323,,e" fillcolor="#00a5d9" stroked="f" strokeweight="0">
                  <v:stroke miterlimit="83231f" joinstyle="miter"/>
                  <v:path arrowok="t" textboxrect="0,0,6076189,9211323"/>
                </v:shape>
                <v:shape id="Shape 189" o:spid="_x0000_s1032" style="position:absolute;left:5039;top:5219;width:58321;height:89280;visibility:visible;mso-wrap-style:square;v-text-anchor:top" coordsize="5832006,8927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" path="m,l5832006,r,8927998l,8927998,,e" fillcolor="#893b82" stroked="f" strokeweight="0">
                  <v:stroke miterlimit="83231f" joinstyle="miter"/>
                  <v:path arrowok="t" textboxrect="0,0,5832006,8927998"/>
                </v:shape>
                <v:shape id="Shape 190" o:spid="_x0000_s1033" style="position:absolute;left:6180;top:6360;width:56040;height:86999;visibility:visible;mso-wrap-style:square;v-text-anchor:top" coordsize="5604002,869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" path="m,l5604002,r,8699995l,8699995,,e" fillcolor="#c65090" stroked="f" strokeweight="0">
                  <v:stroke miterlimit="83231f" joinstyle="miter"/>
                  <v:path arrowok="t" textboxrect="0,0,5604002,8699995"/>
                </v:shape>
                <v:shape id="Shape 191" o:spid="_x0000_s1034" style="position:absolute;left:7452;top:7451;width:53496;height:84816;visibility:visible;mso-wrap-style:square;v-text-anchor:top" coordsize="5349596,848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" path="m,l5349596,r,8481606l,8481606,,e" fillcolor="#fffefd" stroked="f" strokeweight="0">
                  <v:stroke miterlimit="83231f" joinstyle="miter"/>
                  <v:path arrowok="t" textboxrect="0,0,5349596,8481606"/>
                </v:shape>
                <v:rect id="Rectangle 13" o:spid="_x0000_s1035" style="position:absolute;left:55924;top:89592;width:472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6513E5A" w14:textId="77777777" w:rsidR="00E92486" w:rsidRDefault="00E92486" w:rsidP="00E92486">
                        <w:r>
                          <w:rPr>
                            <w:rFonts w:ascii="Calibri" w:eastAsia="Calibri" w:hAnsi="Calibri" w:cs="Calibri"/>
                            <w:b/>
                            <w:color w:val="B2B2B2"/>
                            <w:w w:val="105"/>
                            <w:sz w:val="12"/>
                          </w:rPr>
                          <w:t>twinkl.com</w:t>
                        </w:r>
                      </w:p>
                    </w:txbxContent>
                  </v:textbox>
                </v:rect>
              </v:group>
            </w:pict>
          </mc:Fallback>
        </mc:AlternateContent>
      </w:r>
    </w:p>
    <w:p w14:paraId="7C9C3F71" w14:textId="63B317EA" w:rsidR="00A300AA" w:rsidRPr="00A300AA" w:rsidRDefault="00A300AA" w:rsidP="00E92486">
      <w:pPr>
        <w:rPr>
          <w:rFonts w:ascii="Comic Sans MS" w:hAnsi="Comic Sans MS"/>
          <w:sz w:val="24"/>
          <w:szCs w:val="24"/>
        </w:rPr>
      </w:pPr>
      <w:r w:rsidRPr="00A300AA">
        <w:rPr>
          <w:rFonts w:ascii="Comic Sans MS" w:hAnsi="Comic Sans MS"/>
          <w:sz w:val="24"/>
          <w:szCs w:val="24"/>
        </w:rPr>
        <w:lastRenderedPageBreak/>
        <w:t xml:space="preserve">                                                                                                                 </w:t>
      </w:r>
    </w:p>
    <w:sectPr w:rsidR="00A300AA" w:rsidRPr="00A30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AA"/>
    <w:rsid w:val="00420E1F"/>
    <w:rsid w:val="006E708B"/>
    <w:rsid w:val="00A300AA"/>
    <w:rsid w:val="00E9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5EEC"/>
  <w15:chartTrackingRefBased/>
  <w15:docId w15:val="{631C57AC-0476-469C-B4D3-3FA8B8E9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williamson</dc:creator>
  <cp:keywords/>
  <dc:description/>
  <cp:lastModifiedBy>sandra williamson</cp:lastModifiedBy>
  <cp:revision>1</cp:revision>
  <dcterms:created xsi:type="dcterms:W3CDTF">2020-04-23T07:59:00Z</dcterms:created>
  <dcterms:modified xsi:type="dcterms:W3CDTF">2020-04-23T08:35:00Z</dcterms:modified>
</cp:coreProperties>
</file>