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C6" w:rsidRDefault="006B5D1F" w:rsidP="001B50C6">
      <w:pPr>
        <w:shd w:val="clear" w:color="auto" w:fill="FFFF00"/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rimary </w:t>
      </w:r>
      <w:r w:rsidRP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Final Week</w:t>
      </w:r>
    </w:p>
    <w:p w:rsidR="001B50C6" w:rsidRDefault="001B50C6" w:rsidP="001B50C6">
      <w:pPr>
        <w:shd w:val="clear" w:color="auto" w:fill="FFFF00"/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FUN TASKS     </w:t>
      </w:r>
    </w:p>
    <w:p w:rsidR="001B50C6" w:rsidRPr="001B50C6" w:rsidRDefault="00F51D39" w:rsidP="001B50C6">
      <w:pPr>
        <w:shd w:val="clear" w:color="auto" w:fill="FFFF00"/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Choose </w:t>
      </w:r>
      <w:r w:rsidR="006B5D1F" w:rsidRPr="001B50C6">
        <w:rPr>
          <w:rFonts w:ascii="SassoonCRInfantMedium" w:hAnsi="SassoonCRInfantMedium"/>
          <w:b/>
          <w:color w:val="0070C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 tasks per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B5D1F" w:rsidTr="006B5D1F">
        <w:tc>
          <w:tcPr>
            <w:tcW w:w="4621" w:type="dxa"/>
          </w:tcPr>
          <w:p w:rsidR="006B5D1F" w:rsidRDefault="006B5D1F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6B5D1F">
              <w:rPr>
                <w:rFonts w:ascii="SassoonCRInfantMedium" w:hAnsi="SassoonCRInfantMedium"/>
                <w:sz w:val="28"/>
                <w:szCs w:val="28"/>
                <w:u w:val="single"/>
              </w:rPr>
              <w:t>Listen to an Author</w:t>
            </w:r>
          </w:p>
          <w:p w:rsidR="006B5D1F" w:rsidRDefault="006B5D1F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4F22DD89" wp14:editId="0799BA6C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-1905</wp:posOffset>
                  </wp:positionV>
                  <wp:extent cx="962025" cy="704850"/>
                  <wp:effectExtent l="0" t="0" r="0" b="0"/>
                  <wp:wrapNone/>
                  <wp:docPr id="1" name="Picture 1" descr="C:\Users\marianne.docherty\AppData\Local\Microsoft\Windows\INetCache\IE\VPM0XAD3\writer-795286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.docherty\AppData\Local\Microsoft\Windows\INetCache\IE\VPM0XAD3\writer-795286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D1F" w:rsidRDefault="006B5D1F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B5D1F" w:rsidRDefault="006B5D1F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B5D1F" w:rsidRPr="006B5D1F" w:rsidRDefault="006B5D1F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6B5D1F">
              <w:rPr>
                <w:rFonts w:ascii="SassoonCRInfantMedium" w:hAnsi="SassoonCRInfantMedium"/>
                <w:sz w:val="28"/>
                <w:szCs w:val="28"/>
              </w:rPr>
              <w:t xml:space="preserve">Visit </w:t>
            </w:r>
            <w:r>
              <w:rPr>
                <w:rFonts w:ascii="SassoonCRInfantMedium" w:hAnsi="SassoonCRInfantMedium"/>
                <w:sz w:val="28"/>
                <w:szCs w:val="28"/>
              </w:rPr>
              <w:t>BBC Bitesize to listen to an author of your choice.</w:t>
            </w:r>
          </w:p>
          <w:p w:rsidR="006B5D1F" w:rsidRDefault="006B5D1F">
            <w:pPr>
              <w:rPr>
                <w:rFonts w:ascii="SassoonCRInfantMedium" w:hAnsi="SassoonCRInfantMedium"/>
              </w:rPr>
            </w:pPr>
            <w:hyperlink r:id="rId6" w:history="1">
              <w:r>
                <w:rPr>
                  <w:rStyle w:val="Hyperlink"/>
                </w:rPr>
                <w:t>https://www.bbc.co.uk/events/rhvg9r</w:t>
              </w:r>
            </w:hyperlink>
          </w:p>
        </w:tc>
        <w:tc>
          <w:tcPr>
            <w:tcW w:w="4621" w:type="dxa"/>
          </w:tcPr>
          <w:p w:rsidR="006B5D1F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2F91790F" wp14:editId="7ADDF449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126364</wp:posOffset>
                  </wp:positionV>
                  <wp:extent cx="1457325" cy="981075"/>
                  <wp:effectExtent l="0" t="0" r="0" b="0"/>
                  <wp:wrapNone/>
                  <wp:docPr id="9" name="Picture 9" descr="C:\Users\marianne.docherty\AppData\Local\Microsoft\Windows\INetCache\IE\IKH0WW8E\800px-Man_Doing_Warm_Up_Exercise_Carto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anne.docherty\AppData\Local\Microsoft\Windows\INetCache\IE\IKH0WW8E\800px-Man_Doing_Warm_Up_Exercise_Carto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934"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 xml:space="preserve"> Exercise</w:t>
            </w:r>
          </w:p>
          <w:p w:rsidR="006A40C4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A40C4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319DC" w:rsidRDefault="006319DC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319DC" w:rsidRDefault="006319DC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319DC" w:rsidRDefault="006319DC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6319DC">
              <w:rPr>
                <w:rFonts w:ascii="SassoonCRInfantMedium" w:hAnsi="SassoonCRInfantMedium"/>
                <w:sz w:val="28"/>
                <w:szCs w:val="28"/>
              </w:rPr>
              <w:t>Join the Body Coach for a workout</w:t>
            </w:r>
            <w:r>
              <w:rPr>
                <w:rFonts w:ascii="SassoonCRInfantMedium" w:hAnsi="SassoonCRInfantMedium"/>
                <w:sz w:val="28"/>
                <w:szCs w:val="28"/>
              </w:rPr>
              <w:t>.</w:t>
            </w:r>
          </w:p>
          <w:p w:rsidR="006319DC" w:rsidRPr="006319DC" w:rsidRDefault="006319DC">
            <w:hyperlink w:history="1">
              <w:r w:rsidRPr="00E37B93">
                <w:rPr>
                  <w:rStyle w:val="Hyperlink"/>
                </w:rPr>
                <w:t>https://www.youtube.com /channel/</w:t>
              </w:r>
              <w:r w:rsidRPr="00E37B93">
                <w:rPr>
                  <w:rStyle w:val="Hyperlink"/>
                </w:rPr>
                <w:t>UCAxW1XT0iEJo0TYlRfn6rYQ</w:t>
              </w:r>
            </w:hyperlink>
          </w:p>
        </w:tc>
        <w:bookmarkStart w:id="0" w:name="_GoBack"/>
        <w:bookmarkEnd w:id="0"/>
      </w:tr>
      <w:tr w:rsidR="006B5D1F" w:rsidTr="006B5D1F">
        <w:tc>
          <w:tcPr>
            <w:tcW w:w="4621" w:type="dxa"/>
          </w:tcPr>
          <w:p w:rsidR="006B5D1F" w:rsidRPr="00710934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</w:rPr>
              <w:drawing>
                <wp:anchor distT="0" distB="0" distL="114300" distR="114300" simplePos="0" relativeHeight="251661312" behindDoc="0" locked="0" layoutInCell="1" allowOverlap="1" wp14:anchorId="2FF18B6F" wp14:editId="607EDEFD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160020</wp:posOffset>
                  </wp:positionV>
                  <wp:extent cx="1009650" cy="657225"/>
                  <wp:effectExtent l="0" t="0" r="0" b="9525"/>
                  <wp:wrapNone/>
                  <wp:docPr id="5" name="Picture 5" descr="C:\Users\marianne.docherty\AppData\Local\Microsoft\Windows\INetCache\IE\VPM0XAD3\music_notes_PNG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nne.docherty\AppData\Local\Microsoft\Windows\INetCache\IE\VPM0XAD3\music_notes_PNG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934"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Music</w:t>
            </w: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319DC" w:rsidRDefault="006319DC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Click on the link to try the daily music activity posted by NYCoS</w:t>
            </w:r>
          </w:p>
          <w:p w:rsidR="006B5D1F" w:rsidRDefault="006319DC">
            <w:pPr>
              <w:rPr>
                <w:rFonts w:ascii="SassoonCRInfantMedium" w:hAnsi="SassoonCRInfantMedium"/>
              </w:rPr>
            </w:pPr>
            <w:hyperlink r:id="rId9" w:history="1">
              <w:r>
                <w:rPr>
                  <w:rStyle w:val="Hyperlink"/>
                </w:rPr>
                <w:t>https://www.nycos.co.uk/daily-activities/</w:t>
              </w:r>
            </w:hyperlink>
          </w:p>
        </w:tc>
        <w:tc>
          <w:tcPr>
            <w:tcW w:w="4621" w:type="dxa"/>
          </w:tcPr>
          <w:p w:rsidR="006B5D1F" w:rsidRDefault="0071093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Baking Activity</w:t>
            </w:r>
          </w:p>
          <w:p w:rsidR="006A40C4" w:rsidRDefault="006256AE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7E3D7C8D" wp14:editId="17E03BF7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2540</wp:posOffset>
                  </wp:positionV>
                  <wp:extent cx="1238250" cy="695325"/>
                  <wp:effectExtent l="0" t="0" r="0" b="9525"/>
                  <wp:wrapNone/>
                  <wp:docPr id="6" name="Picture 6" descr="C:\Users\marianne.docherty\AppData\Local\Microsoft\Windows\INetCache\IE\PD7VUD0M\cooking-clip-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ianne.docherty\AppData\Local\Microsoft\Windows\INetCache\IE\PD7VUD0M\cooking-clip-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C4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256AE" w:rsidRDefault="006256AE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6256AE" w:rsidRPr="00710934" w:rsidRDefault="006256AE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6256AE">
              <w:rPr>
                <w:rFonts w:ascii="SassoonCRInfantMedium" w:hAnsi="SassoonCRInfantMedium"/>
                <w:sz w:val="24"/>
                <w:szCs w:val="24"/>
              </w:rPr>
              <w:t xml:space="preserve">Choose one of the recipes attached or go online to select a recipe of your choice. Always ask </w:t>
            </w:r>
            <w:r>
              <w:rPr>
                <w:rFonts w:ascii="SassoonCRInfantMedium" w:hAnsi="SassoonCRInfantMedium"/>
                <w:sz w:val="24"/>
                <w:szCs w:val="24"/>
              </w:rPr>
              <w:t>an adult for help/permission.</w:t>
            </w:r>
          </w:p>
        </w:tc>
      </w:tr>
      <w:tr w:rsidR="006B5D1F" w:rsidTr="006B5D1F">
        <w:tc>
          <w:tcPr>
            <w:tcW w:w="4621" w:type="dxa"/>
          </w:tcPr>
          <w:p w:rsidR="006B5D1F" w:rsidRPr="00710934" w:rsidRDefault="0071093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Maths</w:t>
            </w:r>
          </w:p>
          <w:p w:rsidR="006B5D1F" w:rsidRDefault="008B212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  <w:noProof/>
              </w:rPr>
              <w:drawing>
                <wp:anchor distT="0" distB="0" distL="114300" distR="114300" simplePos="0" relativeHeight="251664384" behindDoc="0" locked="0" layoutInCell="1" allowOverlap="1" wp14:anchorId="10692742" wp14:editId="2D13CF1E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60960</wp:posOffset>
                  </wp:positionV>
                  <wp:extent cx="1209675" cy="600075"/>
                  <wp:effectExtent l="0" t="0" r="9525" b="0"/>
                  <wp:wrapNone/>
                  <wp:docPr id="10" name="Picture 10" descr="C:\Users\marianne.docherty\AppData\Local\Microsoft\Windows\INetCache\IE\HP17TGP7\Operators_(maths)_linea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ianne.docherty\AppData\Local\Microsoft\Windows\INetCache\IE\HP17TGP7\Operators_(maths)_linea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B5D1F">
            <w:pPr>
              <w:rPr>
                <w:rFonts w:ascii="SassoonCRInfantMedium" w:hAnsi="SassoonCRInfantMedium"/>
              </w:rPr>
            </w:pPr>
          </w:p>
          <w:p w:rsidR="006B5D1F" w:rsidRDefault="006256AE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Test your Mathematical knowledge, speed and accuracy on </w:t>
            </w:r>
            <w:r w:rsidRPr="008B212B">
              <w:rPr>
                <w:rFonts w:ascii="SassoonCRInfantMedium" w:hAnsi="SassoonCRInfantMedium"/>
                <w:color w:val="FFC000"/>
              </w:rPr>
              <w:t>Sumdog</w:t>
            </w:r>
            <w:r>
              <w:rPr>
                <w:rFonts w:ascii="SassoonCRInfantMedium" w:hAnsi="SassoonCRInfantMedium"/>
              </w:rPr>
              <w:t xml:space="preserve">, </w:t>
            </w:r>
            <w:r w:rsidRPr="008B212B">
              <w:rPr>
                <w:rFonts w:ascii="SassoonCRInfantMedium" w:hAnsi="SassoonCRInfantMedium"/>
                <w:color w:val="7030A0"/>
              </w:rPr>
              <w:t>Times Tables Rockstars</w:t>
            </w:r>
            <w:r>
              <w:rPr>
                <w:rFonts w:ascii="SassoonCRInfantMedium" w:hAnsi="SassoonCRInfantMedium"/>
              </w:rPr>
              <w:t xml:space="preserve"> and </w:t>
            </w:r>
            <w:r w:rsidRPr="008B212B">
              <w:rPr>
                <w:rFonts w:ascii="SassoonCRInfantMedium" w:hAnsi="SassoonCRInfantMedium"/>
                <w:color w:val="FF0000"/>
              </w:rPr>
              <w:t>Hit the Button.</w:t>
            </w:r>
          </w:p>
        </w:tc>
        <w:tc>
          <w:tcPr>
            <w:tcW w:w="4621" w:type="dxa"/>
          </w:tcPr>
          <w:p w:rsidR="008B212B" w:rsidRDefault="0071093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Art</w:t>
            </w:r>
          </w:p>
          <w:p w:rsidR="008B212B" w:rsidRDefault="008B212B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6BFD77F4" wp14:editId="75EFC579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3810</wp:posOffset>
                  </wp:positionV>
                  <wp:extent cx="1152525" cy="657225"/>
                  <wp:effectExtent l="0" t="0" r="9525" b="9525"/>
                  <wp:wrapNone/>
                  <wp:docPr id="11" name="Picture 11" descr="C:\Users\marianne.docherty\AppData\Local\Microsoft\Windows\INetCache\IE\329LSYY7\palette-23407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ianne.docherty\AppData\Local\Microsoft\Windows\INetCache\IE\329LSYY7\palette-23407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212B" w:rsidRDefault="008B212B" w:rsidP="008B212B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8B212B" w:rsidRDefault="008B212B" w:rsidP="008B212B">
            <w:pPr>
              <w:tabs>
                <w:tab w:val="left" w:pos="2715"/>
              </w:tabs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ab/>
            </w:r>
          </w:p>
          <w:p w:rsidR="00453D93" w:rsidRDefault="00453D93" w:rsidP="008B212B">
            <w:pPr>
              <w:tabs>
                <w:tab w:val="left" w:pos="2715"/>
              </w:tabs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Try one of these sites for inspiration</w:t>
            </w:r>
          </w:p>
          <w:p w:rsidR="008B212B" w:rsidRDefault="006319DC" w:rsidP="008B212B">
            <w:pPr>
              <w:tabs>
                <w:tab w:val="left" w:pos="2715"/>
              </w:tabs>
            </w:pPr>
            <w:hyperlink r:id="rId13" w:history="1">
              <w:r>
                <w:rPr>
                  <w:rStyle w:val="Hyperlink"/>
                </w:rPr>
                <w:t>https://www.youtube.com/user/ArtforKidsHub</w:t>
              </w:r>
            </w:hyperlink>
          </w:p>
          <w:p w:rsidR="00453D93" w:rsidRPr="008B212B" w:rsidRDefault="00453D93" w:rsidP="008B212B">
            <w:pPr>
              <w:tabs>
                <w:tab w:val="left" w:pos="2715"/>
              </w:tabs>
              <w:rPr>
                <w:rFonts w:ascii="SassoonCRInfantMedium" w:hAnsi="SassoonCRInfantMedium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https://rapidfireart.com/</w:t>
              </w:r>
            </w:hyperlink>
          </w:p>
        </w:tc>
      </w:tr>
      <w:tr w:rsidR="006B5D1F" w:rsidTr="006B5D1F">
        <w:tc>
          <w:tcPr>
            <w:tcW w:w="4621" w:type="dxa"/>
          </w:tcPr>
          <w:p w:rsidR="006B5D1F" w:rsidRPr="00710934" w:rsidRDefault="0071093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Quiz</w:t>
            </w:r>
          </w:p>
          <w:p w:rsidR="006B5D1F" w:rsidRDefault="006A40C4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  <w:noProof/>
              </w:rPr>
              <w:drawing>
                <wp:anchor distT="0" distB="0" distL="114300" distR="114300" simplePos="0" relativeHeight="251660288" behindDoc="0" locked="0" layoutInCell="1" allowOverlap="1" wp14:anchorId="0A779A23" wp14:editId="2960E8D6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64135</wp:posOffset>
                  </wp:positionV>
                  <wp:extent cx="1028700" cy="552450"/>
                  <wp:effectExtent l="0" t="0" r="0" b="0"/>
                  <wp:wrapNone/>
                  <wp:docPr id="4" name="Picture 4" descr="C:\Users\marianne.docherty\AppData\Local\Microsoft\Windows\INetCache\IE\CQEJ3UKK\quiz-2004332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anne.docherty\AppData\Local\Microsoft\Windows\INetCache\IE\CQEJ3UKK\quiz-2004332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D1F" w:rsidRDefault="006B5D1F">
            <w:pPr>
              <w:rPr>
                <w:rFonts w:ascii="SassoonCRInfantMedium" w:hAnsi="SassoonCRInfantMedium"/>
                <w:noProof/>
              </w:rPr>
            </w:pPr>
          </w:p>
          <w:p w:rsidR="006A40C4" w:rsidRDefault="006A40C4">
            <w:pPr>
              <w:rPr>
                <w:rFonts w:ascii="SassoonCRInfantMedium" w:hAnsi="SassoonCRInfantMedium"/>
                <w:noProof/>
              </w:rPr>
            </w:pPr>
          </w:p>
          <w:p w:rsidR="006A40C4" w:rsidRDefault="006A40C4">
            <w:pPr>
              <w:rPr>
                <w:rFonts w:ascii="SassoonCRInfantMedium" w:hAnsi="SassoonCRInfantMedium"/>
                <w:noProof/>
              </w:rPr>
            </w:pPr>
          </w:p>
          <w:p w:rsidR="006256AE" w:rsidRDefault="006256AE">
            <w:pPr>
              <w:rPr>
                <w:rFonts w:ascii="SassoonCRInfantMedium" w:hAnsi="SassoonCRInfantMedium"/>
              </w:rPr>
            </w:pPr>
          </w:p>
          <w:p w:rsidR="006B5D1F" w:rsidRPr="006256AE" w:rsidRDefault="006256AE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6256AE">
              <w:rPr>
                <w:rFonts w:ascii="SassoonCRInfantMedium" w:hAnsi="SassoonCRInfantMedium"/>
                <w:sz w:val="28"/>
                <w:szCs w:val="28"/>
              </w:rPr>
              <w:t>Choose one of the quizzes attached.</w:t>
            </w:r>
          </w:p>
        </w:tc>
        <w:tc>
          <w:tcPr>
            <w:tcW w:w="4621" w:type="dxa"/>
          </w:tcPr>
          <w:p w:rsidR="006B5D1F" w:rsidRDefault="001B50C6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08213E51" wp14:editId="7E606F55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115570</wp:posOffset>
                  </wp:positionV>
                  <wp:extent cx="704850" cy="590550"/>
                  <wp:effectExtent l="0" t="0" r="0" b="0"/>
                  <wp:wrapNone/>
                  <wp:docPr id="13" name="Picture 13" descr="C:\Users\marianne.docherty\AppData\Local\Microsoft\Windows\INetCache\IE\VPM0XAD3\leaf-219335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rianne.docherty\AppData\Local\Microsoft\Windows\INetCache\IE\VPM0XAD3\leaf-219335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934"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Mindfulness Task</w:t>
            </w:r>
          </w:p>
          <w:p w:rsidR="00A24C29" w:rsidRDefault="00A24C29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A24C29" w:rsidRDefault="00A24C29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A24C29" w:rsidRPr="001B50C6" w:rsidRDefault="00A24C29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B50C6">
              <w:rPr>
                <w:rFonts w:ascii="SassoonCRInfantMedium" w:hAnsi="SassoonCRInfantMedium"/>
                <w:sz w:val="24"/>
                <w:szCs w:val="24"/>
              </w:rPr>
              <w:t>Choose a relaxing, mindfulness task that you enjoy doing [no screens] or go on a nature scavenger hunt</w:t>
            </w:r>
            <w:r w:rsidR="001B50C6" w:rsidRPr="001B50C6">
              <w:rPr>
                <w:rFonts w:ascii="SassoonCRInfantMedium" w:hAnsi="SassoonCRInfantMedium"/>
                <w:sz w:val="24"/>
                <w:szCs w:val="24"/>
              </w:rPr>
              <w:t xml:space="preserve">. Scavenger hunt lists </w:t>
            </w:r>
            <w:r w:rsidR="001B50C6">
              <w:rPr>
                <w:rFonts w:ascii="SassoonCRInfantMedium" w:hAnsi="SassoonCRInfantMedium"/>
                <w:sz w:val="24"/>
                <w:szCs w:val="24"/>
              </w:rPr>
              <w:t xml:space="preserve">are </w:t>
            </w:r>
            <w:r w:rsidR="001B50C6" w:rsidRPr="001B50C6">
              <w:rPr>
                <w:rFonts w:ascii="SassoonCRInfantMedium" w:hAnsi="SassoonCRInfantMedium"/>
                <w:sz w:val="24"/>
                <w:szCs w:val="24"/>
              </w:rPr>
              <w:t>attached.</w:t>
            </w:r>
          </w:p>
        </w:tc>
      </w:tr>
      <w:tr w:rsidR="006B5D1F" w:rsidTr="00A956B4">
        <w:trPr>
          <w:trHeight w:val="2537"/>
        </w:trPr>
        <w:tc>
          <w:tcPr>
            <w:tcW w:w="4621" w:type="dxa"/>
          </w:tcPr>
          <w:p w:rsidR="006B5D1F" w:rsidRPr="00710934" w:rsidRDefault="00A24C29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741399AA" wp14:editId="2EFB1255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192405</wp:posOffset>
                  </wp:positionV>
                  <wp:extent cx="1162050" cy="695325"/>
                  <wp:effectExtent l="0" t="0" r="0" b="9525"/>
                  <wp:wrapNone/>
                  <wp:docPr id="12" name="Picture 12" descr="C:\Users\marianne.docherty\AppData\Local\Microsoft\Windows\INetCache\IE\PD7VUD0M\1926183_ori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rianne.docherty\AppData\Local\Microsoft\Windows\INetCache\IE\PD7VUD0M\1926183_ori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934"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Virtual School Trip</w:t>
            </w:r>
          </w:p>
          <w:p w:rsidR="006B5D1F" w:rsidRDefault="006B5D1F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596AB6" w:rsidRDefault="00596AB6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596AB6" w:rsidRDefault="00596AB6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596AB6" w:rsidRPr="001B50C6" w:rsidRDefault="001B50C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B50C6">
              <w:rPr>
                <w:rFonts w:ascii="SassoonCRInfantMedium" w:hAnsi="SassoonCRInfantMedium"/>
                <w:sz w:val="24"/>
                <w:szCs w:val="24"/>
              </w:rPr>
              <w:t>Choose a trip and explore</w:t>
            </w:r>
          </w:p>
          <w:p w:rsidR="00596AB6" w:rsidRDefault="00596AB6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hyperlink r:id="rId18" w:history="1">
              <w:r>
                <w:rPr>
                  <w:rStyle w:val="Hyperlink"/>
                </w:rPr>
                <w:t>https://virtualschoolactivities.com/</w:t>
              </w:r>
            </w:hyperlink>
          </w:p>
          <w:p w:rsidR="006B5D1F" w:rsidRPr="00A956B4" w:rsidRDefault="00596AB6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hyperlink r:id="rId19" w:history="1">
              <w:r>
                <w:rPr>
                  <w:rStyle w:val="Hyperlink"/>
                </w:rPr>
                <w:t>https://www.weareteachers.com/best-virtual-field-trips/</w:t>
              </w:r>
            </w:hyperlink>
          </w:p>
        </w:tc>
        <w:tc>
          <w:tcPr>
            <w:tcW w:w="4621" w:type="dxa"/>
          </w:tcPr>
          <w:p w:rsidR="006B5D1F" w:rsidRPr="00710934" w:rsidRDefault="006A40C4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70FB1F37" wp14:editId="6CE9871A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193674</wp:posOffset>
                  </wp:positionV>
                  <wp:extent cx="1123950" cy="809625"/>
                  <wp:effectExtent l="0" t="0" r="0" b="9525"/>
                  <wp:wrapNone/>
                  <wp:docPr id="2" name="Picture 2" descr="C:\Users\marianne.docherty\AppData\Local\Microsoft\Windows\INetCache\IE\IKH0WW8E\read-2799818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anne.docherty\AppData\Local\Microsoft\Windows\INetCache\IE\IKH0WW8E\read-2799818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934" w:rsidRPr="00710934">
              <w:rPr>
                <w:rFonts w:ascii="SassoonCRInfantMedium" w:hAnsi="SassoonCRInfantMedium"/>
                <w:sz w:val="28"/>
                <w:szCs w:val="28"/>
                <w:u w:val="single"/>
              </w:rPr>
              <w:t>Read a book</w:t>
            </w:r>
          </w:p>
          <w:p w:rsidR="00710934" w:rsidRDefault="00710934">
            <w:pPr>
              <w:rPr>
                <w:rFonts w:ascii="SassoonCRInfantMedium" w:hAnsi="SassoonCRInfantMedium"/>
                <w:u w:val="single"/>
              </w:rPr>
            </w:pPr>
          </w:p>
          <w:p w:rsidR="00710934" w:rsidRDefault="00710934">
            <w:pPr>
              <w:rPr>
                <w:rFonts w:ascii="SassoonCRInfantMedium" w:hAnsi="SassoonCRInfantMedium"/>
                <w:u w:val="single"/>
              </w:rPr>
            </w:pPr>
          </w:p>
          <w:p w:rsidR="00710934" w:rsidRDefault="00710934">
            <w:pPr>
              <w:rPr>
                <w:rFonts w:ascii="SassoonCRInfantMedium" w:hAnsi="SassoonCRInfantMedium"/>
                <w:u w:val="single"/>
              </w:rPr>
            </w:pPr>
          </w:p>
          <w:p w:rsidR="00710934" w:rsidRDefault="00710934">
            <w:pPr>
              <w:rPr>
                <w:rFonts w:ascii="SassoonCRInfantMedium" w:hAnsi="SassoonCRInfantMedium"/>
                <w:u w:val="single"/>
              </w:rPr>
            </w:pPr>
          </w:p>
          <w:p w:rsidR="00710934" w:rsidRDefault="00710934">
            <w:pPr>
              <w:rPr>
                <w:rFonts w:ascii="SassoonCRInfantMedium" w:hAnsi="SassoonCRInfantMedium"/>
                <w:u w:val="single"/>
              </w:rPr>
            </w:pPr>
          </w:p>
          <w:p w:rsidR="00710934" w:rsidRPr="00710934" w:rsidRDefault="00710934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710934">
              <w:rPr>
                <w:rFonts w:ascii="SassoonCRInfantMedium" w:hAnsi="SassoonCRInfantMedium"/>
                <w:sz w:val="28"/>
                <w:szCs w:val="28"/>
              </w:rPr>
              <w:t>Choose a book, get comfy and enjoy reading!</w:t>
            </w:r>
          </w:p>
        </w:tc>
      </w:tr>
    </w:tbl>
    <w:p w:rsidR="006B5D1F" w:rsidRPr="006B5D1F" w:rsidRDefault="006B5D1F">
      <w:pPr>
        <w:rPr>
          <w:rFonts w:ascii="SassoonCRInfantMedium" w:hAnsi="SassoonCRInfantMedium"/>
        </w:rPr>
      </w:pPr>
    </w:p>
    <w:sectPr w:rsidR="006B5D1F" w:rsidRPr="006B5D1F" w:rsidSect="001B50C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1F"/>
    <w:rsid w:val="001B1CB1"/>
    <w:rsid w:val="001B50C6"/>
    <w:rsid w:val="00453D93"/>
    <w:rsid w:val="00596AB6"/>
    <w:rsid w:val="006256AE"/>
    <w:rsid w:val="006319DC"/>
    <w:rsid w:val="006A40C4"/>
    <w:rsid w:val="006B5D1F"/>
    <w:rsid w:val="00710934"/>
    <w:rsid w:val="008B212B"/>
    <w:rsid w:val="00933399"/>
    <w:rsid w:val="00A24C29"/>
    <w:rsid w:val="00A956B4"/>
    <w:rsid w:val="00F5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D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D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user/ArtforKidsHub" TargetMode="External"/><Relationship Id="rId18" Type="http://schemas.openxmlformats.org/officeDocument/2006/relationships/hyperlink" Target="https://virtualschoolactivitie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bbc.co.uk/events/rhvg9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s://www.weareteachers.com/best-virtual-field-tr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cos.co.uk/daily-activities/" TargetMode="External"/><Relationship Id="rId14" Type="http://schemas.openxmlformats.org/officeDocument/2006/relationships/hyperlink" Target="https://rapidfirear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Docherty</dc:creator>
  <cp:lastModifiedBy>Marianne Docherty</cp:lastModifiedBy>
  <cp:revision>4</cp:revision>
  <dcterms:created xsi:type="dcterms:W3CDTF">2020-06-18T21:01:00Z</dcterms:created>
  <dcterms:modified xsi:type="dcterms:W3CDTF">2020-06-18T21:03:00Z</dcterms:modified>
</cp:coreProperties>
</file>