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7183B" w14:textId="77777777" w:rsidR="00D14A4F" w:rsidRDefault="00C329C8" w:rsidP="00C329C8">
      <w:pPr>
        <w:tabs>
          <w:tab w:val="left" w:pos="6329"/>
          <w:tab w:val="center" w:pos="7699"/>
        </w:tabs>
        <w:rPr>
          <w:rFonts w:ascii="Comic Sans MS" w:hAnsi="Comic Sans MS"/>
          <w:b/>
          <w:sz w:val="24"/>
          <w:szCs w:val="24"/>
          <w:u w:val="single"/>
        </w:rPr>
      </w:pPr>
      <w:r w:rsidRPr="00C329C8">
        <w:rPr>
          <w:rFonts w:ascii="Comic Sans MS" w:hAnsi="Comic Sans MS"/>
          <w:b/>
          <w:sz w:val="24"/>
          <w:szCs w:val="24"/>
        </w:rPr>
        <w:tab/>
      </w:r>
      <w:r w:rsidRPr="00C329C8">
        <w:rPr>
          <w:rFonts w:ascii="Comic Sans MS" w:hAnsi="Comic Sans MS"/>
          <w:b/>
          <w:sz w:val="24"/>
          <w:szCs w:val="24"/>
        </w:rPr>
        <w:tab/>
      </w:r>
      <w:r w:rsidRPr="00C329C8">
        <w:rPr>
          <w:rFonts w:ascii="Comic Sans MS" w:hAnsi="Comic Sans MS"/>
          <w:b/>
          <w:sz w:val="24"/>
          <w:szCs w:val="24"/>
          <w:u w:val="single"/>
        </w:rPr>
        <w:t>P2 Home Learning Grid</w:t>
      </w:r>
      <w:r w:rsidR="00667F48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2020</w:t>
      </w:r>
      <w:r w:rsidR="00667F48">
        <w:rPr>
          <w:rFonts w:ascii="Comic Sans MS" w:hAnsi="Comic Sans MS"/>
          <w:b/>
          <w:sz w:val="24"/>
          <w:szCs w:val="24"/>
          <w:u w:val="single"/>
        </w:rPr>
        <w:t xml:space="preserve"> Week</w:t>
      </w:r>
      <w:r w:rsidR="00886B78">
        <w:rPr>
          <w:rFonts w:ascii="Comic Sans MS" w:hAnsi="Comic Sans MS"/>
          <w:b/>
          <w:sz w:val="24"/>
          <w:szCs w:val="24"/>
          <w:u w:val="single"/>
        </w:rPr>
        <w:t xml:space="preserve"> 11</w:t>
      </w:r>
    </w:p>
    <w:p w14:paraId="305937BF" w14:textId="754E109A" w:rsidR="00C329C8" w:rsidRDefault="00360D37" w:rsidP="00C53361">
      <w:pPr>
        <w:tabs>
          <w:tab w:val="left" w:pos="678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C53361">
        <w:rPr>
          <w:rFonts w:ascii="Comic Sans MS" w:hAnsi="Comic Sans MS"/>
          <w:sz w:val="24"/>
          <w:szCs w:val="24"/>
        </w:rPr>
        <w:t xml:space="preserve">                             Welcome to your last week in Primary 2. Have a go at some of the last fun P2 activities before your Summer break.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8"/>
        <w:gridCol w:w="5412"/>
        <w:gridCol w:w="5408"/>
      </w:tblGrid>
      <w:tr w:rsidR="00C329C8" w14:paraId="2CFDF186" w14:textId="77777777" w:rsidTr="009C4876">
        <w:tc>
          <w:tcPr>
            <w:tcW w:w="4658" w:type="dxa"/>
          </w:tcPr>
          <w:p w14:paraId="69BC6995" w14:textId="77777777" w:rsidR="00C329C8" w:rsidRPr="00C329C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Literacy and English</w:t>
            </w:r>
          </w:p>
        </w:tc>
        <w:tc>
          <w:tcPr>
            <w:tcW w:w="5480" w:type="dxa"/>
          </w:tcPr>
          <w:p w14:paraId="7C2B791A" w14:textId="77777777" w:rsidR="00C329C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329C8">
              <w:rPr>
                <w:rFonts w:ascii="Comic Sans MS" w:hAnsi="Comic Sans MS"/>
                <w:b/>
                <w:sz w:val="24"/>
                <w:szCs w:val="24"/>
              </w:rPr>
              <w:t>Numeracy and Maths</w:t>
            </w:r>
          </w:p>
          <w:p w14:paraId="2AD1E3F1" w14:textId="77777777" w:rsidR="00C329C8" w:rsidRPr="00C329C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76" w:type="dxa"/>
          </w:tcPr>
          <w:p w14:paraId="51225404" w14:textId="77777777" w:rsidR="00C329C8" w:rsidRPr="00C329C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329C8">
              <w:rPr>
                <w:rFonts w:ascii="Comic Sans MS" w:hAnsi="Comic Sans MS"/>
                <w:b/>
                <w:sz w:val="24"/>
                <w:szCs w:val="24"/>
              </w:rPr>
              <w:t>Cross-Curricular Activities</w:t>
            </w:r>
          </w:p>
        </w:tc>
      </w:tr>
      <w:tr w:rsidR="00C329C8" w14:paraId="25BB29D7" w14:textId="77777777" w:rsidTr="009C4876">
        <w:tc>
          <w:tcPr>
            <w:tcW w:w="4658" w:type="dxa"/>
          </w:tcPr>
          <w:p w14:paraId="252773E1" w14:textId="77777777" w:rsidR="00C329C8" w:rsidRPr="00973738" w:rsidRDefault="00886B78" w:rsidP="00886B7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Writing</w:t>
            </w:r>
            <w:r w:rsidR="00393064" w:rsidRPr="00973738">
              <w:rPr>
                <w:rFonts w:ascii="Comic Sans MS" w:hAnsi="Comic Sans MS"/>
                <w:b/>
                <w:u w:val="single"/>
              </w:rPr>
              <w:br/>
            </w:r>
          </w:p>
          <w:p w14:paraId="75953C2D" w14:textId="77777777" w:rsidR="00886B78" w:rsidRPr="00973738" w:rsidRDefault="00886B78" w:rsidP="00393064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>Write a letter</w:t>
            </w:r>
            <w:r w:rsidR="00393064" w:rsidRPr="00973738">
              <w:rPr>
                <w:rFonts w:ascii="Comic Sans MS" w:hAnsi="Comic Sans MS"/>
              </w:rPr>
              <w:t xml:space="preserve"> to your teacher for Primary 3. Have a think about what you would like to tell your new teacher about yourself. </w:t>
            </w:r>
            <w:r w:rsidR="00393064" w:rsidRPr="00973738">
              <w:rPr>
                <w:rFonts w:ascii="Comic Sans MS" w:hAnsi="Comic Sans MS"/>
              </w:rPr>
              <w:br/>
              <w:t xml:space="preserve">You can use the template below to help with the layout of a letter. </w:t>
            </w:r>
          </w:p>
        </w:tc>
        <w:tc>
          <w:tcPr>
            <w:tcW w:w="5480" w:type="dxa"/>
          </w:tcPr>
          <w:p w14:paraId="79328873" w14:textId="77777777" w:rsidR="00C329C8" w:rsidRPr="00973738" w:rsidRDefault="00393064" w:rsidP="00393064">
            <w:pPr>
              <w:tabs>
                <w:tab w:val="left" w:pos="201"/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Numeracy-</w:t>
            </w:r>
            <w:r w:rsidR="00C329C8" w:rsidRPr="00973738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973738">
              <w:rPr>
                <w:rFonts w:ascii="Comic Sans MS" w:hAnsi="Comic Sans MS"/>
                <w:b/>
                <w:u w:val="single"/>
              </w:rPr>
              <w:t>Place Value</w:t>
            </w:r>
            <w:r w:rsidRPr="00973738">
              <w:rPr>
                <w:rFonts w:ascii="Comic Sans MS" w:hAnsi="Comic Sans MS"/>
                <w:b/>
                <w:u w:val="single"/>
              </w:rPr>
              <w:br/>
            </w:r>
            <w:r w:rsidRPr="00973738">
              <w:rPr>
                <w:rFonts w:ascii="Comic Sans MS" w:hAnsi="Comic Sans MS"/>
              </w:rPr>
              <w:t>Use the below online games to practice place value.</w:t>
            </w:r>
            <w:r w:rsidRPr="00973738">
              <w:rPr>
                <w:rFonts w:ascii="Comic Sans MS" w:hAnsi="Comic Sans MS"/>
                <w:b/>
              </w:rPr>
              <w:t xml:space="preserve"> </w:t>
            </w:r>
            <w:r w:rsidRPr="00973738">
              <w:rPr>
                <w:rFonts w:ascii="Comic Sans MS" w:hAnsi="Comic Sans MS"/>
              </w:rPr>
              <w:t>We have been thinking about thousands, hundreds, tens and ones.</w:t>
            </w:r>
            <w:r w:rsidRPr="00973738">
              <w:rPr>
                <w:rFonts w:ascii="Comic Sans MS" w:hAnsi="Comic Sans MS"/>
                <w:b/>
              </w:rPr>
              <w:t xml:space="preserve"> </w:t>
            </w:r>
            <w:r w:rsidRPr="00973738">
              <w:rPr>
                <w:rFonts w:ascii="Comic Sans MS" w:hAnsi="Comic Sans MS"/>
                <w:b/>
              </w:rPr>
              <w:br/>
            </w:r>
            <w:hyperlink r:id="rId5" w:history="1">
              <w:r w:rsidRPr="00973738">
                <w:rPr>
                  <w:rStyle w:val="Hyperlink"/>
                  <w:rFonts w:ascii="Comic Sans MS" w:hAnsi="Comic Sans MS"/>
                </w:rPr>
                <w:t>https://www.topmarks.co.uk/learning-to-count/place-value-basketball</w:t>
              </w:r>
            </w:hyperlink>
            <w:r w:rsidRPr="00973738">
              <w:rPr>
                <w:rFonts w:ascii="Comic Sans MS" w:hAnsi="Comic Sans MS"/>
              </w:rPr>
              <w:br/>
            </w:r>
            <w:hyperlink r:id="rId6" w:history="1">
              <w:r w:rsidRPr="00973738">
                <w:rPr>
                  <w:rStyle w:val="Hyperlink"/>
                  <w:rFonts w:ascii="Comic Sans MS" w:hAnsi="Comic Sans MS"/>
                </w:rPr>
                <w:t>https://www.topmarks.co.uk/place-value/place-value-charts</w:t>
              </w:r>
            </w:hyperlink>
          </w:p>
          <w:p w14:paraId="22A99898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476" w:type="dxa"/>
          </w:tcPr>
          <w:p w14:paraId="5F4FB996" w14:textId="77777777" w:rsidR="00C329C8" w:rsidRPr="00973738" w:rsidRDefault="00E054C0" w:rsidP="004F155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1- Dance</w:t>
            </w:r>
          </w:p>
          <w:p w14:paraId="108F9C71" w14:textId="77777777" w:rsidR="00E054C0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Choose one of your favourite songs and make up a short dance routine to it. </w:t>
            </w:r>
          </w:p>
          <w:p w14:paraId="70715292" w14:textId="77777777" w:rsidR="00E054C0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Perform your short routine to someone in your household. </w:t>
            </w:r>
            <w:r w:rsidR="004F1557" w:rsidRPr="00973738">
              <w:rPr>
                <w:rFonts w:ascii="Comic Sans MS" w:hAnsi="Comic Sans MS"/>
              </w:rPr>
              <w:t xml:space="preserve"> </w:t>
            </w:r>
          </w:p>
          <w:p w14:paraId="46799BBB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rPr>
                <w:rFonts w:ascii="Comic Sans MS" w:hAnsi="Comic Sans MS"/>
                <w:b/>
                <w:u w:val="single"/>
              </w:rPr>
            </w:pPr>
          </w:p>
          <w:p w14:paraId="425835F7" w14:textId="77777777" w:rsidR="00C329C8" w:rsidRPr="00973738" w:rsidRDefault="00C329C8" w:rsidP="00E054C0">
            <w:pPr>
              <w:tabs>
                <w:tab w:val="left" w:pos="6329"/>
                <w:tab w:val="center" w:pos="7699"/>
              </w:tabs>
              <w:ind w:left="360"/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2:</w:t>
            </w:r>
            <w:r w:rsidR="00360D37" w:rsidRPr="00973738">
              <w:rPr>
                <w:rFonts w:ascii="Comic Sans MS" w:hAnsi="Comic Sans MS"/>
                <w:b/>
                <w:u w:val="single"/>
              </w:rPr>
              <w:t xml:space="preserve"> Health and Wellbeing </w:t>
            </w:r>
            <w:r w:rsidR="00360D37" w:rsidRPr="00973738">
              <w:rPr>
                <w:rFonts w:ascii="Comic Sans MS" w:hAnsi="Comic Sans MS"/>
                <w:b/>
                <w:u w:val="single"/>
              </w:rPr>
              <w:br/>
            </w:r>
            <w:r w:rsidR="00360D37" w:rsidRPr="00973738">
              <w:rPr>
                <w:rFonts w:ascii="Comic Sans MS" w:hAnsi="Comic Sans MS"/>
              </w:rPr>
              <w:t>Follow the simple recipe below to make bread.</w:t>
            </w:r>
            <w:r w:rsidR="00360D37" w:rsidRPr="00973738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14:paraId="4D1B2730" w14:textId="77777777" w:rsidR="00C329C8" w:rsidRPr="00973738" w:rsidRDefault="00C329C8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  <w:tr w:rsidR="00C329C8" w14:paraId="7B76E659" w14:textId="77777777" w:rsidTr="009C4876">
        <w:tc>
          <w:tcPr>
            <w:tcW w:w="4658" w:type="dxa"/>
          </w:tcPr>
          <w:p w14:paraId="1840E8F0" w14:textId="77777777" w:rsidR="00C329C8" w:rsidRPr="00973738" w:rsidRDefault="003F3BC5" w:rsidP="003F3BC5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Reading</w:t>
            </w:r>
          </w:p>
          <w:p w14:paraId="0D34EBC6" w14:textId="77777777" w:rsidR="00C329C8" w:rsidRPr="00973738" w:rsidRDefault="003F3BC5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Cs/>
              </w:rPr>
            </w:pPr>
            <w:r w:rsidRPr="00973738">
              <w:rPr>
                <w:rFonts w:ascii="Comic Sans MS" w:hAnsi="Comic Sans MS"/>
                <w:bCs/>
              </w:rPr>
              <w:t xml:space="preserve">Visit </w:t>
            </w:r>
            <w:hyperlink r:id="rId7" w:history="1">
              <w:r w:rsidRPr="00973738">
                <w:rPr>
                  <w:rStyle w:val="Hyperlink"/>
                  <w:rFonts w:ascii="Comic Sans MS" w:hAnsi="Comic Sans MS"/>
                </w:rPr>
                <w:t>https://home.oxfordowl.co.uk/books/free-ebooks/</w:t>
              </w:r>
            </w:hyperlink>
            <w:r w:rsidRPr="00973738">
              <w:rPr>
                <w:rFonts w:ascii="Comic Sans MS" w:hAnsi="Comic Sans MS"/>
                <w:bCs/>
              </w:rPr>
              <w:t xml:space="preserve"> </w:t>
            </w:r>
            <w:r w:rsidRPr="00973738">
              <w:rPr>
                <w:rFonts w:ascii="Comic Sans MS" w:hAnsi="Comic Sans MS"/>
                <w:bCs/>
              </w:rPr>
              <w:br/>
              <w:t xml:space="preserve">Go to </w:t>
            </w:r>
            <w:r w:rsidRPr="00973738">
              <w:rPr>
                <w:rFonts w:ascii="Comic Sans MS" w:hAnsi="Comic Sans MS" w:cs="Calibri"/>
                <w:color w:val="000000"/>
                <w:shd w:val="clear" w:color="auto" w:fill="FFFFFF"/>
              </w:rPr>
              <w:t xml:space="preserve">'Oxford level' and this will show the books covering the stage you were reading in school or search for books by age. </w:t>
            </w:r>
          </w:p>
        </w:tc>
        <w:tc>
          <w:tcPr>
            <w:tcW w:w="5480" w:type="dxa"/>
          </w:tcPr>
          <w:p w14:paraId="4245C154" w14:textId="77777777" w:rsidR="00C329C8" w:rsidRPr="00973738" w:rsidRDefault="00393064" w:rsidP="003F3BC5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Maths</w:t>
            </w:r>
            <w:r w:rsidR="003F3BC5" w:rsidRPr="00973738">
              <w:rPr>
                <w:rFonts w:ascii="Comic Sans MS" w:hAnsi="Comic Sans MS"/>
                <w:b/>
                <w:u w:val="single"/>
              </w:rPr>
              <w:t xml:space="preserve">- The Maths Factor </w:t>
            </w:r>
            <w:r w:rsidR="00E054C0" w:rsidRPr="00973738">
              <w:rPr>
                <w:rFonts w:ascii="Comic Sans MS" w:hAnsi="Comic Sans MS"/>
                <w:b/>
                <w:u w:val="single"/>
              </w:rPr>
              <w:br/>
            </w:r>
            <w:r w:rsidRPr="00973738">
              <w:rPr>
                <w:rFonts w:ascii="Comic Sans MS" w:hAnsi="Comic Sans MS"/>
                <w:b/>
                <w:u w:val="single"/>
              </w:rPr>
              <w:br/>
            </w:r>
            <w:r w:rsidRPr="00973738">
              <w:rPr>
                <w:rFonts w:ascii="Comic Sans MS" w:hAnsi="Comic Sans MS"/>
              </w:rPr>
              <w:t xml:space="preserve">Choose an activity to try from </w:t>
            </w:r>
            <w:r w:rsidR="003F3BC5" w:rsidRPr="00973738">
              <w:rPr>
                <w:rFonts w:ascii="Comic Sans MS" w:hAnsi="Comic Sans MS"/>
              </w:rPr>
              <w:t xml:space="preserve">“The Maths Factor”: </w:t>
            </w:r>
            <w:hyperlink r:id="rId8" w:history="1">
              <w:r w:rsidRPr="00973738">
                <w:rPr>
                  <w:rStyle w:val="Hyperlink"/>
                  <w:rFonts w:ascii="Comic Sans MS" w:hAnsi="Comic Sans MS"/>
                  <w:u w:val="none"/>
                </w:rPr>
                <w:t>https://www.themathsfactor.com/</w:t>
              </w:r>
            </w:hyperlink>
          </w:p>
          <w:p w14:paraId="0916886A" w14:textId="77777777" w:rsidR="00C329C8" w:rsidRPr="00973738" w:rsidRDefault="003F3BC5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</w:rPr>
              <w:t>Have a think about different strategies you can use.</w:t>
            </w:r>
          </w:p>
          <w:p w14:paraId="407BF644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5476" w:type="dxa"/>
          </w:tcPr>
          <w:p w14:paraId="6EA36B89" w14:textId="77777777" w:rsidR="00C329C8" w:rsidRPr="00973738" w:rsidRDefault="000275E9" w:rsidP="004F155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1-Health and Wellbeing</w:t>
            </w:r>
          </w:p>
          <w:p w14:paraId="0E616900" w14:textId="77777777" w:rsidR="00360D37" w:rsidRPr="00973738" w:rsidRDefault="00360D37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Meditation is a great way to help relax and look after our mental health. Have a go at the following Cosmic Yoga video: </w:t>
            </w:r>
            <w:hyperlink r:id="rId9" w:history="1">
              <w:r w:rsidRPr="00973738">
                <w:rPr>
                  <w:rStyle w:val="Hyperlink"/>
                  <w:rFonts w:ascii="Comic Sans MS" w:hAnsi="Comic Sans MS"/>
                </w:rPr>
                <w:t>https://www.youtube.com/watch?v=K1SVHDcQH7o</w:t>
              </w:r>
            </w:hyperlink>
          </w:p>
          <w:p w14:paraId="4A05CCC9" w14:textId="77777777" w:rsidR="00C329C8" w:rsidRPr="00973738" w:rsidRDefault="00C329C8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5B8E262A" w14:textId="77777777" w:rsidR="00360D37" w:rsidRPr="00973738" w:rsidRDefault="000275E9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2-</w:t>
            </w:r>
            <w:r w:rsidR="00360D37" w:rsidRPr="00973738">
              <w:rPr>
                <w:rFonts w:ascii="Comic Sans MS" w:hAnsi="Comic Sans MS"/>
                <w:b/>
                <w:u w:val="single"/>
              </w:rPr>
              <w:t>Science</w:t>
            </w:r>
          </w:p>
          <w:p w14:paraId="775B0FB7" w14:textId="77777777" w:rsidR="00C329C8" w:rsidRPr="00973738" w:rsidRDefault="000275E9" w:rsidP="000275E9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>Try to plan</w:t>
            </w:r>
            <w:r w:rsidR="00157DB0">
              <w:rPr>
                <w:rFonts w:ascii="Comic Sans MS" w:hAnsi="Comic Sans MS"/>
              </w:rPr>
              <w:t>t</w:t>
            </w:r>
            <w:r w:rsidRPr="00973738">
              <w:rPr>
                <w:rFonts w:ascii="Comic Sans MS" w:hAnsi="Comic Sans MS"/>
              </w:rPr>
              <w:t xml:space="preserve"> a flower an</w:t>
            </w:r>
            <w:r w:rsidR="00360D37" w:rsidRPr="00973738">
              <w:rPr>
                <w:rFonts w:ascii="Comic Sans MS" w:hAnsi="Comic Sans MS"/>
              </w:rPr>
              <w:t xml:space="preserve">d make sure it has everything it needs to live. </w:t>
            </w:r>
            <w:r w:rsidR="00483BFA">
              <w:rPr>
                <w:rFonts w:ascii="Comic Sans MS" w:hAnsi="Comic Sans MS"/>
              </w:rPr>
              <w:br/>
            </w:r>
          </w:p>
        </w:tc>
      </w:tr>
      <w:tr w:rsidR="00C329C8" w14:paraId="36042FB2" w14:textId="77777777" w:rsidTr="00C53361">
        <w:trPr>
          <w:trHeight w:val="1550"/>
        </w:trPr>
        <w:tc>
          <w:tcPr>
            <w:tcW w:w="4658" w:type="dxa"/>
          </w:tcPr>
          <w:p w14:paraId="1B6FE2BD" w14:textId="77777777" w:rsidR="00C329C8" w:rsidRPr="00973738" w:rsidRDefault="003F3BC5" w:rsidP="003F3BC5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Writing- Film Review</w:t>
            </w:r>
            <w:r w:rsidR="00E054C0" w:rsidRPr="00973738">
              <w:rPr>
                <w:rFonts w:ascii="Comic Sans MS" w:hAnsi="Comic Sans MS"/>
                <w:b/>
                <w:u w:val="single"/>
              </w:rPr>
              <w:br/>
            </w:r>
          </w:p>
          <w:p w14:paraId="2E5A309F" w14:textId="230BA87D" w:rsidR="00C329C8" w:rsidRPr="00973738" w:rsidRDefault="003F3BC5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Watch your favourite film and write a </w:t>
            </w:r>
            <w:r w:rsidR="00C53361">
              <w:rPr>
                <w:rFonts w:ascii="Comic Sans MS" w:hAnsi="Comic Sans MS"/>
              </w:rPr>
              <w:t>film</w:t>
            </w:r>
            <w:r w:rsidRPr="00973738">
              <w:rPr>
                <w:rFonts w:ascii="Comic Sans MS" w:hAnsi="Comic Sans MS"/>
              </w:rPr>
              <w:t xml:space="preserve"> review. </w:t>
            </w:r>
            <w:r w:rsidRPr="00973738">
              <w:rPr>
                <w:rFonts w:ascii="Comic Sans MS" w:hAnsi="Comic Sans MS"/>
              </w:rPr>
              <w:br/>
              <w:t xml:space="preserve">Tell us why you enjoy the film. </w:t>
            </w:r>
            <w:r w:rsidRPr="00973738">
              <w:rPr>
                <w:rFonts w:ascii="Comic Sans MS" w:hAnsi="Comic Sans MS"/>
              </w:rPr>
              <w:br/>
              <w:t xml:space="preserve">You can use the template below to help. </w:t>
            </w:r>
          </w:p>
          <w:p w14:paraId="550813EF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5480" w:type="dxa"/>
          </w:tcPr>
          <w:p w14:paraId="31F19F4D" w14:textId="77777777" w:rsidR="00E054C0" w:rsidRPr="00973738" w:rsidRDefault="003F3BC5" w:rsidP="00E054C0">
            <w:pPr>
              <w:tabs>
                <w:tab w:val="left" w:pos="201"/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Numeracy</w:t>
            </w:r>
          </w:p>
          <w:p w14:paraId="1D7920E5" w14:textId="77777777" w:rsidR="00B15919" w:rsidRDefault="00E054C0" w:rsidP="00B15919">
            <w:pPr>
              <w:tabs>
                <w:tab w:val="left" w:pos="201"/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For this activity you are going to be the teacher. </w:t>
            </w:r>
            <w:r w:rsidRPr="00973738">
              <w:rPr>
                <w:rFonts w:ascii="Comic Sans MS" w:hAnsi="Comic Sans MS"/>
              </w:rPr>
              <w:br/>
              <w:t>Try to teach someone in your house</w:t>
            </w:r>
            <w:r w:rsidR="00B15919">
              <w:rPr>
                <w:rFonts w:ascii="Comic Sans MS" w:hAnsi="Comic Sans MS"/>
              </w:rPr>
              <w:t xml:space="preserve"> how to solve some of the following questions. You could use counters, toys, number lines etc to help teach them. </w:t>
            </w:r>
          </w:p>
          <w:p w14:paraId="4AEFB573" w14:textId="77777777" w:rsidR="00B15919" w:rsidRDefault="00B15919" w:rsidP="00B15919">
            <w:pPr>
              <w:tabs>
                <w:tab w:val="left" w:pos="201"/>
                <w:tab w:val="left" w:pos="6329"/>
                <w:tab w:val="center" w:pos="769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1a). 22 + 5      b) 6 + 7</w:t>
            </w:r>
          </w:p>
          <w:p w14:paraId="6910E8D2" w14:textId="77777777" w:rsidR="00B15919" w:rsidRDefault="00B15919" w:rsidP="00B15919">
            <w:pPr>
              <w:tabs>
                <w:tab w:val="left" w:pos="201"/>
                <w:tab w:val="left" w:pos="6329"/>
                <w:tab w:val="center" w:pos="769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2a) 9-3   </w:t>
            </w:r>
            <w:r w:rsidR="009C4876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  b) 26 – 4</w:t>
            </w:r>
            <w:r>
              <w:rPr>
                <w:rFonts w:ascii="Comic Sans MS" w:hAnsi="Comic Sans MS"/>
              </w:rPr>
              <w:br/>
              <w:t xml:space="preserve">3a) What is double 3? </w:t>
            </w:r>
            <w:r w:rsidR="009C4876">
              <w:rPr>
                <w:rFonts w:ascii="Comic Sans MS" w:hAnsi="Comic Sans MS"/>
              </w:rPr>
              <w:t xml:space="preserve">       </w:t>
            </w:r>
            <w:r>
              <w:rPr>
                <w:rFonts w:ascii="Comic Sans MS" w:hAnsi="Comic Sans MS"/>
              </w:rPr>
              <w:t>b) What is  double 8?</w:t>
            </w:r>
          </w:p>
          <w:p w14:paraId="48C0BDA5" w14:textId="77777777" w:rsidR="00C329C8" w:rsidRPr="00973738" w:rsidRDefault="00B15919" w:rsidP="00B15919">
            <w:pPr>
              <w:tabs>
                <w:tab w:val="left" w:pos="201"/>
                <w:tab w:val="left" w:pos="6329"/>
                <w:tab w:val="center" w:pos="769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I have 8 sweets. How do I share them equally between me and my friend? </w:t>
            </w:r>
            <w:r w:rsidR="000275E9" w:rsidRPr="00973738">
              <w:rPr>
                <w:rFonts w:ascii="Comic Sans MS" w:hAnsi="Comic Sans MS"/>
              </w:rPr>
              <w:br/>
            </w:r>
          </w:p>
        </w:tc>
        <w:tc>
          <w:tcPr>
            <w:tcW w:w="5476" w:type="dxa"/>
          </w:tcPr>
          <w:p w14:paraId="2538385D" w14:textId="77777777" w:rsidR="00C329C8" w:rsidRPr="00973738" w:rsidRDefault="000275E9" w:rsidP="000275E9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lastRenderedPageBreak/>
              <w:t>Activity 1- French</w:t>
            </w:r>
            <w:r w:rsidRPr="00973738">
              <w:rPr>
                <w:rFonts w:ascii="Comic Sans MS" w:hAnsi="Comic Sans MS"/>
                <w:b/>
                <w:u w:val="single"/>
              </w:rPr>
              <w:br/>
            </w:r>
            <w:r w:rsidRPr="00973738">
              <w:rPr>
                <w:rFonts w:ascii="Comic Sans MS" w:hAnsi="Comic Sans MS"/>
              </w:rPr>
              <w:t xml:space="preserve">Practise saying numbers to 20 in French. </w:t>
            </w:r>
            <w:hyperlink r:id="rId10" w:history="1">
              <w:r w:rsidRPr="00973738">
                <w:rPr>
                  <w:rStyle w:val="Hyperlink"/>
                  <w:rFonts w:ascii="Comic Sans MS" w:hAnsi="Comic Sans MS"/>
                  <w:u w:val="none"/>
                </w:rPr>
                <w:t>https://www.youtube.com/watch?v=UsEz58BblMY</w:t>
              </w:r>
            </w:hyperlink>
          </w:p>
          <w:p w14:paraId="78D6FDF5" w14:textId="77777777" w:rsidR="00C329C8" w:rsidRPr="00973738" w:rsidRDefault="00C329C8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6AD9865B" w14:textId="77777777" w:rsidR="00C329C8" w:rsidRPr="00B15919" w:rsidRDefault="00B15919" w:rsidP="00B15919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Activity 2- PE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 w:rsidRPr="00B15919">
              <w:rPr>
                <w:rFonts w:ascii="Comic Sans MS" w:hAnsi="Comic Sans MS"/>
              </w:rPr>
              <w:t>Challenge time</w:t>
            </w:r>
            <w:r>
              <w:rPr>
                <w:rFonts w:ascii="Comic Sans MS" w:hAnsi="Comic Sans MS"/>
              </w:rPr>
              <w:t xml:space="preserve">! See how many of the following activities you can complete in 30 seconds or a </w:t>
            </w:r>
            <w:r>
              <w:rPr>
                <w:rFonts w:ascii="Comic Sans MS" w:hAnsi="Comic Sans MS"/>
              </w:rPr>
              <w:lastRenderedPageBreak/>
              <w:t xml:space="preserve">minute: </w:t>
            </w:r>
            <w:r>
              <w:rPr>
                <w:rFonts w:ascii="Comic Sans MS" w:hAnsi="Comic Sans MS"/>
              </w:rPr>
              <w:br/>
              <w:t>star jumps, squats, toe touches</w:t>
            </w:r>
            <w:r w:rsidR="00157DB0">
              <w:rPr>
                <w:rFonts w:ascii="Comic Sans MS" w:hAnsi="Comic Sans MS"/>
              </w:rPr>
              <w:t>, lunges</w:t>
            </w:r>
            <w:r>
              <w:rPr>
                <w:rFonts w:ascii="Comic Sans MS" w:hAnsi="Comic Sans MS"/>
              </w:rPr>
              <w:t xml:space="preserve"> and sit ups.</w:t>
            </w:r>
          </w:p>
        </w:tc>
      </w:tr>
      <w:tr w:rsidR="00C329C8" w14:paraId="7F615918" w14:textId="77777777" w:rsidTr="009C4876">
        <w:tc>
          <w:tcPr>
            <w:tcW w:w="4658" w:type="dxa"/>
          </w:tcPr>
          <w:p w14:paraId="59A68306" w14:textId="77777777" w:rsidR="00C329C8" w:rsidRPr="00973738" w:rsidRDefault="00E054C0" w:rsidP="00C329C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lastRenderedPageBreak/>
              <w:t>Phonics</w:t>
            </w:r>
            <w:r w:rsidRPr="00973738">
              <w:rPr>
                <w:rFonts w:ascii="Comic Sans MS" w:hAnsi="Comic Sans MS"/>
                <w:b/>
                <w:u w:val="single"/>
              </w:rPr>
              <w:br/>
            </w:r>
          </w:p>
          <w:p w14:paraId="63FD6255" w14:textId="77777777" w:rsidR="00C329C8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>Get an adult to make up 5 non-sense words and 5 real words. Can you figure out which are the non-sense words and which are the real?</w:t>
            </w:r>
          </w:p>
          <w:p w14:paraId="0AB238F7" w14:textId="77777777" w:rsidR="00E054C0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>For example:</w:t>
            </w:r>
            <w:r w:rsidRPr="00973738">
              <w:rPr>
                <w:rFonts w:ascii="Comic Sans MS" w:hAnsi="Comic Sans MS"/>
              </w:rPr>
              <w:br/>
              <w:t xml:space="preserve">non-sense word- </w:t>
            </w:r>
            <w:proofErr w:type="spellStart"/>
            <w:r w:rsidRPr="00973738">
              <w:rPr>
                <w:rFonts w:ascii="Comic Sans MS" w:hAnsi="Comic Sans MS"/>
              </w:rPr>
              <w:t>zog</w:t>
            </w:r>
            <w:proofErr w:type="spellEnd"/>
            <w:r w:rsidRPr="00973738">
              <w:rPr>
                <w:rFonts w:ascii="Comic Sans MS" w:hAnsi="Comic Sans MS"/>
              </w:rPr>
              <w:t xml:space="preserve">       real word- log </w:t>
            </w:r>
          </w:p>
          <w:p w14:paraId="72400649" w14:textId="77777777" w:rsidR="00C329C8" w:rsidRPr="00973738" w:rsidRDefault="00C329C8" w:rsidP="00C329C8">
            <w:pPr>
              <w:tabs>
                <w:tab w:val="left" w:pos="6329"/>
                <w:tab w:val="center" w:pos="7699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5480" w:type="dxa"/>
          </w:tcPr>
          <w:p w14:paraId="1D3E2551" w14:textId="77777777" w:rsidR="00C329C8" w:rsidRPr="00973738" w:rsidRDefault="009C4876" w:rsidP="009C4876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Maths- Shapes</w:t>
            </w:r>
            <w:r w:rsidR="004F1557" w:rsidRPr="00973738">
              <w:rPr>
                <w:rFonts w:ascii="Comic Sans MS" w:hAnsi="Comic Sans MS"/>
                <w:b/>
                <w:u w:val="single"/>
              </w:rPr>
              <w:br/>
            </w:r>
            <w:r w:rsidR="004F1557" w:rsidRPr="00973738">
              <w:rPr>
                <w:rFonts w:ascii="Comic Sans MS" w:hAnsi="Comic Sans MS"/>
              </w:rPr>
              <w:t>Have a go at drawing the following 2D shapes:</w:t>
            </w:r>
            <w:r w:rsidR="004F1557" w:rsidRPr="00973738">
              <w:rPr>
                <w:rFonts w:ascii="Comic Sans MS" w:hAnsi="Comic Sans MS"/>
              </w:rPr>
              <w:br/>
              <w:t xml:space="preserve">triangle, square, rectangle, hexagon. </w:t>
            </w:r>
            <w:r w:rsidR="004F1557" w:rsidRPr="00973738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Now hav</w:t>
            </w:r>
            <w:r w:rsidR="004F1557" w:rsidRPr="00973738">
              <w:rPr>
                <w:rFonts w:ascii="Comic Sans MS" w:hAnsi="Comic Sans MS"/>
              </w:rPr>
              <w:t>e a go at drawing the following 3D shapes:</w:t>
            </w:r>
            <w:r w:rsidR="004F1557" w:rsidRPr="00973738">
              <w:rPr>
                <w:rFonts w:ascii="Comic Sans MS" w:hAnsi="Comic Sans MS"/>
              </w:rPr>
              <w:br/>
              <w:t xml:space="preserve">cube, cone, cylinder, sphere </w:t>
            </w:r>
            <w:r w:rsidR="004F1557" w:rsidRPr="00973738">
              <w:rPr>
                <w:rFonts w:ascii="Comic Sans MS" w:hAnsi="Comic Sans MS"/>
              </w:rPr>
              <w:br/>
              <w:t>Check your shapes by watching the following video</w:t>
            </w:r>
            <w:r w:rsidR="00157DB0">
              <w:rPr>
                <w:rFonts w:ascii="Comic Sans MS" w:hAnsi="Comic Sans MS"/>
              </w:rPr>
              <w:t>s</w:t>
            </w:r>
            <w:r w:rsidR="004F1557" w:rsidRPr="00973738">
              <w:rPr>
                <w:rFonts w:ascii="Comic Sans MS" w:hAnsi="Comic Sans MS"/>
              </w:rPr>
              <w:t xml:space="preserve">: </w:t>
            </w:r>
            <w:hyperlink r:id="rId11" w:history="1">
              <w:r w:rsidRPr="00973738">
                <w:rPr>
                  <w:rStyle w:val="Hyperlink"/>
                  <w:rFonts w:ascii="Comic Sans MS" w:hAnsi="Comic Sans MS"/>
                </w:rPr>
                <w:t>https://www.youtube.com/watch?v=svrkthG2950</w:t>
              </w:r>
            </w:hyperlink>
            <w:r>
              <w:rPr>
                <w:rFonts w:ascii="Comic Sans MS" w:hAnsi="Comic Sans MS"/>
              </w:rPr>
              <w:t xml:space="preserve"> </w:t>
            </w:r>
            <w:hyperlink r:id="rId12" w:history="1">
              <w:r w:rsidR="004F1557" w:rsidRPr="00973738">
                <w:rPr>
                  <w:rStyle w:val="Hyperlink"/>
                  <w:rFonts w:ascii="Comic Sans MS" w:hAnsi="Comic Sans MS"/>
                </w:rPr>
                <w:t>https://www.youtube.com/watch?v=guNdJ5MtX1A</w:t>
              </w:r>
            </w:hyperlink>
          </w:p>
        </w:tc>
        <w:tc>
          <w:tcPr>
            <w:tcW w:w="5476" w:type="dxa"/>
          </w:tcPr>
          <w:p w14:paraId="742A6592" w14:textId="77777777" w:rsidR="00C329C8" w:rsidRPr="00973738" w:rsidRDefault="00360D37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1-</w:t>
            </w:r>
            <w:r w:rsidR="00483BFA">
              <w:rPr>
                <w:rFonts w:ascii="Comic Sans MS" w:hAnsi="Comic Sans MS"/>
                <w:b/>
                <w:u w:val="single"/>
              </w:rPr>
              <w:t xml:space="preserve">Art </w:t>
            </w:r>
            <w:r w:rsidR="00483BFA">
              <w:rPr>
                <w:rFonts w:ascii="Comic Sans MS" w:hAnsi="Comic Sans MS"/>
                <w:b/>
                <w:u w:val="single"/>
              </w:rPr>
              <w:br/>
            </w:r>
            <w:r w:rsidR="00483BFA" w:rsidRPr="00483BFA">
              <w:rPr>
                <w:rFonts w:ascii="Comic Sans MS" w:hAnsi="Comic Sans MS"/>
              </w:rPr>
              <w:t>Draw a bucket and inside include pictures of things you would like to do and learn about in Primary 3.</w:t>
            </w:r>
            <w:r w:rsidR="009C4876">
              <w:rPr>
                <w:rFonts w:ascii="Comic Sans MS" w:hAnsi="Comic Sans MS"/>
              </w:rPr>
              <w:t xml:space="preserve"> Think about </w:t>
            </w:r>
            <w:r w:rsidR="00483BFA">
              <w:rPr>
                <w:rFonts w:ascii="Comic Sans MS" w:hAnsi="Comic Sans MS"/>
              </w:rPr>
              <w:t xml:space="preserve">different colours you </w:t>
            </w:r>
            <w:r w:rsidR="009C4876">
              <w:rPr>
                <w:rFonts w:ascii="Comic Sans MS" w:hAnsi="Comic Sans MS"/>
              </w:rPr>
              <w:t xml:space="preserve">can </w:t>
            </w:r>
            <w:r w:rsidR="00483BFA">
              <w:rPr>
                <w:rFonts w:ascii="Comic Sans MS" w:hAnsi="Comic Sans MS"/>
              </w:rPr>
              <w:t xml:space="preserve">use to make the picture bright and colourful. </w:t>
            </w:r>
            <w:r w:rsidR="00483BFA" w:rsidRPr="00483BFA">
              <w:rPr>
                <w:rFonts w:ascii="Comic Sans MS" w:hAnsi="Comic Sans MS"/>
              </w:rPr>
              <w:t xml:space="preserve"> </w:t>
            </w:r>
            <w:r w:rsidR="00483BFA" w:rsidRPr="00483BFA">
              <w:rPr>
                <w:rFonts w:ascii="Comic Sans MS" w:hAnsi="Comic Sans MS"/>
                <w:u w:val="single"/>
              </w:rPr>
              <w:br/>
            </w:r>
          </w:p>
          <w:p w14:paraId="19878761" w14:textId="77777777" w:rsidR="00C329C8" w:rsidRPr="00157DB0" w:rsidRDefault="00973738" w:rsidP="00157DB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Activity 2- </w:t>
            </w:r>
            <w:r w:rsidR="00B15919">
              <w:rPr>
                <w:rFonts w:ascii="Comic Sans MS" w:hAnsi="Comic Sans MS"/>
                <w:b/>
                <w:u w:val="single"/>
              </w:rPr>
              <w:t>Science</w:t>
            </w:r>
            <w:r w:rsidR="00B15919">
              <w:rPr>
                <w:rFonts w:ascii="Comic Sans MS" w:hAnsi="Comic Sans MS"/>
                <w:b/>
                <w:u w:val="single"/>
              </w:rPr>
              <w:br/>
            </w:r>
            <w:r w:rsidR="00B15919" w:rsidRPr="00B15919">
              <w:rPr>
                <w:rFonts w:ascii="Comic Sans MS" w:hAnsi="Comic Sans MS"/>
              </w:rPr>
              <w:t>Have a search around your house for things you can push and pull and create a list for them.</w:t>
            </w:r>
            <w:r w:rsidR="00B15919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B15919">
              <w:rPr>
                <w:rFonts w:ascii="Comic Sans MS" w:hAnsi="Comic Sans MS"/>
                <w:b/>
                <w:u w:val="single"/>
              </w:rPr>
              <w:br/>
            </w:r>
            <w:r w:rsidR="00B15919" w:rsidRPr="00B15919">
              <w:rPr>
                <w:rFonts w:ascii="Comic Sans MS" w:hAnsi="Comic Sans MS"/>
              </w:rPr>
              <w:t>For example, I can pus</w:t>
            </w:r>
            <w:r w:rsidR="009C4876">
              <w:rPr>
                <w:rFonts w:ascii="Comic Sans MS" w:hAnsi="Comic Sans MS"/>
              </w:rPr>
              <w:t xml:space="preserve">h the buttons on my TV remote.  </w:t>
            </w:r>
            <w:r w:rsidR="00B15919" w:rsidRPr="00B15919">
              <w:rPr>
                <w:rFonts w:ascii="Comic Sans MS" w:hAnsi="Comic Sans MS"/>
              </w:rPr>
              <w:t>I can pull my door open.</w:t>
            </w:r>
            <w:r w:rsidR="00B15919">
              <w:rPr>
                <w:rFonts w:ascii="Comic Sans MS" w:hAnsi="Comic Sans MS"/>
                <w:b/>
                <w:u w:val="single"/>
              </w:rPr>
              <w:t xml:space="preserve"> </w:t>
            </w:r>
          </w:p>
        </w:tc>
      </w:tr>
      <w:tr w:rsidR="008A21B2" w14:paraId="4EFEC963" w14:textId="77777777" w:rsidTr="009C4876">
        <w:tc>
          <w:tcPr>
            <w:tcW w:w="4658" w:type="dxa"/>
          </w:tcPr>
          <w:p w14:paraId="54A3EB26" w14:textId="77777777" w:rsidR="008A21B2" w:rsidRDefault="00483BFA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483BFA">
              <w:rPr>
                <w:rFonts w:ascii="Comic Sans MS" w:hAnsi="Comic Sans MS"/>
                <w:b/>
                <w:u w:val="single"/>
              </w:rPr>
              <w:t xml:space="preserve">Talking and Listening </w:t>
            </w:r>
          </w:p>
          <w:p w14:paraId="2F80ED58" w14:textId="77777777" w:rsidR="00483BFA" w:rsidRDefault="00483BFA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001E08F6" w14:textId="132D6338" w:rsidR="00483BFA" w:rsidRPr="00483BFA" w:rsidRDefault="00483BFA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483BFA">
              <w:rPr>
                <w:rFonts w:ascii="Comic Sans MS" w:hAnsi="Comic Sans MS"/>
              </w:rPr>
              <w:t xml:space="preserve">Talk to an adult about your favourite memories of Primary 2. </w:t>
            </w:r>
            <w:r>
              <w:rPr>
                <w:rFonts w:ascii="Comic Sans MS" w:hAnsi="Comic Sans MS"/>
              </w:rPr>
              <w:br/>
              <w:t xml:space="preserve">Some examples could be Rookie </w:t>
            </w:r>
            <w:proofErr w:type="spellStart"/>
            <w:r>
              <w:rPr>
                <w:rFonts w:ascii="Comic Sans MS" w:hAnsi="Comic Sans MS"/>
              </w:rPr>
              <w:t>Rockstars</w:t>
            </w:r>
            <w:proofErr w:type="spellEnd"/>
            <w:r>
              <w:rPr>
                <w:rFonts w:ascii="Comic Sans MS" w:hAnsi="Comic Sans MS"/>
              </w:rPr>
              <w:t xml:space="preserve">, Toys Topic, Halloween Disco etc. 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5480" w:type="dxa"/>
          </w:tcPr>
          <w:p w14:paraId="1B4A7D7E" w14:textId="77777777" w:rsidR="008A21B2" w:rsidRPr="00973738" w:rsidRDefault="00E054C0" w:rsidP="00E054C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Numeracy- Times Tables</w:t>
            </w:r>
          </w:p>
          <w:p w14:paraId="13BD0020" w14:textId="77777777" w:rsidR="00E054C0" w:rsidRPr="00973738" w:rsidRDefault="009C4876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 look at the following</w:t>
            </w:r>
            <w:r w:rsidR="00E054C0" w:rsidRPr="00973738">
              <w:rPr>
                <w:rFonts w:ascii="Comic Sans MS" w:hAnsi="Comic Sans MS"/>
              </w:rPr>
              <w:t xml:space="preserve"> video</w:t>
            </w:r>
            <w:r>
              <w:rPr>
                <w:rFonts w:ascii="Comic Sans MS" w:hAnsi="Comic Sans MS"/>
              </w:rPr>
              <w:t>s to practise</w:t>
            </w:r>
            <w:r w:rsidR="00E054C0" w:rsidRPr="00973738">
              <w:rPr>
                <w:rFonts w:ascii="Comic Sans MS" w:hAnsi="Comic Sans MS"/>
              </w:rPr>
              <w:t xml:space="preserve"> your times tables. </w:t>
            </w:r>
            <w:r w:rsidR="00E054C0" w:rsidRPr="00973738">
              <w:rPr>
                <w:rFonts w:ascii="Comic Sans MS" w:hAnsi="Comic Sans MS"/>
              </w:rPr>
              <w:br/>
              <w:t xml:space="preserve">2x: </w:t>
            </w:r>
            <w:hyperlink r:id="rId13" w:history="1">
              <w:r w:rsidR="00E054C0" w:rsidRPr="00973738">
                <w:rPr>
                  <w:rStyle w:val="Hyperlink"/>
                  <w:rFonts w:ascii="Comic Sans MS" w:hAnsi="Comic Sans MS"/>
                </w:rPr>
                <w:t>https://www.youtube.com/watch?v=BGWMPqh04o4</w:t>
              </w:r>
            </w:hyperlink>
            <w:r w:rsidR="00E054C0" w:rsidRPr="00973738">
              <w:rPr>
                <w:rFonts w:ascii="Comic Sans MS" w:hAnsi="Comic Sans MS"/>
              </w:rPr>
              <w:br/>
              <w:t xml:space="preserve">5x: </w:t>
            </w:r>
            <w:hyperlink r:id="rId14" w:history="1">
              <w:r w:rsidR="00E054C0" w:rsidRPr="00973738">
                <w:rPr>
                  <w:rStyle w:val="Hyperlink"/>
                  <w:rFonts w:ascii="Comic Sans MS" w:hAnsi="Comic Sans MS"/>
                </w:rPr>
                <w:t>https://www.youtube.com/watch?v=gfRVYPcfecE</w:t>
              </w:r>
            </w:hyperlink>
            <w:r w:rsidR="00E054C0" w:rsidRPr="00973738">
              <w:rPr>
                <w:rFonts w:ascii="Comic Sans MS" w:hAnsi="Comic Sans MS"/>
              </w:rPr>
              <w:br/>
              <w:t xml:space="preserve">10x: </w:t>
            </w:r>
            <w:hyperlink r:id="rId15" w:history="1">
              <w:r w:rsidR="00E054C0" w:rsidRPr="00973738">
                <w:rPr>
                  <w:rStyle w:val="Hyperlink"/>
                  <w:rFonts w:ascii="Comic Sans MS" w:hAnsi="Comic Sans MS"/>
                </w:rPr>
                <w:t>https://www.youtube.com/watch?v=8yxMJUHBslY</w:t>
              </w:r>
            </w:hyperlink>
          </w:p>
        </w:tc>
        <w:tc>
          <w:tcPr>
            <w:tcW w:w="5476" w:type="dxa"/>
          </w:tcPr>
          <w:p w14:paraId="54BA9A13" w14:textId="77777777" w:rsidR="008A21B2" w:rsidRDefault="00973738" w:rsidP="00483BFA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Activity </w:t>
            </w:r>
            <w:r w:rsidR="000C329E">
              <w:rPr>
                <w:rFonts w:ascii="Comic Sans MS" w:hAnsi="Comic Sans MS"/>
                <w:b/>
                <w:u w:val="single"/>
              </w:rPr>
              <w:t xml:space="preserve">1 </w:t>
            </w:r>
            <w:r>
              <w:rPr>
                <w:rFonts w:ascii="Comic Sans MS" w:hAnsi="Comic Sans MS"/>
                <w:b/>
                <w:u w:val="single"/>
              </w:rPr>
              <w:t>– French</w:t>
            </w:r>
          </w:p>
          <w:p w14:paraId="15B5AB90" w14:textId="77777777" w:rsidR="00973738" w:rsidRPr="00973738" w:rsidRDefault="00973738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Practice saying days of the week in French: </w:t>
            </w:r>
            <w:hyperlink r:id="rId16" w:history="1">
              <w:r>
                <w:rPr>
                  <w:rStyle w:val="Hyperlink"/>
                </w:rPr>
                <w:t>https://www.youtube.com/watch?v=Lpwf5N0rfVE</w:t>
              </w:r>
            </w:hyperlink>
          </w:p>
          <w:p w14:paraId="758372EC" w14:textId="77777777" w:rsidR="008A21B2" w:rsidRPr="00973738" w:rsidRDefault="008A21B2" w:rsidP="00360D37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EDCD01A" w14:textId="77777777" w:rsidR="00973738" w:rsidRPr="00973738" w:rsidRDefault="008A21B2" w:rsidP="0097373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973738">
              <w:rPr>
                <w:rFonts w:ascii="Comic Sans MS" w:hAnsi="Comic Sans MS"/>
                <w:b/>
                <w:u w:val="single"/>
              </w:rPr>
              <w:t>Activity 2:</w:t>
            </w:r>
            <w:r w:rsidR="00973738" w:rsidRPr="00973738">
              <w:rPr>
                <w:rFonts w:ascii="Comic Sans MS" w:hAnsi="Comic Sans MS"/>
                <w:b/>
                <w:u w:val="single"/>
              </w:rPr>
              <w:t xml:space="preserve"> Just Dance </w:t>
            </w:r>
          </w:p>
          <w:p w14:paraId="082865C4" w14:textId="77777777" w:rsidR="00973738" w:rsidRPr="00973738" w:rsidRDefault="00973738" w:rsidP="00973738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</w:rPr>
            </w:pPr>
            <w:r w:rsidRPr="00973738">
              <w:rPr>
                <w:rFonts w:ascii="Comic Sans MS" w:hAnsi="Comic Sans MS"/>
              </w:rPr>
              <w:t xml:space="preserve">Have a go at the following Just Dance videos. </w:t>
            </w:r>
          </w:p>
          <w:p w14:paraId="10D4CE66" w14:textId="77777777" w:rsidR="008A21B2" w:rsidRPr="00157DB0" w:rsidRDefault="00C53361" w:rsidP="00157DB0">
            <w:pPr>
              <w:tabs>
                <w:tab w:val="left" w:pos="6329"/>
                <w:tab w:val="center" w:pos="7699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hyperlink r:id="rId17" w:history="1">
              <w:r w:rsidR="00973738" w:rsidRPr="00B569A0">
                <w:rPr>
                  <w:rStyle w:val="Hyperlink"/>
                  <w:rFonts w:ascii="Comic Sans MS" w:hAnsi="Comic Sans MS"/>
                </w:rPr>
                <w:t>https://www.youtube.com/watch?v=gCzgc_RelBA</w:t>
              </w:r>
            </w:hyperlink>
            <w:r w:rsidR="00973738" w:rsidRPr="00973738">
              <w:rPr>
                <w:rFonts w:ascii="Comic Sans MS" w:hAnsi="Comic Sans MS"/>
              </w:rPr>
              <w:br/>
            </w:r>
            <w:hyperlink r:id="rId18" w:history="1">
              <w:r w:rsidR="00973738" w:rsidRPr="00973738">
                <w:rPr>
                  <w:rStyle w:val="Hyperlink"/>
                  <w:rFonts w:ascii="Comic Sans MS" w:hAnsi="Comic Sans MS"/>
                </w:rPr>
                <w:t>https://www.youtube.com/watch?v=6Q7-tzCCh3w</w:t>
              </w:r>
            </w:hyperlink>
          </w:p>
        </w:tc>
      </w:tr>
    </w:tbl>
    <w:p w14:paraId="1F80CCDC" w14:textId="77777777" w:rsidR="009C4876" w:rsidRDefault="000C329E" w:rsidP="00C329C8">
      <w:pPr>
        <w:tabs>
          <w:tab w:val="left" w:pos="6329"/>
          <w:tab w:val="center" w:pos="7699"/>
        </w:tabs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194DA53" wp14:editId="068884B0">
            <wp:simplePos x="0" y="0"/>
            <wp:positionH relativeFrom="column">
              <wp:posOffset>6051550</wp:posOffset>
            </wp:positionH>
            <wp:positionV relativeFrom="paragraph">
              <wp:posOffset>1155700</wp:posOffset>
            </wp:positionV>
            <wp:extent cx="3649345" cy="4729480"/>
            <wp:effectExtent l="0" t="0" r="8255" b="0"/>
            <wp:wrapTopAndBottom/>
            <wp:docPr id="4" name="Picture 4" descr="Movie Review Templat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vie Review Template for Kid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B78">
        <w:rPr>
          <w:rFonts w:ascii="Comic Sans MS" w:hAnsi="Comic Sans MS"/>
          <w:sz w:val="24"/>
          <w:szCs w:val="24"/>
        </w:rPr>
        <w:br/>
      </w:r>
      <w:r w:rsidR="00886B78" w:rsidRPr="00886B78">
        <w:rPr>
          <w:rFonts w:ascii="Comic Sans MS" w:hAnsi="Comic Sans MS"/>
          <w:sz w:val="24"/>
          <w:szCs w:val="24"/>
          <w:u w:val="single"/>
        </w:rPr>
        <w:t>Resources and Examples</w:t>
      </w:r>
    </w:p>
    <w:p w14:paraId="2B3FCAFF" w14:textId="77777777" w:rsidR="00886B78" w:rsidRPr="009C4876" w:rsidRDefault="000C329E" w:rsidP="00C329C8">
      <w:pPr>
        <w:tabs>
          <w:tab w:val="left" w:pos="6329"/>
          <w:tab w:val="center" w:pos="7699"/>
        </w:tabs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5701F2" wp14:editId="2AF2689F">
            <wp:simplePos x="0" y="0"/>
            <wp:positionH relativeFrom="column">
              <wp:posOffset>818515</wp:posOffset>
            </wp:positionH>
            <wp:positionV relativeFrom="paragraph">
              <wp:posOffset>532130</wp:posOffset>
            </wp:positionV>
            <wp:extent cx="3354070" cy="4792345"/>
            <wp:effectExtent l="0" t="0" r="0" b="8255"/>
            <wp:wrapSquare wrapText="bothSides"/>
            <wp:docPr id="1" name="Picture 1" descr="Letter Writing Frames and Printable Page Borders KS1 &amp; KS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Writing Frames and Printable Page Borders KS1 &amp; KS2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3035" r="3501" b="3160"/>
                    <a:stretch/>
                  </pic:blipFill>
                  <pic:spPr bwMode="auto">
                    <a:xfrm>
                      <a:off x="0" y="0"/>
                      <a:ext cx="3354070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Writing </w:t>
      </w:r>
      <w:r w:rsidR="00393064">
        <w:rPr>
          <w:rFonts w:ascii="Comic Sans MS" w:hAnsi="Comic Sans MS"/>
          <w:sz w:val="24"/>
          <w:szCs w:val="24"/>
        </w:rPr>
        <w:t>Template</w:t>
      </w:r>
      <w:r>
        <w:rPr>
          <w:rFonts w:ascii="Comic Sans MS" w:hAnsi="Comic Sans MS"/>
          <w:sz w:val="24"/>
          <w:szCs w:val="24"/>
        </w:rPr>
        <w:t xml:space="preserve">s: </w:t>
      </w:r>
    </w:p>
    <w:p w14:paraId="495B5F85" w14:textId="77777777" w:rsidR="00360D37" w:rsidRDefault="00360D37" w:rsidP="00C329C8">
      <w:pPr>
        <w:tabs>
          <w:tab w:val="left" w:pos="6329"/>
          <w:tab w:val="center" w:pos="7699"/>
        </w:tabs>
        <w:rPr>
          <w:rFonts w:ascii="Comic Sans MS" w:hAnsi="Comic Sans MS"/>
          <w:sz w:val="24"/>
          <w:szCs w:val="24"/>
        </w:rPr>
      </w:pPr>
    </w:p>
    <w:p w14:paraId="516C44B6" w14:textId="77777777" w:rsidR="00393064" w:rsidRPr="00886B78" w:rsidRDefault="00483BFA" w:rsidP="00C329C8">
      <w:pPr>
        <w:tabs>
          <w:tab w:val="left" w:pos="6329"/>
          <w:tab w:val="center" w:pos="7699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0A46F15" wp14:editId="2F4651DF">
            <wp:simplePos x="0" y="0"/>
            <wp:positionH relativeFrom="column">
              <wp:posOffset>5328285</wp:posOffset>
            </wp:positionH>
            <wp:positionV relativeFrom="paragraph">
              <wp:posOffset>542925</wp:posOffset>
            </wp:positionV>
            <wp:extent cx="3089910" cy="4878705"/>
            <wp:effectExtent l="0" t="0" r="0" b="0"/>
            <wp:wrapSquare wrapText="bothSides"/>
            <wp:docPr id="6" name="Picture 6" descr="Summer bucket list | Art projects, Summer bucket, Summer bucket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mmer bucket list | Art projects, Summer bucket, Summer bucket list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8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D37">
        <w:rPr>
          <w:rFonts w:ascii="Comic Sans MS" w:hAnsi="Comic Sans MS"/>
          <w:sz w:val="24"/>
          <w:szCs w:val="24"/>
        </w:rPr>
        <w:t>Health and Wellbeing</w:t>
      </w:r>
      <w:r>
        <w:rPr>
          <w:rFonts w:ascii="Comic Sans MS" w:hAnsi="Comic Sans MS"/>
          <w:sz w:val="24"/>
          <w:szCs w:val="24"/>
        </w:rPr>
        <w:t xml:space="preserve">: </w:t>
      </w:r>
      <w:r w:rsidR="00157DB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BF984D" wp14:editId="4C4295F8">
            <wp:simplePos x="0" y="0"/>
            <wp:positionH relativeFrom="column">
              <wp:posOffset>123190</wp:posOffset>
            </wp:positionH>
            <wp:positionV relativeFrom="paragraph">
              <wp:posOffset>542290</wp:posOffset>
            </wp:positionV>
            <wp:extent cx="4632325" cy="58801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1" t="20407" r="42251" b="7113"/>
                    <a:stretch/>
                  </pic:blipFill>
                  <pic:spPr bwMode="auto">
                    <a:xfrm>
                      <a:off x="0" y="0"/>
                      <a:ext cx="4632325" cy="588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Bread Recipe                                  </w:t>
      </w:r>
      <w:r w:rsidR="005728E1"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sz w:val="24"/>
          <w:szCs w:val="24"/>
        </w:rPr>
        <w:t xml:space="preserve">          Art: Bucket list </w:t>
      </w:r>
    </w:p>
    <w:sectPr w:rsidR="00393064" w:rsidRPr="00886B78" w:rsidSect="00C329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3623C"/>
    <w:multiLevelType w:val="hybridMultilevel"/>
    <w:tmpl w:val="D9FE8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5556"/>
    <w:multiLevelType w:val="hybridMultilevel"/>
    <w:tmpl w:val="050E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C8"/>
    <w:rsid w:val="000275E9"/>
    <w:rsid w:val="000C329E"/>
    <w:rsid w:val="00157DB0"/>
    <w:rsid w:val="001B43D5"/>
    <w:rsid w:val="00360D37"/>
    <w:rsid w:val="00393064"/>
    <w:rsid w:val="003F3BC5"/>
    <w:rsid w:val="00483BFA"/>
    <w:rsid w:val="004F1557"/>
    <w:rsid w:val="005728E1"/>
    <w:rsid w:val="005A4730"/>
    <w:rsid w:val="00667F48"/>
    <w:rsid w:val="007306EE"/>
    <w:rsid w:val="00886B78"/>
    <w:rsid w:val="008A21B2"/>
    <w:rsid w:val="00934ACD"/>
    <w:rsid w:val="00963B9F"/>
    <w:rsid w:val="00973738"/>
    <w:rsid w:val="009C4876"/>
    <w:rsid w:val="00B006C3"/>
    <w:rsid w:val="00B15919"/>
    <w:rsid w:val="00C329C8"/>
    <w:rsid w:val="00C53361"/>
    <w:rsid w:val="00DA314D"/>
    <w:rsid w:val="00DF3064"/>
    <w:rsid w:val="00E0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2FB8"/>
  <w15:docId w15:val="{396ABA9D-FECC-4937-9149-20205972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athsfactor.com/" TargetMode="External"/><Relationship Id="rId13" Type="http://schemas.openxmlformats.org/officeDocument/2006/relationships/hyperlink" Target="https://www.youtube.com/watch?v=BGWMPqh04o4" TargetMode="External"/><Relationship Id="rId18" Type="http://schemas.openxmlformats.org/officeDocument/2006/relationships/hyperlink" Target="https://www.youtube.com/watch?v=6Q7-tzCCh3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home.oxfordowl.co.uk/books/free-ebooks/" TargetMode="External"/><Relationship Id="rId12" Type="http://schemas.openxmlformats.org/officeDocument/2006/relationships/hyperlink" Target="https://www.youtube.com/watch?v=guNdJ5MtX1A" TargetMode="External"/><Relationship Id="rId17" Type="http://schemas.openxmlformats.org/officeDocument/2006/relationships/hyperlink" Target="https://www.youtube.com/watch?v=gCzgc_Rel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pwf5N0rfVE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place-value/place-value-charts" TargetMode="External"/><Relationship Id="rId11" Type="http://schemas.openxmlformats.org/officeDocument/2006/relationships/hyperlink" Target="https://www.youtube.com/watch?v=svrkthG295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opmarks.co.uk/learning-to-count/place-value-basketball" TargetMode="External"/><Relationship Id="rId15" Type="http://schemas.openxmlformats.org/officeDocument/2006/relationships/hyperlink" Target="https://www.youtube.com/watch?v=8yxMJUHBsl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UsEz58BblMY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1SVHDcQH7o" TargetMode="External"/><Relationship Id="rId14" Type="http://schemas.openxmlformats.org/officeDocument/2006/relationships/hyperlink" Target="https://www.youtube.com/watch?v=gfRVYPcfecE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Brown</dc:creator>
  <cp:lastModifiedBy>Mrs Davies</cp:lastModifiedBy>
  <cp:revision>4</cp:revision>
  <dcterms:created xsi:type="dcterms:W3CDTF">2020-06-05T08:56:00Z</dcterms:created>
  <dcterms:modified xsi:type="dcterms:W3CDTF">2020-06-22T07:48:00Z</dcterms:modified>
</cp:coreProperties>
</file>