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F0" w:rsidRPr="009B6EC2" w:rsidRDefault="00132307">
      <w:pPr>
        <w:rPr>
          <w:rFonts w:ascii="SassoonCRInfant" w:hAnsi="SassoonCRInfant"/>
          <w:b/>
          <w:u w:val="single"/>
        </w:rPr>
      </w:pPr>
      <w:r>
        <w:rPr>
          <w:rFonts w:ascii="SassoonCRInfant" w:hAnsi="SassoonCRInfant"/>
          <w:b/>
          <w:u w:val="single"/>
        </w:rPr>
        <w:t>P3</w:t>
      </w:r>
      <w:r w:rsidR="00A35BD7">
        <w:rPr>
          <w:rFonts w:ascii="SassoonCRInfant" w:hAnsi="SassoonCRInfant"/>
          <w:b/>
          <w:u w:val="single"/>
        </w:rPr>
        <w:t xml:space="preserve"> Week 9</w:t>
      </w:r>
      <w:r w:rsidR="00284218" w:rsidRPr="009B6EC2">
        <w:rPr>
          <w:rFonts w:ascii="SassoonCRInfant" w:hAnsi="SassoonCRInfant"/>
          <w:b/>
          <w:u w:val="single"/>
        </w:rPr>
        <w:t xml:space="preserve"> Home Learning</w:t>
      </w:r>
      <w:r w:rsidR="00A53656" w:rsidRPr="009B6EC2">
        <w:rPr>
          <w:rFonts w:ascii="SassoonCRInfant" w:hAnsi="SassoonCRInfant"/>
          <w:b/>
          <w:u w:val="single"/>
        </w:rPr>
        <w:t xml:space="preserve"> Grid</w:t>
      </w:r>
      <w:r w:rsidR="00A35BD7">
        <w:rPr>
          <w:rFonts w:ascii="SassoonCRInfant" w:hAnsi="SassoonCRInfant"/>
          <w:b/>
          <w:u w:val="single"/>
        </w:rPr>
        <w:t xml:space="preserve"> Week beginning 15</w:t>
      </w:r>
      <w:r w:rsidR="00E57149">
        <w:rPr>
          <w:rFonts w:ascii="SassoonCRInfant" w:hAnsi="SassoonCRInfant"/>
          <w:b/>
          <w:u w:val="single"/>
        </w:rPr>
        <w:t>/6</w:t>
      </w:r>
      <w:r w:rsidR="008C044E">
        <w:rPr>
          <w:rFonts w:ascii="SassoonCRInfant" w:hAnsi="SassoonCRInfant"/>
          <w:b/>
          <w:u w:val="single"/>
        </w:rPr>
        <w:t>/20</w:t>
      </w:r>
    </w:p>
    <w:p w:rsidR="00284218" w:rsidRPr="00284218" w:rsidRDefault="00284218">
      <w:pPr>
        <w:rPr>
          <w:rFonts w:ascii="SassoonCRInfant" w:hAnsi="SassoonCRInfant"/>
        </w:rPr>
      </w:pPr>
      <w:r w:rsidRPr="00284218">
        <w:rPr>
          <w:rFonts w:ascii="SassoonCRInfant" w:hAnsi="SassoonCRInfant"/>
        </w:rPr>
        <w:t>The timetable below is just a guide. Feel free to complete the activities as and when you wish.</w:t>
      </w:r>
      <w:r w:rsidR="00A53656">
        <w:rPr>
          <w:rFonts w:ascii="SassoonCRInfant" w:hAnsi="SassoonCRInfant"/>
        </w:rPr>
        <w:t xml:space="preserve"> Click on the hyperl</w:t>
      </w:r>
      <w:r w:rsidR="00765819">
        <w:rPr>
          <w:rFonts w:ascii="SassoonCRInfant" w:hAnsi="SassoonCRInfant"/>
        </w:rPr>
        <w:t>inks to go to the activities</w:t>
      </w:r>
      <w:r w:rsidR="009B6EC2">
        <w:rPr>
          <w:rFonts w:ascii="SassoonCRInfant" w:hAnsi="SassoonCRInfant"/>
        </w:rPr>
        <w:t>.</w:t>
      </w:r>
      <w:r w:rsidR="00DF4C22">
        <w:rPr>
          <w:rFonts w:ascii="SassoonCRInfant" w:hAnsi="SassoonCRInfant"/>
        </w:rPr>
        <w:t xml:space="preserve"> 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3571"/>
        <w:gridCol w:w="1404"/>
        <w:gridCol w:w="2254"/>
        <w:gridCol w:w="433"/>
        <w:gridCol w:w="843"/>
        <w:gridCol w:w="189"/>
        <w:gridCol w:w="887"/>
      </w:tblGrid>
      <w:tr w:rsidR="00F21569" w:rsidRPr="003F36E8" w:rsidTr="00F21569">
        <w:tc>
          <w:tcPr>
            <w:tcW w:w="1277" w:type="dxa"/>
          </w:tcPr>
          <w:p w:rsidR="00284218" w:rsidRPr="003F36E8" w:rsidRDefault="00284218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Topic</w:t>
            </w:r>
          </w:p>
        </w:tc>
        <w:tc>
          <w:tcPr>
            <w:tcW w:w="3571" w:type="dxa"/>
          </w:tcPr>
          <w:p w:rsidR="00284218" w:rsidRPr="003F36E8" w:rsidRDefault="00284218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Monday</w:t>
            </w:r>
          </w:p>
        </w:tc>
        <w:tc>
          <w:tcPr>
            <w:tcW w:w="1404" w:type="dxa"/>
          </w:tcPr>
          <w:p w:rsidR="00284218" w:rsidRPr="003F36E8" w:rsidRDefault="00284218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Tuesday</w:t>
            </w:r>
          </w:p>
        </w:tc>
        <w:tc>
          <w:tcPr>
            <w:tcW w:w="2254" w:type="dxa"/>
          </w:tcPr>
          <w:p w:rsidR="00284218" w:rsidRPr="003F36E8" w:rsidRDefault="00284218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Wednesday</w:t>
            </w:r>
          </w:p>
        </w:tc>
        <w:tc>
          <w:tcPr>
            <w:tcW w:w="1276" w:type="dxa"/>
            <w:gridSpan w:val="2"/>
          </w:tcPr>
          <w:p w:rsidR="00284218" w:rsidRPr="003F36E8" w:rsidRDefault="00284218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Thursday</w:t>
            </w:r>
          </w:p>
        </w:tc>
        <w:tc>
          <w:tcPr>
            <w:tcW w:w="1076" w:type="dxa"/>
            <w:gridSpan w:val="2"/>
          </w:tcPr>
          <w:p w:rsidR="00284218" w:rsidRPr="003F36E8" w:rsidRDefault="00284218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Friday</w:t>
            </w: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</w:rPr>
            </w:pPr>
            <w:r w:rsidRPr="003F36E8">
              <w:rPr>
                <w:rFonts w:ascii="SassoonCRInfant" w:hAnsi="SassoonCRInfant"/>
                <w:b/>
              </w:rPr>
              <w:t>Spelling</w:t>
            </w:r>
            <w:r w:rsidRPr="003F36E8">
              <w:rPr>
                <w:rFonts w:ascii="SassoonCRInfant" w:hAnsi="SassoonCRInfant"/>
              </w:rPr>
              <w:t>: common words beginning with “</w:t>
            </w:r>
            <w:r>
              <w:rPr>
                <w:rFonts w:ascii="SassoonCRInfant" w:hAnsi="SassoonCRInfant"/>
              </w:rPr>
              <w:t>m</w:t>
            </w:r>
            <w:r w:rsidRPr="003F36E8">
              <w:rPr>
                <w:rFonts w:ascii="SassoonCRInfant" w:hAnsi="SassoonCRInfant"/>
              </w:rPr>
              <w:t>” and “</w:t>
            </w:r>
            <w:r>
              <w:rPr>
                <w:rFonts w:ascii="SassoonCRInfant" w:hAnsi="SassoonCRInfant"/>
              </w:rPr>
              <w:t>n</w:t>
            </w:r>
            <w:r w:rsidRPr="003F36E8">
              <w:rPr>
                <w:rFonts w:ascii="SassoonCRInfant" w:hAnsi="SassoonCRInfant"/>
              </w:rPr>
              <w:t>”</w:t>
            </w:r>
          </w:p>
        </w:tc>
        <w:tc>
          <w:tcPr>
            <w:tcW w:w="3571" w:type="dxa"/>
          </w:tcPr>
          <w:p w:rsidR="00022AC4" w:rsidRPr="003F36E8" w:rsidRDefault="00720B6C" w:rsidP="00AF71C6">
            <w:pPr>
              <w:jc w:val="center"/>
              <w:rPr>
                <w:rFonts w:ascii="SassoonCRInfant" w:hAnsi="SassoonCRInfant"/>
              </w:rPr>
            </w:pPr>
            <w:hyperlink w:anchor="spell1" w:history="1">
              <w:r w:rsidR="00022AC4" w:rsidRPr="003F36E8">
                <w:rPr>
                  <w:rStyle w:val="Hyperlink"/>
                  <w:rFonts w:ascii="SassoonCRInfant" w:hAnsi="SassoonCRInfant"/>
                  <w:color w:val="auto"/>
                  <w:u w:val="none"/>
                </w:rPr>
                <w:t>Handwriting and silly story</w:t>
              </w:r>
            </w:hyperlink>
          </w:p>
        </w:tc>
        <w:tc>
          <w:tcPr>
            <w:tcW w:w="1404" w:type="dxa"/>
          </w:tcPr>
          <w:p w:rsidR="00022AC4" w:rsidRPr="003F36E8" w:rsidRDefault="00720B6C" w:rsidP="00AF71C6">
            <w:pPr>
              <w:jc w:val="center"/>
              <w:rPr>
                <w:rStyle w:val="Hyperlink"/>
                <w:rFonts w:ascii="SassoonCRInfant" w:hAnsi="SassoonCRInfant"/>
                <w:color w:val="auto"/>
                <w:u w:val="none"/>
              </w:rPr>
            </w:pPr>
            <w:hyperlink w:anchor="spell3" w:history="1">
              <w:r w:rsidR="00022AC4" w:rsidRPr="003F36E8">
                <w:rPr>
                  <w:rStyle w:val="Hyperlink"/>
                  <w:rFonts w:ascii="SassoonCRInfant" w:hAnsi="SassoonCRInfant"/>
                  <w:color w:val="auto"/>
                  <w:u w:val="none"/>
                </w:rPr>
                <w:t>Active Spelling</w:t>
              </w:r>
            </w:hyperlink>
          </w:p>
          <w:p w:rsidR="00022AC4" w:rsidRPr="003F36E8" w:rsidRDefault="00022AC4" w:rsidP="00AF71C6">
            <w:pPr>
              <w:jc w:val="center"/>
              <w:rPr>
                <w:rFonts w:ascii="SassoonCRInfant" w:hAnsi="SassoonCRInfant"/>
              </w:rPr>
            </w:pPr>
            <w:r w:rsidRPr="003F36E8">
              <w:rPr>
                <w:rFonts w:ascii="SassoonCRInfant" w:hAnsi="SassoonCRInfant"/>
              </w:rPr>
              <w:t>Games</w:t>
            </w:r>
          </w:p>
        </w:tc>
        <w:tc>
          <w:tcPr>
            <w:tcW w:w="2254" w:type="dxa"/>
          </w:tcPr>
          <w:p w:rsidR="00022AC4" w:rsidRPr="003F36E8" w:rsidRDefault="00720B6C" w:rsidP="00AF71C6">
            <w:pPr>
              <w:jc w:val="center"/>
              <w:rPr>
                <w:rFonts w:ascii="SassoonCRInfant" w:hAnsi="SassoonCRInfant"/>
              </w:rPr>
            </w:pPr>
            <w:hyperlink w:anchor="spell2" w:history="1">
              <w:r w:rsidR="00022AC4" w:rsidRPr="003F36E8">
                <w:rPr>
                  <w:rStyle w:val="Hyperlink"/>
                  <w:rFonts w:ascii="SassoonCRInfant" w:hAnsi="SassoonCRInfant"/>
                  <w:color w:val="auto"/>
                  <w:u w:val="none"/>
                </w:rPr>
                <w:t>Spelling mistakes and word search</w:t>
              </w:r>
            </w:hyperlink>
          </w:p>
        </w:tc>
        <w:tc>
          <w:tcPr>
            <w:tcW w:w="1276" w:type="dxa"/>
            <w:gridSpan w:val="2"/>
          </w:tcPr>
          <w:p w:rsidR="00022AC4" w:rsidRPr="003F36E8" w:rsidRDefault="00720B6C" w:rsidP="00AF71C6">
            <w:pPr>
              <w:jc w:val="center"/>
              <w:rPr>
                <w:rStyle w:val="Hyperlink"/>
                <w:rFonts w:ascii="SassoonCRInfant" w:hAnsi="SassoonCRInfant"/>
                <w:color w:val="auto"/>
                <w:u w:val="none"/>
              </w:rPr>
            </w:pPr>
            <w:hyperlink w:anchor="spell3" w:history="1">
              <w:r w:rsidR="00022AC4" w:rsidRPr="003F36E8">
                <w:rPr>
                  <w:rStyle w:val="Hyperlink"/>
                  <w:rFonts w:ascii="SassoonCRInfant" w:hAnsi="SassoonCRInfant"/>
                  <w:color w:val="auto"/>
                  <w:u w:val="none"/>
                </w:rPr>
                <w:t>Active Spelling</w:t>
              </w:r>
            </w:hyperlink>
          </w:p>
          <w:p w:rsidR="00022AC4" w:rsidRPr="003F36E8" w:rsidRDefault="00022AC4" w:rsidP="00AF71C6">
            <w:pPr>
              <w:jc w:val="center"/>
              <w:rPr>
                <w:rFonts w:ascii="SassoonCRInfant" w:hAnsi="SassoonCRInfant"/>
              </w:rPr>
            </w:pPr>
            <w:r w:rsidRPr="003F36E8">
              <w:rPr>
                <w:rFonts w:ascii="SassoonCRInfant" w:hAnsi="SassoonCRInfant"/>
              </w:rPr>
              <w:t>Games</w:t>
            </w:r>
          </w:p>
        </w:tc>
        <w:tc>
          <w:tcPr>
            <w:tcW w:w="1076" w:type="dxa"/>
            <w:gridSpan w:val="2"/>
            <w:shd w:val="clear" w:color="auto" w:fill="7F7F7F" w:themeFill="text1" w:themeFillTint="80"/>
          </w:tcPr>
          <w:p w:rsidR="00022AC4" w:rsidRPr="003F36E8" w:rsidRDefault="00022AC4" w:rsidP="00AF71C6">
            <w:pPr>
              <w:jc w:val="center"/>
              <w:rPr>
                <w:rFonts w:ascii="SassoonCRInfant" w:hAnsi="SassoonCRInfant"/>
              </w:rPr>
            </w:pPr>
          </w:p>
        </w:tc>
      </w:tr>
      <w:tr w:rsidR="004A18EE" w:rsidRPr="003F36E8" w:rsidTr="001D1EE1">
        <w:tc>
          <w:tcPr>
            <w:tcW w:w="1277" w:type="dxa"/>
          </w:tcPr>
          <w:p w:rsidR="004A18EE" w:rsidRPr="003F36E8" w:rsidRDefault="004A18EE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Reading</w:t>
            </w:r>
            <w:r>
              <w:rPr>
                <w:rFonts w:ascii="SassoonCRInfant" w:hAnsi="SassoonCRInfant"/>
                <w:b/>
              </w:rPr>
              <w:t xml:space="preserve"> and Grammar</w:t>
            </w:r>
          </w:p>
        </w:tc>
        <w:tc>
          <w:tcPr>
            <w:tcW w:w="3571" w:type="dxa"/>
          </w:tcPr>
          <w:p w:rsidR="004A18EE" w:rsidRDefault="004A18EE" w:rsidP="00634FC9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Read ‘</w:t>
            </w:r>
            <w:r w:rsidR="00065145">
              <w:rPr>
                <w:rFonts w:ascii="SassoonCRInfant" w:hAnsi="SassoonCRInfant"/>
              </w:rPr>
              <w:t>Greta and the Giants’</w:t>
            </w:r>
          </w:p>
          <w:p w:rsidR="00065145" w:rsidRPr="00065145" w:rsidRDefault="00720B6C" w:rsidP="00634FC9">
            <w:pPr>
              <w:jc w:val="center"/>
              <w:rPr>
                <w:rFonts w:ascii="SassoonCRInfant" w:hAnsi="SassoonCRInfant"/>
              </w:rPr>
            </w:pPr>
            <w:hyperlink r:id="rId8" w:history="1">
              <w:r w:rsidR="00065145" w:rsidRPr="00065145">
                <w:rPr>
                  <w:rStyle w:val="Hyperlink"/>
                  <w:rFonts w:ascii="SassoonCRInfant" w:hAnsi="SassoonCRInfant"/>
                </w:rPr>
                <w:t>https://www.youtube.com/watch?v=zs_8W-lvo0Y</w:t>
              </w:r>
            </w:hyperlink>
          </w:p>
          <w:p w:rsidR="004A18EE" w:rsidRPr="004A18EE" w:rsidRDefault="004A18EE" w:rsidP="00634FC9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1404" w:type="dxa"/>
          </w:tcPr>
          <w:p w:rsidR="004A18EE" w:rsidRPr="003F36E8" w:rsidRDefault="004A18EE" w:rsidP="00634FC9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Write down</w:t>
            </w:r>
            <w:r w:rsidR="00923AAB">
              <w:rPr>
                <w:rFonts w:ascii="SassoonCRInfant" w:hAnsi="SassoonCRInfant"/>
              </w:rPr>
              <w:t>/discuss</w:t>
            </w:r>
            <w:r>
              <w:rPr>
                <w:rFonts w:ascii="SassoonCRInfant" w:hAnsi="SassoonCRInfant"/>
              </w:rPr>
              <w:t xml:space="preserve"> about 5 words from the story that you are unsure of and ask an adult to help you find out what they mean</w:t>
            </w:r>
          </w:p>
        </w:tc>
        <w:tc>
          <w:tcPr>
            <w:tcW w:w="3530" w:type="dxa"/>
            <w:gridSpan w:val="3"/>
          </w:tcPr>
          <w:p w:rsidR="004A18EE" w:rsidRDefault="004A18EE" w:rsidP="00634FC9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Answer the comprehension questions about ‘</w:t>
            </w:r>
            <w:r w:rsidR="00923AAB">
              <w:rPr>
                <w:rFonts w:ascii="SassoonCRInfant" w:hAnsi="SassoonCRInfant"/>
              </w:rPr>
              <w:t>Greta and the Giants’</w:t>
            </w:r>
          </w:p>
          <w:p w:rsidR="004A18EE" w:rsidRDefault="004A18EE" w:rsidP="00634FC9">
            <w:pPr>
              <w:jc w:val="center"/>
              <w:rPr>
                <w:rFonts w:ascii="SassoonCRInfant" w:hAnsi="SassoonCRInfant"/>
              </w:rPr>
            </w:pPr>
          </w:p>
          <w:p w:rsidR="004A18EE" w:rsidRPr="003F36E8" w:rsidRDefault="004A18EE" w:rsidP="00634FC9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You can do this be chatting it through with your adult or you can challenge yourself to write the answers in full sentences</w:t>
            </w:r>
          </w:p>
        </w:tc>
        <w:tc>
          <w:tcPr>
            <w:tcW w:w="1076" w:type="dxa"/>
            <w:gridSpan w:val="2"/>
          </w:tcPr>
          <w:p w:rsidR="004A18EE" w:rsidRPr="003F36E8" w:rsidRDefault="004A18EE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Read your Free Writing Friday Story to someone at home</w:t>
            </w:r>
          </w:p>
        </w:tc>
      </w:tr>
      <w:tr w:rsidR="00022AC4" w:rsidRPr="003F36E8" w:rsidTr="00950283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Writing</w:t>
            </w:r>
          </w:p>
        </w:tc>
        <w:tc>
          <w:tcPr>
            <w:tcW w:w="3571" w:type="dxa"/>
            <w:shd w:val="clear" w:color="auto" w:fill="auto"/>
          </w:tcPr>
          <w:p w:rsidR="00022AC4" w:rsidRPr="003F36E8" w:rsidRDefault="004660EE" w:rsidP="00AF71C6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Write a Promise of how you aim to be a good friend in P4 </w:t>
            </w:r>
            <w:r w:rsidRPr="004660EE">
              <w:rPr>
                <w:rFonts w:ascii="SassoonCRInfant" w:hAnsi="SassoonCRInfant"/>
              </w:rPr>
              <w:sym w:font="Wingdings" w:char="F04A"/>
            </w:r>
          </w:p>
        </w:tc>
        <w:tc>
          <w:tcPr>
            <w:tcW w:w="3658" w:type="dxa"/>
            <w:gridSpan w:val="2"/>
          </w:tcPr>
          <w:p w:rsidR="00022AC4" w:rsidRPr="003F36E8" w:rsidRDefault="004660EE" w:rsidP="00AF71C6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Write a List of ways that you can be kind to others in P4 </w:t>
            </w:r>
            <w:r w:rsidRPr="004660EE">
              <w:rPr>
                <w:rFonts w:ascii="SassoonCRInfant" w:hAnsi="SassoonCRInfant"/>
              </w:rPr>
              <w:sym w:font="Wingdings" w:char="F04A"/>
            </w:r>
          </w:p>
        </w:tc>
        <w:tc>
          <w:tcPr>
            <w:tcW w:w="1276" w:type="dxa"/>
            <w:gridSpan w:val="2"/>
            <w:shd w:val="clear" w:color="auto" w:fill="7F7F7F" w:themeFill="text1" w:themeFillTint="80"/>
          </w:tcPr>
          <w:p w:rsidR="00022AC4" w:rsidRPr="003F36E8" w:rsidRDefault="00022AC4" w:rsidP="00AF71C6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1076" w:type="dxa"/>
            <w:gridSpan w:val="2"/>
          </w:tcPr>
          <w:p w:rsidR="00022AC4" w:rsidRPr="003F36E8" w:rsidRDefault="00022AC4" w:rsidP="00AF71C6">
            <w:pPr>
              <w:jc w:val="center"/>
              <w:rPr>
                <w:rFonts w:ascii="SassoonCRInfant" w:hAnsi="SassoonCRInfant"/>
              </w:rPr>
            </w:pPr>
            <w:r w:rsidRPr="003F36E8">
              <w:rPr>
                <w:rFonts w:ascii="SassoonCRInfant" w:hAnsi="SassoonCRInfant"/>
              </w:rPr>
              <w:t>Free Writing Friday</w:t>
            </w: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Numeracy</w:t>
            </w:r>
          </w:p>
        </w:tc>
        <w:tc>
          <w:tcPr>
            <w:tcW w:w="4975" w:type="dxa"/>
            <w:gridSpan w:val="2"/>
          </w:tcPr>
          <w:p w:rsidR="00022AC4" w:rsidRPr="003B17EC" w:rsidRDefault="003B17EC" w:rsidP="00AF71C6">
            <w:pPr>
              <w:rPr>
                <w:rFonts w:ascii="SassoonCRInfant" w:hAnsi="SassoonCRInfant"/>
              </w:rPr>
            </w:pPr>
            <w:r w:rsidRPr="003B17EC">
              <w:rPr>
                <w:rFonts w:ascii="SassoonCRInfant" w:hAnsi="SassoonCRInfant"/>
              </w:rPr>
              <w:t xml:space="preserve">Play 100 Square Connect 4 (2 player game – </w:t>
            </w:r>
            <w:proofErr w:type="spellStart"/>
            <w:r w:rsidRPr="003B17EC">
              <w:rPr>
                <w:rFonts w:ascii="SassoonCRInfant" w:hAnsi="SassoonCRInfant"/>
              </w:rPr>
              <w:t>powerpoint</w:t>
            </w:r>
            <w:proofErr w:type="spellEnd"/>
            <w:r w:rsidRPr="003B17EC">
              <w:rPr>
                <w:rFonts w:ascii="SassoonCRInfant" w:hAnsi="SassoonCRInfant"/>
              </w:rPr>
              <w:t>)</w:t>
            </w:r>
          </w:p>
          <w:p w:rsidR="00022AC4" w:rsidRPr="004660EE" w:rsidRDefault="00022AC4" w:rsidP="00AF71C6">
            <w:pPr>
              <w:jc w:val="center"/>
              <w:rPr>
                <w:rFonts w:ascii="SassoonCRInfant" w:hAnsi="SassoonCRInfant"/>
                <w:highlight w:val="yellow"/>
              </w:rPr>
            </w:pPr>
          </w:p>
        </w:tc>
        <w:tc>
          <w:tcPr>
            <w:tcW w:w="2254" w:type="dxa"/>
          </w:tcPr>
          <w:p w:rsidR="00022AC4" w:rsidRPr="004660EE" w:rsidRDefault="00022AC4" w:rsidP="00AF71C6">
            <w:pPr>
              <w:rPr>
                <w:rFonts w:ascii="SassoonCRInfant" w:hAnsi="SassoonCRInfant"/>
                <w:highlight w:val="yellow"/>
              </w:rPr>
            </w:pPr>
            <w:r w:rsidRPr="007507B0">
              <w:rPr>
                <w:rFonts w:ascii="SassoonCRInfant" w:hAnsi="SassoonCRInfant"/>
              </w:rPr>
              <w:t xml:space="preserve">Check out our </w:t>
            </w:r>
            <w:proofErr w:type="spellStart"/>
            <w:r w:rsidRPr="007507B0">
              <w:rPr>
                <w:rFonts w:ascii="SassoonCRInfant" w:hAnsi="SassoonCRInfant"/>
              </w:rPr>
              <w:t>Sumdog</w:t>
            </w:r>
            <w:proofErr w:type="spellEnd"/>
            <w:r w:rsidRPr="007507B0">
              <w:rPr>
                <w:rFonts w:ascii="SassoonCRInfant" w:hAnsi="SassoonCRInfant"/>
              </w:rPr>
              <w:t xml:space="preserve"> challenges</w:t>
            </w:r>
          </w:p>
        </w:tc>
        <w:tc>
          <w:tcPr>
            <w:tcW w:w="2352" w:type="dxa"/>
            <w:gridSpan w:val="4"/>
          </w:tcPr>
          <w:p w:rsidR="00022AC4" w:rsidRPr="004660EE" w:rsidRDefault="00022AC4" w:rsidP="00AF71C6">
            <w:pPr>
              <w:jc w:val="center"/>
              <w:rPr>
                <w:rFonts w:ascii="SassoonCRInfant" w:hAnsi="SassoonCRInfant"/>
                <w:highlight w:val="yellow"/>
              </w:rPr>
            </w:pPr>
            <w:r w:rsidRPr="007507B0">
              <w:rPr>
                <w:rFonts w:ascii="SassoonCRInfant" w:hAnsi="SassoonCRInfant"/>
              </w:rPr>
              <w:t>Play the addition and sub</w:t>
            </w:r>
            <w:r w:rsidR="007507B0">
              <w:rPr>
                <w:rFonts w:ascii="SassoonCRInfant" w:hAnsi="SassoonCRInfant"/>
              </w:rPr>
              <w:t>traction online challenge</w:t>
            </w: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1E5088">
            <w:pPr>
              <w:rPr>
                <w:rFonts w:ascii="SassoonCRInfant" w:hAnsi="SassoonCRInfant"/>
              </w:rPr>
            </w:pPr>
            <w:r w:rsidRPr="003F36E8">
              <w:rPr>
                <w:rFonts w:ascii="SassoonCRInfant" w:hAnsi="SassoonCRInfant"/>
                <w:b/>
              </w:rPr>
              <w:t>Maths:</w:t>
            </w:r>
            <w:r w:rsidR="001E5088">
              <w:rPr>
                <w:rFonts w:ascii="SassoonCRInfant" w:hAnsi="SassoonCRInfant"/>
              </w:rPr>
              <w:t xml:space="preserve"> Measure</w:t>
            </w:r>
          </w:p>
        </w:tc>
        <w:tc>
          <w:tcPr>
            <w:tcW w:w="3571" w:type="dxa"/>
          </w:tcPr>
          <w:p w:rsidR="00022AC4" w:rsidRPr="00862851" w:rsidRDefault="00022AC4">
            <w:pPr>
              <w:rPr>
                <w:rFonts w:ascii="SassoonCRInfant" w:hAnsi="SassoonCRInfant"/>
              </w:rPr>
            </w:pPr>
          </w:p>
        </w:tc>
        <w:tc>
          <w:tcPr>
            <w:tcW w:w="1404" w:type="dxa"/>
          </w:tcPr>
          <w:p w:rsidR="00022AC4" w:rsidRPr="003F36E8" w:rsidRDefault="00022AC4">
            <w:pPr>
              <w:rPr>
                <w:rFonts w:ascii="SassoonCRInfant" w:hAnsi="SassoonCRInfant"/>
              </w:rPr>
            </w:pPr>
          </w:p>
        </w:tc>
        <w:tc>
          <w:tcPr>
            <w:tcW w:w="4606" w:type="dxa"/>
            <w:gridSpan w:val="5"/>
          </w:tcPr>
          <w:p w:rsidR="00022AC4" w:rsidRPr="003F36E8" w:rsidRDefault="001E5088" w:rsidP="00CB376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Measure Quiz</w:t>
            </w: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Science</w:t>
            </w:r>
          </w:p>
        </w:tc>
        <w:tc>
          <w:tcPr>
            <w:tcW w:w="9581" w:type="dxa"/>
            <w:gridSpan w:val="7"/>
          </w:tcPr>
          <w:p w:rsidR="00022AC4" w:rsidRDefault="00862851" w:rsidP="00A53656">
            <w:pPr>
              <w:tabs>
                <w:tab w:val="left" w:pos="5895"/>
              </w:tabs>
              <w:jc w:val="center"/>
              <w:rPr>
                <w:rFonts w:ascii="SassoonCRInfant" w:hAnsi="SassoonCRInfant"/>
                <w:noProof/>
                <w:lang w:eastAsia="en-GB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t>I Spy Nature! Trees</w:t>
            </w:r>
          </w:p>
          <w:p w:rsidR="00862851" w:rsidRDefault="00720B6C" w:rsidP="00A53656">
            <w:pPr>
              <w:tabs>
                <w:tab w:val="left" w:pos="5895"/>
              </w:tabs>
              <w:jc w:val="center"/>
              <w:rPr>
                <w:rStyle w:val="Hyperlink"/>
                <w:rFonts w:ascii="SassoonCRInfant" w:hAnsi="SassoonCRInfant"/>
                <w:sz w:val="24"/>
                <w:szCs w:val="24"/>
              </w:rPr>
            </w:pPr>
            <w:hyperlink r:id="rId9" w:history="1">
              <w:r w:rsidR="00862851" w:rsidRPr="00BA05A0">
                <w:rPr>
                  <w:rStyle w:val="Hyperlink"/>
                  <w:rFonts w:ascii="SassoonCRInfant" w:hAnsi="SassoonCRInfant"/>
                  <w:sz w:val="24"/>
                  <w:szCs w:val="24"/>
                </w:rPr>
                <w:t>https://www.youtube.com/watch?v=D7dKRBZVLvI</w:t>
              </w:r>
            </w:hyperlink>
          </w:p>
          <w:p w:rsidR="00862851" w:rsidRPr="00862851" w:rsidRDefault="00720B6C" w:rsidP="00A53656">
            <w:pPr>
              <w:tabs>
                <w:tab w:val="left" w:pos="5895"/>
              </w:tabs>
              <w:jc w:val="center"/>
              <w:rPr>
                <w:rFonts w:ascii="SassoonCRInfant" w:hAnsi="SassoonCRInfant"/>
                <w:noProof/>
                <w:lang w:eastAsia="en-GB"/>
              </w:rPr>
            </w:pPr>
            <w:hyperlink r:id="rId10" w:history="1">
              <w:r w:rsidR="00862851" w:rsidRPr="00BA05A0">
                <w:rPr>
                  <w:rStyle w:val="Hyperlink"/>
                  <w:rFonts w:ascii="SassoonCRInfant" w:hAnsi="SassoonCRInfant"/>
                  <w:sz w:val="24"/>
                  <w:szCs w:val="24"/>
                </w:rPr>
                <w:t>https://www.woodlandtrust.org.uk/trees-woods-and-wildlife/british-trees/how-to-identify-trees/</w:t>
              </w:r>
            </w:hyperlink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Social Science</w:t>
            </w:r>
          </w:p>
        </w:tc>
        <w:tc>
          <w:tcPr>
            <w:tcW w:w="9581" w:type="dxa"/>
            <w:gridSpan w:val="7"/>
          </w:tcPr>
          <w:p w:rsidR="00022AC4" w:rsidRPr="00862851" w:rsidRDefault="00862851" w:rsidP="00862851">
            <w:pPr>
              <w:jc w:val="center"/>
              <w:rPr>
                <w:rFonts w:ascii="SassoonCRInfant" w:hAnsi="SassoonCRInfant" w:cs="Arial"/>
              </w:rPr>
            </w:pPr>
            <w:r w:rsidRPr="00862851">
              <w:rPr>
                <w:rFonts w:ascii="SassoonCRInfant" w:hAnsi="SassoonCRInfant" w:cs="Arial"/>
              </w:rPr>
              <w:t xml:space="preserve">Sea Animals and Plastic in the Ocean – Dolphin Focus </w:t>
            </w:r>
            <w:hyperlink r:id="rId11" w:history="1">
              <w:r w:rsidRPr="00862851">
                <w:rPr>
                  <w:rStyle w:val="Hyperlink"/>
                </w:rPr>
                <w:t>https://www.youtube.com/watch?v=2776_ah7qb0</w:t>
              </w:r>
            </w:hyperlink>
            <w:r w:rsidRPr="00862851">
              <w:rPr>
                <w:rStyle w:val="Hyperlink"/>
              </w:rPr>
              <w:t xml:space="preserve">   </w:t>
            </w: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French</w:t>
            </w:r>
          </w:p>
        </w:tc>
        <w:tc>
          <w:tcPr>
            <w:tcW w:w="9581" w:type="dxa"/>
            <w:gridSpan w:val="7"/>
          </w:tcPr>
          <w:p w:rsidR="00862851" w:rsidRPr="00862851" w:rsidRDefault="00862851" w:rsidP="00862851">
            <w:pPr>
              <w:jc w:val="center"/>
              <w:rPr>
                <w:rStyle w:val="Hyperlink"/>
                <w:rFonts w:ascii="SassoonCRInfant" w:hAnsi="SassoonCRInfant"/>
                <w:color w:val="auto"/>
                <w:u w:val="none"/>
              </w:rPr>
            </w:pPr>
            <w:r w:rsidRPr="00862851">
              <w:rPr>
                <w:rFonts w:ascii="SassoonCRInfant" w:hAnsi="SassoonCRInfant"/>
              </w:rPr>
              <w:t xml:space="preserve">Greetings and numbers </w:t>
            </w:r>
            <w:hyperlink r:id="rId12" w:history="1">
              <w:r w:rsidRPr="00862851">
                <w:rPr>
                  <w:rStyle w:val="Hyperlink"/>
                  <w:rFonts w:ascii="SassoonCRInfant" w:hAnsi="SassoonCRInfant"/>
                </w:rPr>
                <w:t>https://www.youtube.com/watch?v=NXkJ88ygPY0</w:t>
              </w:r>
            </w:hyperlink>
          </w:p>
          <w:p w:rsidR="00862851" w:rsidRPr="00862851" w:rsidRDefault="00862851" w:rsidP="00862851">
            <w:pPr>
              <w:jc w:val="center"/>
              <w:rPr>
                <w:rFonts w:ascii="SassoonCRInfant" w:hAnsi="SassoonCRInfant"/>
              </w:rPr>
            </w:pPr>
            <w:r w:rsidRPr="00862851">
              <w:rPr>
                <w:rFonts w:ascii="SassoonCRInfant" w:hAnsi="SassoonCRInfant"/>
              </w:rPr>
              <w:t xml:space="preserve">1-20 </w:t>
            </w:r>
            <w:hyperlink r:id="rId13" w:history="1">
              <w:r w:rsidRPr="00862851">
                <w:rPr>
                  <w:rStyle w:val="Hyperlink"/>
                  <w:rFonts w:ascii="SassoonCRInfant" w:hAnsi="SassoonCRInfant"/>
                </w:rPr>
                <w:t>https://www.youtube.com/watch?v=UsEz58BblMY</w:t>
              </w:r>
            </w:hyperlink>
          </w:p>
          <w:p w:rsidR="00862851" w:rsidRPr="00862851" w:rsidRDefault="00862851" w:rsidP="00862851">
            <w:pPr>
              <w:jc w:val="center"/>
              <w:rPr>
                <w:rFonts w:ascii="SassoonCRInfant" w:hAnsi="SassoonCRInfant"/>
              </w:rPr>
            </w:pPr>
            <w:r w:rsidRPr="00862851">
              <w:rPr>
                <w:rFonts w:ascii="SassoonCRInfant" w:hAnsi="SassoonCRInfant"/>
              </w:rPr>
              <w:t xml:space="preserve">20-50 </w:t>
            </w:r>
            <w:hyperlink r:id="rId14" w:history="1">
              <w:r w:rsidRPr="00862851">
                <w:rPr>
                  <w:rStyle w:val="Hyperlink"/>
                  <w:rFonts w:ascii="SassoonCRInfant" w:hAnsi="SassoonCRInfant"/>
                </w:rPr>
                <w:t>https://www.youtube.com/watch?v=wlYqz2unHKc</w:t>
              </w:r>
            </w:hyperlink>
          </w:p>
          <w:p w:rsidR="00862851" w:rsidRPr="00862851" w:rsidRDefault="00862851" w:rsidP="00862851">
            <w:pPr>
              <w:jc w:val="center"/>
              <w:rPr>
                <w:rFonts w:ascii="SassoonCRInfant" w:hAnsi="SassoonCRInfant"/>
              </w:rPr>
            </w:pPr>
            <w:r w:rsidRPr="00862851">
              <w:rPr>
                <w:rFonts w:ascii="SassoonCRInfant" w:hAnsi="SassoonCRInfant"/>
              </w:rPr>
              <w:t xml:space="preserve">50-70 </w:t>
            </w:r>
            <w:hyperlink r:id="rId15" w:history="1">
              <w:r w:rsidRPr="00862851">
                <w:rPr>
                  <w:rStyle w:val="Hyperlink"/>
                  <w:rFonts w:ascii="SassoonCRInfant" w:hAnsi="SassoonCRInfant"/>
                </w:rPr>
                <w:t>https://www.youtube.com/watch?v=oIYvC7r05mU</w:t>
              </w:r>
            </w:hyperlink>
          </w:p>
          <w:p w:rsidR="00862851" w:rsidRPr="00862851" w:rsidRDefault="00862851" w:rsidP="00862851">
            <w:pPr>
              <w:jc w:val="center"/>
              <w:rPr>
                <w:rFonts w:ascii="SassoonCRInfant" w:hAnsi="SassoonCRInfant"/>
              </w:rPr>
            </w:pPr>
            <w:r w:rsidRPr="00862851">
              <w:rPr>
                <w:rFonts w:ascii="SassoonCRInfant" w:hAnsi="SassoonCRInfant"/>
              </w:rPr>
              <w:t xml:space="preserve">1-100! </w:t>
            </w:r>
            <w:hyperlink r:id="rId16" w:history="1">
              <w:r w:rsidRPr="00862851">
                <w:rPr>
                  <w:rStyle w:val="Hyperlink"/>
                  <w:rFonts w:ascii="SassoonCRInfant" w:hAnsi="SassoonCRInfant"/>
                </w:rPr>
                <w:t>https://www.youtube.com/watch?v=DnrTrbJ6mYs</w:t>
              </w:r>
            </w:hyperlink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RME</w:t>
            </w:r>
          </w:p>
        </w:tc>
        <w:tc>
          <w:tcPr>
            <w:tcW w:w="9581" w:type="dxa"/>
            <w:gridSpan w:val="7"/>
          </w:tcPr>
          <w:p w:rsidR="00862851" w:rsidRPr="00862851" w:rsidRDefault="00862851" w:rsidP="00862851">
            <w:pPr>
              <w:jc w:val="center"/>
            </w:pPr>
            <w:r w:rsidRPr="00862851">
              <w:rPr>
                <w:rFonts w:ascii="SassoonCRInfant" w:hAnsi="SassoonCRInfant"/>
              </w:rPr>
              <w:t xml:space="preserve">Places of Worship: Churches </w:t>
            </w:r>
            <w:hyperlink r:id="rId17" w:history="1">
              <w:r w:rsidRPr="00862851">
                <w:rPr>
                  <w:rStyle w:val="Hyperlink"/>
                </w:rPr>
                <w:t>https://www.bbc.co.uk/programmes/p0115c21</w:t>
              </w:r>
            </w:hyperlink>
          </w:p>
          <w:p w:rsidR="00862851" w:rsidRPr="00862851" w:rsidRDefault="00720B6C" w:rsidP="00862851">
            <w:pPr>
              <w:jc w:val="center"/>
              <w:rPr>
                <w:rFonts w:ascii="SassoonCRInfant" w:hAnsi="SassoonCRInfant"/>
              </w:rPr>
            </w:pPr>
            <w:hyperlink r:id="rId18" w:history="1">
              <w:r w:rsidR="00862851" w:rsidRPr="00862851">
                <w:rPr>
                  <w:rStyle w:val="Hyperlink"/>
                </w:rPr>
                <w:t>https://www.bbc.co.uk/programmes/p0113v3t</w:t>
              </w:r>
            </w:hyperlink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Expressive Arts</w:t>
            </w:r>
          </w:p>
        </w:tc>
        <w:tc>
          <w:tcPr>
            <w:tcW w:w="3571" w:type="dxa"/>
          </w:tcPr>
          <w:p w:rsidR="00022AC4" w:rsidRPr="003F36E8" w:rsidRDefault="001E5088" w:rsidP="00A53656">
            <w:pPr>
              <w:tabs>
                <w:tab w:val="left" w:pos="5895"/>
              </w:tabs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Art: Portrait Drawing</w:t>
            </w:r>
          </w:p>
        </w:tc>
        <w:tc>
          <w:tcPr>
            <w:tcW w:w="1404" w:type="dxa"/>
          </w:tcPr>
          <w:p w:rsidR="00022AC4" w:rsidRPr="003F36E8" w:rsidRDefault="00022AC4" w:rsidP="00C97CF6">
            <w:pPr>
              <w:rPr>
                <w:rFonts w:ascii="SassoonCRInfant" w:hAnsi="SassoonCRInfant"/>
              </w:rPr>
            </w:pPr>
          </w:p>
        </w:tc>
        <w:tc>
          <w:tcPr>
            <w:tcW w:w="2687" w:type="dxa"/>
            <w:gridSpan w:val="2"/>
          </w:tcPr>
          <w:p w:rsidR="00022AC4" w:rsidRPr="003F36E8" w:rsidRDefault="001E5088" w:rsidP="00C97CF6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Music: Emotions</w:t>
            </w:r>
          </w:p>
        </w:tc>
        <w:tc>
          <w:tcPr>
            <w:tcW w:w="1032" w:type="dxa"/>
            <w:gridSpan w:val="2"/>
          </w:tcPr>
          <w:p w:rsidR="00022AC4" w:rsidRPr="003F36E8" w:rsidRDefault="00022AC4" w:rsidP="00C97CF6">
            <w:pPr>
              <w:rPr>
                <w:rFonts w:ascii="SassoonCRInfant" w:hAnsi="SassoonCRInfant"/>
              </w:rPr>
            </w:pPr>
          </w:p>
        </w:tc>
        <w:tc>
          <w:tcPr>
            <w:tcW w:w="887" w:type="dxa"/>
          </w:tcPr>
          <w:p w:rsidR="00022AC4" w:rsidRPr="003F36E8" w:rsidRDefault="00022AC4" w:rsidP="00C97CF6">
            <w:pPr>
              <w:rPr>
                <w:rFonts w:ascii="SassoonCRInfant" w:hAnsi="SassoonCRInfant"/>
              </w:rPr>
            </w:pP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Health and Wellbeing</w:t>
            </w:r>
          </w:p>
        </w:tc>
        <w:tc>
          <w:tcPr>
            <w:tcW w:w="9581" w:type="dxa"/>
            <w:gridSpan w:val="7"/>
          </w:tcPr>
          <w:p w:rsidR="00022AC4" w:rsidRPr="003F36E8" w:rsidRDefault="001E5088" w:rsidP="00C97CF6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Skills focus for the future</w:t>
            </w:r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 w:rsidRPr="003F36E8">
              <w:rPr>
                <w:rFonts w:ascii="SassoonCRInfant" w:hAnsi="SassoonCRInfant"/>
                <w:b/>
              </w:rPr>
              <w:t>P.E.</w:t>
            </w:r>
          </w:p>
        </w:tc>
        <w:tc>
          <w:tcPr>
            <w:tcW w:w="9581" w:type="dxa"/>
            <w:gridSpan w:val="7"/>
          </w:tcPr>
          <w:p w:rsidR="00022AC4" w:rsidRPr="003F36E8" w:rsidRDefault="001E5088" w:rsidP="00CB376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Create your own PE grid</w:t>
            </w:r>
            <w:bookmarkStart w:id="0" w:name="_GoBack"/>
            <w:bookmarkEnd w:id="0"/>
          </w:p>
        </w:tc>
      </w:tr>
      <w:tr w:rsidR="00022AC4" w:rsidRPr="003F36E8" w:rsidTr="00F21569">
        <w:tc>
          <w:tcPr>
            <w:tcW w:w="1277" w:type="dxa"/>
          </w:tcPr>
          <w:p w:rsidR="00022AC4" w:rsidRPr="003F36E8" w:rsidRDefault="00022AC4" w:rsidP="00C97CF6">
            <w:pPr>
              <w:rPr>
                <w:rFonts w:ascii="SassoonCRInfant" w:hAnsi="SassoonCRInfant"/>
                <w:b/>
              </w:rPr>
            </w:pPr>
            <w:r>
              <w:rPr>
                <w:rFonts w:ascii="SassoonCRInfant" w:hAnsi="SassoonCRInfant"/>
                <w:b/>
              </w:rPr>
              <w:t>Technologies</w:t>
            </w:r>
            <w:r w:rsidR="00B979B4">
              <w:rPr>
                <w:rFonts w:ascii="SassoonCRInfant" w:hAnsi="SassoonCRInfant"/>
                <w:b/>
              </w:rPr>
              <w:t xml:space="preserve"> (STEM)</w:t>
            </w:r>
          </w:p>
        </w:tc>
        <w:tc>
          <w:tcPr>
            <w:tcW w:w="9581" w:type="dxa"/>
            <w:gridSpan w:val="7"/>
          </w:tcPr>
          <w:p w:rsidR="00DB0FD7" w:rsidRDefault="007507B0" w:rsidP="004660EE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Colour changing flowers experiment </w:t>
            </w:r>
            <w:r w:rsidR="00B979B4">
              <w:rPr>
                <w:rFonts w:ascii="SassoonCRInfant" w:hAnsi="SassoonCRInfant"/>
              </w:rPr>
              <w:t>–</w:t>
            </w:r>
            <w:r>
              <w:rPr>
                <w:rFonts w:ascii="SassoonCRInfant" w:hAnsi="SassoonCRInfant"/>
              </w:rPr>
              <w:t xml:space="preserve"> </w:t>
            </w:r>
            <w:r w:rsidR="00B979B4">
              <w:rPr>
                <w:rFonts w:ascii="SassoonCRInfant" w:hAnsi="SassoonCRInfant"/>
              </w:rPr>
              <w:t>collect flowers with white petals from your garden or outdoors nearby your house, place each flower in a cup of water with a little bit of food colouring (choose as many colours as you have available at home), then observe what happens.</w:t>
            </w:r>
          </w:p>
          <w:p w:rsidR="00B979B4" w:rsidRDefault="00720B6C" w:rsidP="004660EE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09.05pt;margin-top:7.6pt;width:199.2pt;height:72.35pt;z-index:251659264;mso-position-horizontal-relative:text;mso-position-vertical-relative:text;mso-width-relative:page;mso-height-relative:page">
                  <v:imagedata r:id="rId19" o:title=""/>
                </v:shape>
                <o:OLEObject Type="Embed" ProgID="PBrush" ShapeID="_x0000_s1026" DrawAspect="Content" ObjectID="_1653469436" r:id="rId20"/>
              </w:pict>
            </w:r>
          </w:p>
          <w:p w:rsidR="00B979B4" w:rsidRDefault="00B979B4" w:rsidP="004660EE">
            <w:pPr>
              <w:jc w:val="center"/>
              <w:rPr>
                <w:rFonts w:ascii="SassoonCRInfant" w:hAnsi="SassoonCRInfant"/>
              </w:rPr>
            </w:pPr>
          </w:p>
          <w:p w:rsidR="00B979B4" w:rsidRDefault="00B979B4" w:rsidP="004660EE">
            <w:pPr>
              <w:jc w:val="center"/>
              <w:rPr>
                <w:rFonts w:ascii="SassoonCRInfant" w:hAnsi="SassoonCRInfant"/>
              </w:rPr>
            </w:pPr>
          </w:p>
          <w:p w:rsidR="00B979B4" w:rsidRDefault="00B979B4" w:rsidP="004660EE">
            <w:pPr>
              <w:jc w:val="center"/>
              <w:rPr>
                <w:rFonts w:ascii="SassoonCRInfant" w:hAnsi="SassoonCRInfant"/>
              </w:rPr>
            </w:pPr>
          </w:p>
          <w:p w:rsidR="00B979B4" w:rsidRDefault="00B979B4" w:rsidP="00B979B4">
            <w:pPr>
              <w:rPr>
                <w:rFonts w:ascii="SassoonCRInfant" w:hAnsi="SassoonCRInfant"/>
              </w:rPr>
            </w:pPr>
          </w:p>
          <w:p w:rsidR="00B979B4" w:rsidRPr="003F36E8" w:rsidRDefault="00B979B4" w:rsidP="004660EE">
            <w:pPr>
              <w:jc w:val="center"/>
              <w:rPr>
                <w:rFonts w:ascii="SassoonCRInfant" w:hAnsi="SassoonCRInfant"/>
              </w:rPr>
            </w:pPr>
          </w:p>
        </w:tc>
      </w:tr>
    </w:tbl>
    <w:p w:rsidR="008E4D48" w:rsidRPr="00213E91" w:rsidRDefault="008E4D48" w:rsidP="00DB0FD7">
      <w:pPr>
        <w:rPr>
          <w:rFonts w:ascii="SassoonCRInfant" w:hAnsi="SassoonCRInfant"/>
          <w:sz w:val="20"/>
          <w:szCs w:val="20"/>
        </w:rPr>
      </w:pPr>
    </w:p>
    <w:sectPr w:rsidR="008E4D48" w:rsidRPr="00213E91" w:rsidSect="00A53656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B6C" w:rsidRDefault="00720B6C" w:rsidP="006B074D">
      <w:pPr>
        <w:spacing w:after="0" w:line="240" w:lineRule="auto"/>
      </w:pPr>
      <w:r>
        <w:separator/>
      </w:r>
    </w:p>
  </w:endnote>
  <w:endnote w:type="continuationSeparator" w:id="0">
    <w:p w:rsidR="00720B6C" w:rsidRDefault="00720B6C" w:rsidP="006B0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9929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074D" w:rsidRDefault="006B07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0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074D" w:rsidRDefault="006B07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B6C" w:rsidRDefault="00720B6C" w:rsidP="006B074D">
      <w:pPr>
        <w:spacing w:after="0" w:line="240" w:lineRule="auto"/>
      </w:pPr>
      <w:r>
        <w:separator/>
      </w:r>
    </w:p>
  </w:footnote>
  <w:footnote w:type="continuationSeparator" w:id="0">
    <w:p w:rsidR="00720B6C" w:rsidRDefault="00720B6C" w:rsidP="006B0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3E3E"/>
    <w:multiLevelType w:val="hybridMultilevel"/>
    <w:tmpl w:val="1AD0F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8515A"/>
    <w:multiLevelType w:val="hybridMultilevel"/>
    <w:tmpl w:val="FC945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453B2"/>
    <w:multiLevelType w:val="hybridMultilevel"/>
    <w:tmpl w:val="3230C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0456C"/>
    <w:multiLevelType w:val="hybridMultilevel"/>
    <w:tmpl w:val="076C2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C6170"/>
    <w:multiLevelType w:val="hybridMultilevel"/>
    <w:tmpl w:val="835E3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10A47"/>
    <w:multiLevelType w:val="hybridMultilevel"/>
    <w:tmpl w:val="ECB8E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E795E"/>
    <w:multiLevelType w:val="hybridMultilevel"/>
    <w:tmpl w:val="BFF25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17720"/>
    <w:multiLevelType w:val="hybridMultilevel"/>
    <w:tmpl w:val="D18EB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218"/>
    <w:rsid w:val="00022AC4"/>
    <w:rsid w:val="0003237B"/>
    <w:rsid w:val="00065145"/>
    <w:rsid w:val="00085415"/>
    <w:rsid w:val="0010595A"/>
    <w:rsid w:val="00132307"/>
    <w:rsid w:val="001E111D"/>
    <w:rsid w:val="001E5088"/>
    <w:rsid w:val="001E72A9"/>
    <w:rsid w:val="00213E91"/>
    <w:rsid w:val="00246FF0"/>
    <w:rsid w:val="00284218"/>
    <w:rsid w:val="00286C6B"/>
    <w:rsid w:val="002A5017"/>
    <w:rsid w:val="003044B5"/>
    <w:rsid w:val="00341822"/>
    <w:rsid w:val="003529A4"/>
    <w:rsid w:val="00354116"/>
    <w:rsid w:val="003B17EC"/>
    <w:rsid w:val="003F36E8"/>
    <w:rsid w:val="00416B29"/>
    <w:rsid w:val="004660EE"/>
    <w:rsid w:val="004743B9"/>
    <w:rsid w:val="004A18EE"/>
    <w:rsid w:val="004B112E"/>
    <w:rsid w:val="004B2D02"/>
    <w:rsid w:val="004E4FC4"/>
    <w:rsid w:val="00585DA9"/>
    <w:rsid w:val="00634FC9"/>
    <w:rsid w:val="00635A71"/>
    <w:rsid w:val="00646084"/>
    <w:rsid w:val="006B074D"/>
    <w:rsid w:val="006E06AF"/>
    <w:rsid w:val="00707AF3"/>
    <w:rsid w:val="00720B6C"/>
    <w:rsid w:val="007507B0"/>
    <w:rsid w:val="00765819"/>
    <w:rsid w:val="007E2117"/>
    <w:rsid w:val="00862851"/>
    <w:rsid w:val="008C044E"/>
    <w:rsid w:val="008E4D48"/>
    <w:rsid w:val="008E5613"/>
    <w:rsid w:val="00923AAB"/>
    <w:rsid w:val="00950283"/>
    <w:rsid w:val="009B6EC2"/>
    <w:rsid w:val="00A35BD7"/>
    <w:rsid w:val="00A53656"/>
    <w:rsid w:val="00A66CE7"/>
    <w:rsid w:val="00A76681"/>
    <w:rsid w:val="00A9439B"/>
    <w:rsid w:val="00B06E7A"/>
    <w:rsid w:val="00B34EE4"/>
    <w:rsid w:val="00B81BC6"/>
    <w:rsid w:val="00B979B4"/>
    <w:rsid w:val="00C20767"/>
    <w:rsid w:val="00C94AD2"/>
    <w:rsid w:val="00CB376E"/>
    <w:rsid w:val="00D1701C"/>
    <w:rsid w:val="00D6748E"/>
    <w:rsid w:val="00D7029C"/>
    <w:rsid w:val="00DB0FD7"/>
    <w:rsid w:val="00DB29CE"/>
    <w:rsid w:val="00DF4C22"/>
    <w:rsid w:val="00E57149"/>
    <w:rsid w:val="00EB01BF"/>
    <w:rsid w:val="00ED7C5F"/>
    <w:rsid w:val="00F21569"/>
    <w:rsid w:val="00F9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7C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58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4FC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0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74D"/>
  </w:style>
  <w:style w:type="paragraph" w:styleId="Footer">
    <w:name w:val="footer"/>
    <w:basedOn w:val="Normal"/>
    <w:link w:val="FooterChar"/>
    <w:uiPriority w:val="99"/>
    <w:unhideWhenUsed/>
    <w:rsid w:val="006B0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74D"/>
  </w:style>
  <w:style w:type="paragraph" w:styleId="BalloonText">
    <w:name w:val="Balloon Text"/>
    <w:basedOn w:val="Normal"/>
    <w:link w:val="BalloonTextChar"/>
    <w:uiPriority w:val="99"/>
    <w:semiHidden/>
    <w:unhideWhenUsed/>
    <w:rsid w:val="0002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4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7C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58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4FC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0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74D"/>
  </w:style>
  <w:style w:type="paragraph" w:styleId="Footer">
    <w:name w:val="footer"/>
    <w:basedOn w:val="Normal"/>
    <w:link w:val="FooterChar"/>
    <w:uiPriority w:val="99"/>
    <w:unhideWhenUsed/>
    <w:rsid w:val="006B0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74D"/>
  </w:style>
  <w:style w:type="paragraph" w:styleId="BalloonText">
    <w:name w:val="Balloon Text"/>
    <w:basedOn w:val="Normal"/>
    <w:link w:val="BalloonTextChar"/>
    <w:uiPriority w:val="99"/>
    <w:semiHidden/>
    <w:unhideWhenUsed/>
    <w:rsid w:val="0002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s_8W-lvo0Y" TargetMode="External"/><Relationship Id="rId13" Type="http://schemas.openxmlformats.org/officeDocument/2006/relationships/hyperlink" Target="https://www.youtube.com/watch?v=UsEz58BblMY" TargetMode="External"/><Relationship Id="rId18" Type="http://schemas.openxmlformats.org/officeDocument/2006/relationships/hyperlink" Target="https://www.bbc.co.uk/programmes/p0113v3t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XkJ88ygPY0" TargetMode="External"/><Relationship Id="rId17" Type="http://schemas.openxmlformats.org/officeDocument/2006/relationships/hyperlink" Target="https://www.bbc.co.uk/programmes/p0115c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nrTrbJ6mYs" TargetMode="External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776_ah7q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IYvC7r05m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woodlandtrust.org.uk/trees-woods-and-wildlife/british-trees/how-to-identify-trees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7dKRBZVLvI" TargetMode="External"/><Relationship Id="rId14" Type="http://schemas.openxmlformats.org/officeDocument/2006/relationships/hyperlink" Target="https://www.youtube.com/watch?v=wlYqz2unHK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Dunsmore</dc:creator>
  <cp:lastModifiedBy>Rebecca Blyth</cp:lastModifiedBy>
  <cp:revision>2</cp:revision>
  <dcterms:created xsi:type="dcterms:W3CDTF">2020-06-12T11:18:00Z</dcterms:created>
  <dcterms:modified xsi:type="dcterms:W3CDTF">2020-06-12T11:18:00Z</dcterms:modified>
</cp:coreProperties>
</file>