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50" w:rsidRDefault="00523946">
      <w:pPr>
        <w:rPr>
          <w:sz w:val="44"/>
          <w:szCs w:val="44"/>
        </w:rPr>
      </w:pPr>
      <w:r w:rsidRPr="00523946">
        <w:rPr>
          <w:rFonts w:ascii="Copperplate Gothic Bold" w:hAnsi="Copperplate Gothic Bold"/>
          <w:b/>
          <w:noProof/>
          <w:color w:val="548DD4" w:themeColor="text2" w:themeTint="99"/>
          <w:sz w:val="44"/>
          <w:szCs w:val="44"/>
          <w:lang w:eastAsia="en-GB"/>
        </w:rPr>
        <mc:AlternateContent>
          <mc:Choice Requires="wps">
            <w:drawing>
              <wp:anchor distT="0" distB="0" distL="114300" distR="114300" simplePos="0" relativeHeight="251660288" behindDoc="0" locked="0" layoutInCell="1" allowOverlap="1" wp14:anchorId="213AA960" wp14:editId="62807C8C">
                <wp:simplePos x="0" y="0"/>
                <wp:positionH relativeFrom="column">
                  <wp:posOffset>-251460</wp:posOffset>
                </wp:positionH>
                <wp:positionV relativeFrom="paragraph">
                  <wp:posOffset>342900</wp:posOffset>
                </wp:positionV>
                <wp:extent cx="6370320" cy="8999220"/>
                <wp:effectExtent l="19050" t="19050" r="30480" b="30480"/>
                <wp:wrapNone/>
                <wp:docPr id="2" name="Text Box 2"/>
                <wp:cNvGraphicFramePr/>
                <a:graphic xmlns:a="http://schemas.openxmlformats.org/drawingml/2006/main">
                  <a:graphicData uri="http://schemas.microsoft.com/office/word/2010/wordprocessingShape">
                    <wps:wsp>
                      <wps:cNvSpPr txBox="1"/>
                      <wps:spPr>
                        <a:xfrm>
                          <a:off x="0" y="0"/>
                          <a:ext cx="6370320" cy="899922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946" w:rsidRPr="00E86CF3" w:rsidRDefault="00523946" w:rsidP="00523946">
                            <w:pPr>
                              <w:rPr>
                                <w:b/>
                                <w:sz w:val="28"/>
                                <w:szCs w:val="28"/>
                                <w:u w:val="single"/>
                              </w:rPr>
                            </w:pPr>
                            <w:r w:rsidRPr="00E86CF3">
                              <w:rPr>
                                <w:b/>
                                <w:sz w:val="28"/>
                                <w:szCs w:val="28"/>
                                <w:u w:val="single"/>
                              </w:rPr>
                              <w:t>Introduction to PEEP</w:t>
                            </w:r>
                          </w:p>
                          <w:p w:rsidR="00523946" w:rsidRDefault="008B6ACC" w:rsidP="00523946">
                            <w:pPr>
                              <w:pStyle w:val="ListParagraph"/>
                              <w:numPr>
                                <w:ilvl w:val="0"/>
                                <w:numId w:val="1"/>
                              </w:numPr>
                            </w:pPr>
                            <w:r>
                              <w:t xml:space="preserve">There are a wide number of </w:t>
                            </w:r>
                            <w:r w:rsidR="00523946">
                              <w:t>PEEP Groups run</w:t>
                            </w:r>
                            <w:r>
                              <w:t>ning across West Lothian.</w:t>
                            </w:r>
                          </w:p>
                          <w:p w:rsidR="00523946" w:rsidRDefault="00523946" w:rsidP="00523946">
                            <w:pPr>
                              <w:pStyle w:val="ListParagraph"/>
                            </w:pPr>
                          </w:p>
                          <w:p w:rsidR="00523946" w:rsidRDefault="00523946" w:rsidP="00523946">
                            <w:pPr>
                              <w:pStyle w:val="ListParagraph"/>
                              <w:numPr>
                                <w:ilvl w:val="0"/>
                                <w:numId w:val="1"/>
                              </w:numPr>
                            </w:pPr>
                            <w:r>
                              <w:t>The aim of group is to build on the amazing job parents already do</w:t>
                            </w:r>
                            <w:r w:rsidR="008B6ACC">
                              <w:t>,</w:t>
                            </w:r>
                            <w:r>
                              <w:t xml:space="preserve"> by exploring increased opportunities </w:t>
                            </w:r>
                            <w:r w:rsidR="008B6ACC">
                              <w:t xml:space="preserve">for families </w:t>
                            </w:r>
                            <w:r>
                              <w:t>to support their child’</w:t>
                            </w:r>
                            <w:r w:rsidR="008B6ACC">
                              <w:t>s development through their</w:t>
                            </w:r>
                            <w:r>
                              <w:t xml:space="preserve"> everyday activities, routines and play.</w:t>
                            </w:r>
                          </w:p>
                          <w:p w:rsidR="00523946" w:rsidRDefault="00523946" w:rsidP="00523946">
                            <w:pPr>
                              <w:pStyle w:val="ListParagraph"/>
                            </w:pPr>
                          </w:p>
                          <w:p w:rsidR="00523946" w:rsidRDefault="00523946" w:rsidP="00523946">
                            <w:pPr>
                              <w:pStyle w:val="ListParagraph"/>
                              <w:numPr>
                                <w:ilvl w:val="0"/>
                                <w:numId w:val="1"/>
                              </w:numPr>
                            </w:pPr>
                            <w:r>
                              <w:t>PEEP (Additional Support &amp; Nurturing</w:t>
                            </w:r>
                            <w:r w:rsidR="008B6ACC">
                              <w:t xml:space="preserve"> – West Lothian</w:t>
                            </w:r>
                            <w:r>
                              <w:t>)</w:t>
                            </w:r>
                            <w:r w:rsidR="008B6ACC">
                              <w:t xml:space="preserve"> is only accessible to</w:t>
                            </w:r>
                            <w:r w:rsidR="001B1ABD">
                              <w:t xml:space="preserve"> families who have a little one with </w:t>
                            </w:r>
                            <w:r>
                              <w:t>a disability</w:t>
                            </w:r>
                            <w:r w:rsidR="008B6ACC">
                              <w:t>, additional support need or developmental delay.  We follow the same format as other PEEP groups, just with that little bit of extra additional support and nurturing.</w:t>
                            </w:r>
                          </w:p>
                          <w:p w:rsidR="001B1ABD" w:rsidRDefault="001B1ABD" w:rsidP="001B1ABD"/>
                          <w:p w:rsidR="00E86CF3" w:rsidRPr="00E86CF3" w:rsidRDefault="001B1ABD" w:rsidP="001B1ABD">
                            <w:pPr>
                              <w:rPr>
                                <w:b/>
                                <w:sz w:val="28"/>
                                <w:szCs w:val="28"/>
                              </w:rPr>
                            </w:pPr>
                            <w:r w:rsidRPr="00E86CF3">
                              <w:rPr>
                                <w:b/>
                                <w:sz w:val="28"/>
                                <w:szCs w:val="28"/>
                                <w:u w:val="single"/>
                              </w:rPr>
                              <w:t>Ground Rules</w:t>
                            </w:r>
                          </w:p>
                          <w:p w:rsidR="001B1ABD" w:rsidRDefault="001B1ABD" w:rsidP="001B1ABD">
                            <w:r>
                              <w:t>Given the format of our session will run slightly differently than our traditional group, we have devised a few ground rules to get us started.  If you have any rules you would like to add or would like us to consider changing any aspect of the rules below, please don’t hesitate to let us know.</w:t>
                            </w:r>
                          </w:p>
                          <w:p w:rsidR="001B1ABD" w:rsidRDefault="001B1ABD" w:rsidP="001B1ABD">
                            <w:pPr>
                              <w:pStyle w:val="ListParagraph"/>
                              <w:numPr>
                                <w:ilvl w:val="0"/>
                                <w:numId w:val="2"/>
                              </w:numPr>
                            </w:pPr>
                            <w:r>
                              <w:t xml:space="preserve"> Confidentiality – Please be mindful of others privacy and do not share others information in any format.</w:t>
                            </w:r>
                          </w:p>
                          <w:p w:rsidR="001B1ABD" w:rsidRDefault="001B1ABD" w:rsidP="001B1ABD">
                            <w:pPr>
                              <w:pStyle w:val="ListParagraph"/>
                            </w:pPr>
                          </w:p>
                          <w:p w:rsidR="001B1ABD" w:rsidRDefault="001B1ABD" w:rsidP="001B1ABD">
                            <w:pPr>
                              <w:pStyle w:val="ListParagraph"/>
                              <w:numPr>
                                <w:ilvl w:val="0"/>
                                <w:numId w:val="2"/>
                              </w:numPr>
                            </w:pPr>
                            <w:r>
                              <w:t>We will aim to mute microphones to minimise feedback, please however feel free to chat allowing space for others to chat too, should they wish too!</w:t>
                            </w:r>
                          </w:p>
                          <w:p w:rsidR="001B1ABD" w:rsidRDefault="001B1ABD" w:rsidP="001B1ABD">
                            <w:pPr>
                              <w:pStyle w:val="ListParagraph"/>
                            </w:pPr>
                          </w:p>
                          <w:p w:rsidR="001B1ABD" w:rsidRDefault="001B1ABD" w:rsidP="001B1ABD">
                            <w:pPr>
                              <w:pStyle w:val="ListParagraph"/>
                              <w:numPr>
                                <w:ilvl w:val="0"/>
                                <w:numId w:val="2"/>
                              </w:numPr>
                            </w:pPr>
                            <w:r>
                              <w:t>Please encourage your child to participate where they can.  If they are struggling to sustain their focus, as long as they are safe, please remain in the chat.  This will allow you to try the activities again later when your child is ready and you have the opportunity to offer your child your full attention.</w:t>
                            </w:r>
                          </w:p>
                          <w:p w:rsidR="00E86CF3" w:rsidRDefault="00E86CF3" w:rsidP="00E86CF3">
                            <w:pPr>
                              <w:pStyle w:val="ListParagraph"/>
                            </w:pPr>
                          </w:p>
                          <w:p w:rsidR="00E86CF3" w:rsidRDefault="00E86CF3" w:rsidP="00E86CF3">
                            <w:pPr>
                              <w:pStyle w:val="ListParagraph"/>
                            </w:pPr>
                          </w:p>
                          <w:p w:rsidR="00E86CF3" w:rsidRDefault="00E86CF3" w:rsidP="00E86CF3">
                            <w:pPr>
                              <w:rPr>
                                <w:b/>
                                <w:sz w:val="28"/>
                                <w:szCs w:val="28"/>
                                <w:u w:val="single"/>
                              </w:rPr>
                            </w:pPr>
                            <w:r w:rsidRPr="00E86CF3">
                              <w:rPr>
                                <w:b/>
                                <w:sz w:val="28"/>
                                <w:szCs w:val="28"/>
                                <w:u w:val="single"/>
                              </w:rPr>
                              <w:t>Supporting your little one in their Learning using ORIM</w:t>
                            </w:r>
                          </w:p>
                          <w:p w:rsidR="00E86CF3" w:rsidRPr="003713ED" w:rsidRDefault="00E86CF3" w:rsidP="00E86CF3">
                            <w:r>
                              <w:t xml:space="preserve">Trying to parent and juggle everyday commitments can be a challenge for </w:t>
                            </w:r>
                            <w:r w:rsidR="0018505A">
                              <w:t xml:space="preserve">all parents. Identifying </w:t>
                            </w:r>
                            <w:r w:rsidR="003713ED">
                              <w:t>ways to support your child’s learning and development through</w:t>
                            </w:r>
                            <w:r w:rsidR="0018505A">
                              <w:t xml:space="preserve"> everyday activities and routines</w:t>
                            </w:r>
                            <w:r w:rsidR="003713ED">
                              <w:t xml:space="preserve"> can </w:t>
                            </w:r>
                            <w:r w:rsidR="0018505A">
                              <w:t>help</w:t>
                            </w:r>
                            <w:r w:rsidR="003713ED">
                              <w:t xml:space="preserve"> to relieve some of the pressure parents often feel.</w:t>
                            </w:r>
                            <w:r w:rsidR="0018505A">
                              <w:t xml:space="preserve"> </w:t>
                            </w:r>
                            <w:r w:rsidR="003713ED">
                              <w:t>Creating</w:t>
                            </w:r>
                            <w:r w:rsidR="0018505A">
                              <w:t xml:space="preserve"> </w:t>
                            </w:r>
                            <w:r w:rsidR="003713ED">
                              <w:t xml:space="preserve">daily </w:t>
                            </w:r>
                            <w:r w:rsidR="0018505A">
                              <w:rPr>
                                <w:b/>
                              </w:rPr>
                              <w:t>Opportunities</w:t>
                            </w:r>
                            <w:r w:rsidR="003713ED">
                              <w:rPr>
                                <w:b/>
                              </w:rPr>
                              <w:t xml:space="preserve"> </w:t>
                            </w:r>
                            <w:r w:rsidR="003713ED" w:rsidRPr="003713ED">
                              <w:t>for learning</w:t>
                            </w:r>
                            <w:r w:rsidR="0018505A" w:rsidRPr="003713ED">
                              <w:t>;</w:t>
                            </w:r>
                            <w:r w:rsidR="0018505A">
                              <w:t xml:space="preserve"> </w:t>
                            </w:r>
                            <w:r w:rsidR="003713ED">
                              <w:rPr>
                                <w:b/>
                              </w:rPr>
                              <w:t xml:space="preserve">Recognising </w:t>
                            </w:r>
                            <w:r w:rsidR="003713ED">
                              <w:t>what counts as learning</w:t>
                            </w:r>
                            <w:r w:rsidR="0018505A">
                              <w:t>;</w:t>
                            </w:r>
                            <w:r w:rsidR="0018505A" w:rsidRPr="0018505A">
                              <w:rPr>
                                <w:b/>
                              </w:rPr>
                              <w:t xml:space="preserve"> Interact</w:t>
                            </w:r>
                            <w:r w:rsidR="003713ED">
                              <w:rPr>
                                <w:b/>
                              </w:rPr>
                              <w:t>ing</w:t>
                            </w:r>
                            <w:r w:rsidR="0018505A">
                              <w:t xml:space="preserve"> when it’s appropriate to reassure, </w:t>
                            </w:r>
                            <w:r w:rsidR="003713ED">
                              <w:t>support</w:t>
                            </w:r>
                            <w:r w:rsidR="0018505A">
                              <w:t xml:space="preserve"> and</w:t>
                            </w:r>
                            <w:r w:rsidR="003713ED">
                              <w:t xml:space="preserve"> encourage</w:t>
                            </w:r>
                            <w:r w:rsidR="00962F54">
                              <w:t xml:space="preserve"> learning;</w:t>
                            </w:r>
                            <w:r w:rsidR="003713ED">
                              <w:t xml:space="preserve"> as well as</w:t>
                            </w:r>
                            <w:r w:rsidR="0018505A">
                              <w:t xml:space="preserve"> </w:t>
                            </w:r>
                            <w:r w:rsidR="003713ED">
                              <w:t>being a</w:t>
                            </w:r>
                            <w:r w:rsidR="0018505A">
                              <w:t xml:space="preserve"> positive role </w:t>
                            </w:r>
                            <w:r w:rsidR="0018505A" w:rsidRPr="0018505A">
                              <w:rPr>
                                <w:b/>
                              </w:rPr>
                              <w:t>Model</w:t>
                            </w:r>
                            <w:r w:rsidR="0018505A">
                              <w:rPr>
                                <w:b/>
                              </w:rPr>
                              <w:t xml:space="preserve"> </w:t>
                            </w:r>
                            <w:r w:rsidR="003713ED" w:rsidRPr="003713ED">
                              <w:t xml:space="preserve">demonstrating how </w:t>
                            </w:r>
                            <w:r w:rsidR="00962F54">
                              <w:t>things are done make the home an ideal learning environment</w:t>
                            </w:r>
                          </w:p>
                          <w:p w:rsidR="00E86CF3" w:rsidRDefault="00E86CF3" w:rsidP="00E86CF3">
                            <w:r>
                              <w:t>O - Opportunities</w:t>
                            </w:r>
                          </w:p>
                          <w:p w:rsidR="00E86CF3" w:rsidRDefault="00E86CF3" w:rsidP="00E86CF3">
                            <w:r>
                              <w:t>R - Recognition</w:t>
                            </w:r>
                          </w:p>
                          <w:p w:rsidR="00E86CF3" w:rsidRDefault="00E86CF3" w:rsidP="00E86CF3">
                            <w:r>
                              <w:t xml:space="preserve">I – Interact </w:t>
                            </w:r>
                          </w:p>
                          <w:p w:rsidR="00E86CF3" w:rsidRPr="00E86CF3" w:rsidRDefault="00E86CF3" w:rsidP="00E86CF3">
                            <w:pPr>
                              <w:rPr>
                                <w:b/>
                                <w:u w:val="single"/>
                              </w:rPr>
                            </w:pPr>
                            <w:r>
                              <w:t>M - Model</w:t>
                            </w:r>
                          </w:p>
                          <w:p w:rsidR="00E86CF3" w:rsidRPr="00E86CF3" w:rsidRDefault="00E86CF3" w:rsidP="00E86CF3">
                            <w:pPr>
                              <w:rPr>
                                <w:b/>
                                <w:u w:val="single"/>
                              </w:rPr>
                            </w:pPr>
                          </w:p>
                          <w:p w:rsidR="001B1ABD" w:rsidRDefault="001B1ABD" w:rsidP="001B1ABD">
                            <w:pPr>
                              <w:pStyle w:val="ListParagraph"/>
                            </w:pPr>
                          </w:p>
                          <w:p w:rsidR="001B1ABD" w:rsidRDefault="001B1ABD" w:rsidP="001B1ABD"/>
                          <w:p w:rsidR="001B1ABD" w:rsidRDefault="001B1ABD" w:rsidP="001B1ABD"/>
                          <w:p w:rsidR="001B1ABD" w:rsidRDefault="001B1ABD" w:rsidP="001B1ABD"/>
                          <w:p w:rsidR="00523946" w:rsidRDefault="00523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27pt;width:501.6pt;height:7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" fillcolor="white [3201]" strokeweight="4.5pt">
                <v:textbox>
                  <w:txbxContent>
                    <w:p w:rsidR="00523946" w:rsidRPr="00E86CF3" w:rsidRDefault="00523946" w:rsidP="00523946">
                      <w:pPr>
                        <w:rPr>
                          <w:b/>
                          <w:sz w:val="28"/>
                          <w:szCs w:val="28"/>
                          <w:u w:val="single"/>
                        </w:rPr>
                      </w:pPr>
                      <w:r w:rsidRPr="00E86CF3">
                        <w:rPr>
                          <w:b/>
                          <w:sz w:val="28"/>
                          <w:szCs w:val="28"/>
                          <w:u w:val="single"/>
                        </w:rPr>
                        <w:t>Introduction to PEEP</w:t>
                      </w:r>
                    </w:p>
                    <w:p w:rsidR="00523946" w:rsidRDefault="008B6ACC" w:rsidP="00523946">
                      <w:pPr>
                        <w:pStyle w:val="ListParagraph"/>
                        <w:numPr>
                          <w:ilvl w:val="0"/>
                          <w:numId w:val="1"/>
                        </w:numPr>
                      </w:pPr>
                      <w:r>
                        <w:t xml:space="preserve">There are a wide number of </w:t>
                      </w:r>
                      <w:r w:rsidR="00523946">
                        <w:t>PEEP Groups run</w:t>
                      </w:r>
                      <w:r>
                        <w:t>ning across West Lothian.</w:t>
                      </w:r>
                    </w:p>
                    <w:p w:rsidR="00523946" w:rsidRDefault="00523946" w:rsidP="00523946">
                      <w:pPr>
                        <w:pStyle w:val="ListParagraph"/>
                      </w:pPr>
                    </w:p>
                    <w:p w:rsidR="00523946" w:rsidRDefault="00523946" w:rsidP="00523946">
                      <w:pPr>
                        <w:pStyle w:val="ListParagraph"/>
                        <w:numPr>
                          <w:ilvl w:val="0"/>
                          <w:numId w:val="1"/>
                        </w:numPr>
                      </w:pPr>
                      <w:r>
                        <w:t>The aim of group is to build on the amazing job parents already do</w:t>
                      </w:r>
                      <w:r w:rsidR="008B6ACC">
                        <w:t>,</w:t>
                      </w:r>
                      <w:r>
                        <w:t xml:space="preserve"> by exploring increased opportunities </w:t>
                      </w:r>
                      <w:r w:rsidR="008B6ACC">
                        <w:t xml:space="preserve">for families </w:t>
                      </w:r>
                      <w:r>
                        <w:t>to support their child’</w:t>
                      </w:r>
                      <w:r w:rsidR="008B6ACC">
                        <w:t>s development through their</w:t>
                      </w:r>
                      <w:r>
                        <w:t xml:space="preserve"> everyday activities, routines and play.</w:t>
                      </w:r>
                    </w:p>
                    <w:p w:rsidR="00523946" w:rsidRDefault="00523946" w:rsidP="00523946">
                      <w:pPr>
                        <w:pStyle w:val="ListParagraph"/>
                      </w:pPr>
                    </w:p>
                    <w:p w:rsidR="00523946" w:rsidRDefault="00523946" w:rsidP="00523946">
                      <w:pPr>
                        <w:pStyle w:val="ListParagraph"/>
                        <w:numPr>
                          <w:ilvl w:val="0"/>
                          <w:numId w:val="1"/>
                        </w:numPr>
                      </w:pPr>
                      <w:r>
                        <w:t>PEEP (Additional Support &amp; Nurturing</w:t>
                      </w:r>
                      <w:r w:rsidR="008B6ACC">
                        <w:t xml:space="preserve"> – West Lothian</w:t>
                      </w:r>
                      <w:r>
                        <w:t>)</w:t>
                      </w:r>
                      <w:r w:rsidR="008B6ACC">
                        <w:t xml:space="preserve"> is only accessible to</w:t>
                      </w:r>
                      <w:r w:rsidR="001B1ABD">
                        <w:t xml:space="preserve"> families who have a little one with </w:t>
                      </w:r>
                      <w:r>
                        <w:t>a disability</w:t>
                      </w:r>
                      <w:r w:rsidR="008B6ACC">
                        <w:t>, additional support need or developmental delay.  We follow the same format as other PEEP groups, just with that little bit of extra additional support and nurturing.</w:t>
                      </w:r>
                    </w:p>
                    <w:p w:rsidR="001B1ABD" w:rsidRDefault="001B1ABD" w:rsidP="001B1ABD"/>
                    <w:p w:rsidR="00E86CF3" w:rsidRPr="00E86CF3" w:rsidRDefault="001B1ABD" w:rsidP="001B1ABD">
                      <w:pPr>
                        <w:rPr>
                          <w:b/>
                          <w:sz w:val="28"/>
                          <w:szCs w:val="28"/>
                        </w:rPr>
                      </w:pPr>
                      <w:r w:rsidRPr="00E86CF3">
                        <w:rPr>
                          <w:b/>
                          <w:sz w:val="28"/>
                          <w:szCs w:val="28"/>
                          <w:u w:val="single"/>
                        </w:rPr>
                        <w:t>Ground Rules</w:t>
                      </w:r>
                    </w:p>
                    <w:p w:rsidR="001B1ABD" w:rsidRDefault="001B1ABD" w:rsidP="001B1ABD">
                      <w:r>
                        <w:t>Given the format of our session will run slightly differently than our traditional group, we have devised a few ground rules to get us started.  If you have any rules you would like to add or would like us to consider changing</w:t>
                      </w:r>
                      <w:r>
                        <w:t xml:space="preserve"> any aspect of the rules below</w:t>
                      </w:r>
                      <w:r>
                        <w:t>, please don’t hesitate to let us know.</w:t>
                      </w:r>
                    </w:p>
                    <w:p w:rsidR="001B1ABD" w:rsidRDefault="001B1ABD" w:rsidP="001B1ABD">
                      <w:pPr>
                        <w:pStyle w:val="ListParagraph"/>
                        <w:numPr>
                          <w:ilvl w:val="0"/>
                          <w:numId w:val="2"/>
                        </w:numPr>
                      </w:pPr>
                      <w:r>
                        <w:t xml:space="preserve"> Confidentiality – Please be mindful of others privacy and do not share others information in any format.</w:t>
                      </w:r>
                    </w:p>
                    <w:p w:rsidR="001B1ABD" w:rsidRDefault="001B1ABD" w:rsidP="001B1ABD">
                      <w:pPr>
                        <w:pStyle w:val="ListParagraph"/>
                      </w:pPr>
                    </w:p>
                    <w:p w:rsidR="001B1ABD" w:rsidRDefault="001B1ABD" w:rsidP="001B1ABD">
                      <w:pPr>
                        <w:pStyle w:val="ListParagraph"/>
                        <w:numPr>
                          <w:ilvl w:val="0"/>
                          <w:numId w:val="2"/>
                        </w:numPr>
                      </w:pPr>
                      <w:r>
                        <w:t>We w</w:t>
                      </w:r>
                      <w:r>
                        <w:t>ill aim to mute microphones to minimise feedback, please however feel free to chat allow</w:t>
                      </w:r>
                      <w:r>
                        <w:t>ing</w:t>
                      </w:r>
                      <w:r>
                        <w:t xml:space="preserve"> space for others to chat too, should they wish too!</w:t>
                      </w:r>
                    </w:p>
                    <w:p w:rsidR="001B1ABD" w:rsidRDefault="001B1ABD" w:rsidP="001B1ABD">
                      <w:pPr>
                        <w:pStyle w:val="ListParagraph"/>
                      </w:pPr>
                    </w:p>
                    <w:p w:rsidR="001B1ABD" w:rsidRDefault="001B1ABD" w:rsidP="001B1ABD">
                      <w:pPr>
                        <w:pStyle w:val="ListParagraph"/>
                        <w:numPr>
                          <w:ilvl w:val="0"/>
                          <w:numId w:val="2"/>
                        </w:numPr>
                      </w:pPr>
                      <w:r>
                        <w:t xml:space="preserve">Please encourage your child to participate where they can.  If they are struggling to sustain their focus, as long as they are </w:t>
                      </w:r>
                      <w:r>
                        <w:t>safe, please remain in the chat.  This will allow you to</w:t>
                      </w:r>
                      <w:r>
                        <w:t xml:space="preserve"> </w:t>
                      </w:r>
                      <w:r>
                        <w:t xml:space="preserve">try the activities again later </w:t>
                      </w:r>
                      <w:r>
                        <w:t>when your child is ready and you have the opportunity to offer your child your full attention.</w:t>
                      </w:r>
                    </w:p>
                    <w:p w:rsidR="00E86CF3" w:rsidRDefault="00E86CF3" w:rsidP="00E86CF3">
                      <w:pPr>
                        <w:pStyle w:val="ListParagraph"/>
                      </w:pPr>
                    </w:p>
                    <w:p w:rsidR="00E86CF3" w:rsidRDefault="00E86CF3" w:rsidP="00E86CF3">
                      <w:pPr>
                        <w:pStyle w:val="ListParagraph"/>
                      </w:pPr>
                    </w:p>
                    <w:p w:rsidR="00E86CF3" w:rsidRDefault="00E86CF3" w:rsidP="00E86CF3">
                      <w:pPr>
                        <w:rPr>
                          <w:b/>
                          <w:sz w:val="28"/>
                          <w:szCs w:val="28"/>
                          <w:u w:val="single"/>
                        </w:rPr>
                      </w:pPr>
                      <w:r w:rsidRPr="00E86CF3">
                        <w:rPr>
                          <w:b/>
                          <w:sz w:val="28"/>
                          <w:szCs w:val="28"/>
                          <w:u w:val="single"/>
                        </w:rPr>
                        <w:t>Supporting your little one in their Learning using ORIM</w:t>
                      </w:r>
                    </w:p>
                    <w:p w:rsidR="00E86CF3" w:rsidRPr="003713ED" w:rsidRDefault="00E86CF3" w:rsidP="00E86CF3">
                      <w:r>
                        <w:t xml:space="preserve">Trying to parent and juggle everyday commitments can be a challenge for </w:t>
                      </w:r>
                      <w:r w:rsidR="0018505A">
                        <w:t xml:space="preserve">all parents. Identifying </w:t>
                      </w:r>
                      <w:r w:rsidR="003713ED">
                        <w:t>ways to support your child’s learning and development through</w:t>
                      </w:r>
                      <w:r w:rsidR="0018505A">
                        <w:t xml:space="preserve"> everyday activities and routines</w:t>
                      </w:r>
                      <w:r w:rsidR="003713ED">
                        <w:t xml:space="preserve"> can </w:t>
                      </w:r>
                      <w:r w:rsidR="0018505A">
                        <w:t>help</w:t>
                      </w:r>
                      <w:r w:rsidR="003713ED">
                        <w:t xml:space="preserve"> to relieve some of the pressure parents often feel.</w:t>
                      </w:r>
                      <w:r w:rsidR="0018505A">
                        <w:t xml:space="preserve"> </w:t>
                      </w:r>
                      <w:r w:rsidR="003713ED">
                        <w:t>Creating</w:t>
                      </w:r>
                      <w:r w:rsidR="0018505A">
                        <w:t xml:space="preserve"> </w:t>
                      </w:r>
                      <w:r w:rsidR="003713ED">
                        <w:t xml:space="preserve">daily </w:t>
                      </w:r>
                      <w:r w:rsidR="0018505A">
                        <w:rPr>
                          <w:b/>
                        </w:rPr>
                        <w:t>Opportunities</w:t>
                      </w:r>
                      <w:r w:rsidR="003713ED">
                        <w:rPr>
                          <w:b/>
                        </w:rPr>
                        <w:t xml:space="preserve"> </w:t>
                      </w:r>
                      <w:r w:rsidR="003713ED" w:rsidRPr="003713ED">
                        <w:t>for learning</w:t>
                      </w:r>
                      <w:r w:rsidR="0018505A" w:rsidRPr="003713ED">
                        <w:t>;</w:t>
                      </w:r>
                      <w:r w:rsidR="0018505A">
                        <w:t xml:space="preserve"> </w:t>
                      </w:r>
                      <w:r w:rsidR="003713ED">
                        <w:rPr>
                          <w:b/>
                        </w:rPr>
                        <w:t xml:space="preserve">Recognising </w:t>
                      </w:r>
                      <w:r w:rsidR="003713ED">
                        <w:t>what counts as learning</w:t>
                      </w:r>
                      <w:r w:rsidR="0018505A">
                        <w:t>;</w:t>
                      </w:r>
                      <w:r w:rsidR="0018505A" w:rsidRPr="0018505A">
                        <w:rPr>
                          <w:b/>
                        </w:rPr>
                        <w:t xml:space="preserve"> Interact</w:t>
                      </w:r>
                      <w:r w:rsidR="003713ED">
                        <w:rPr>
                          <w:b/>
                        </w:rPr>
                        <w:t>ing</w:t>
                      </w:r>
                      <w:r w:rsidR="0018505A">
                        <w:t xml:space="preserve"> when it’s appropriate to reassure, </w:t>
                      </w:r>
                      <w:r w:rsidR="003713ED">
                        <w:t>support</w:t>
                      </w:r>
                      <w:r w:rsidR="0018505A">
                        <w:t xml:space="preserve"> and</w:t>
                      </w:r>
                      <w:r w:rsidR="003713ED">
                        <w:t xml:space="preserve"> encourage</w:t>
                      </w:r>
                      <w:r w:rsidR="00962F54">
                        <w:t xml:space="preserve"> learning;</w:t>
                      </w:r>
                      <w:r w:rsidR="003713ED">
                        <w:t xml:space="preserve"> as well as</w:t>
                      </w:r>
                      <w:r w:rsidR="0018505A">
                        <w:t xml:space="preserve"> </w:t>
                      </w:r>
                      <w:r w:rsidR="003713ED">
                        <w:t>being a</w:t>
                      </w:r>
                      <w:r w:rsidR="0018505A">
                        <w:t xml:space="preserve"> positive role </w:t>
                      </w:r>
                      <w:r w:rsidR="0018505A" w:rsidRPr="0018505A">
                        <w:rPr>
                          <w:b/>
                        </w:rPr>
                        <w:t>Model</w:t>
                      </w:r>
                      <w:r w:rsidR="0018505A">
                        <w:rPr>
                          <w:b/>
                        </w:rPr>
                        <w:t xml:space="preserve"> </w:t>
                      </w:r>
                      <w:r w:rsidR="003713ED" w:rsidRPr="003713ED">
                        <w:t xml:space="preserve">demonstrating how </w:t>
                      </w:r>
                      <w:r w:rsidR="00962F54">
                        <w:t>things are done make the home an ideal learning environment</w:t>
                      </w:r>
                    </w:p>
                    <w:p w:rsidR="00E86CF3" w:rsidRDefault="00E86CF3" w:rsidP="00E86CF3">
                      <w:r>
                        <w:t>O - Opportunities</w:t>
                      </w:r>
                    </w:p>
                    <w:p w:rsidR="00E86CF3" w:rsidRDefault="00E86CF3" w:rsidP="00E86CF3">
                      <w:r>
                        <w:t>R - Recognition</w:t>
                      </w:r>
                    </w:p>
                    <w:p w:rsidR="00E86CF3" w:rsidRDefault="00E86CF3" w:rsidP="00E86CF3">
                      <w:r>
                        <w:t xml:space="preserve">I – Interact </w:t>
                      </w:r>
                    </w:p>
                    <w:p w:rsidR="00E86CF3" w:rsidRPr="00E86CF3" w:rsidRDefault="00E86CF3" w:rsidP="00E86CF3">
                      <w:pPr>
                        <w:rPr>
                          <w:b/>
                          <w:u w:val="single"/>
                        </w:rPr>
                      </w:pPr>
                      <w:r>
                        <w:t>M - Model</w:t>
                      </w:r>
                    </w:p>
                    <w:p w:rsidR="00E86CF3" w:rsidRPr="00E86CF3" w:rsidRDefault="00E86CF3" w:rsidP="00E86CF3">
                      <w:pPr>
                        <w:rPr>
                          <w:b/>
                          <w:u w:val="single"/>
                        </w:rPr>
                      </w:pPr>
                    </w:p>
                    <w:p w:rsidR="001B1ABD" w:rsidRDefault="001B1ABD" w:rsidP="001B1ABD">
                      <w:pPr>
                        <w:pStyle w:val="ListParagraph"/>
                      </w:pPr>
                    </w:p>
                    <w:p w:rsidR="001B1ABD" w:rsidRDefault="001B1ABD" w:rsidP="001B1ABD"/>
                    <w:p w:rsidR="001B1ABD" w:rsidRDefault="001B1ABD" w:rsidP="001B1ABD"/>
                    <w:p w:rsidR="001B1ABD" w:rsidRDefault="001B1ABD" w:rsidP="001B1ABD"/>
                    <w:p w:rsidR="00523946" w:rsidRDefault="00523946"/>
                  </w:txbxContent>
                </v:textbox>
              </v:shape>
            </w:pict>
          </mc:Fallback>
        </mc:AlternateContent>
      </w:r>
      <w:r w:rsidRPr="00523946">
        <w:rPr>
          <w:rFonts w:ascii="Copperplate Gothic Bold" w:hAnsi="Copperplate Gothic Bold"/>
          <w:b/>
          <w:noProof/>
          <w:color w:val="548DD4" w:themeColor="text2" w:themeTint="99"/>
          <w:sz w:val="44"/>
          <w:szCs w:val="44"/>
          <w:lang w:eastAsia="en-GB"/>
        </w:rPr>
        <w:drawing>
          <wp:anchor distT="0" distB="0" distL="114300" distR="114300" simplePos="0" relativeHeight="251659264" behindDoc="1" locked="0" layoutInCell="1" allowOverlap="1" wp14:anchorId="158A7C8C" wp14:editId="7CD8B8E8">
            <wp:simplePos x="0" y="0"/>
            <wp:positionH relativeFrom="column">
              <wp:posOffset>1738630</wp:posOffset>
            </wp:positionH>
            <wp:positionV relativeFrom="paragraph">
              <wp:posOffset>-671830</wp:posOffset>
            </wp:positionV>
            <wp:extent cx="2895600" cy="586740"/>
            <wp:effectExtent l="0" t="0" r="0" b="0"/>
            <wp:wrapTight wrapText="bothSides">
              <wp:wrapPolygon edited="0">
                <wp:start x="0" y="0"/>
                <wp:lineTo x="0" y="18234"/>
                <wp:lineTo x="1563" y="18234"/>
                <wp:lineTo x="2984" y="16831"/>
                <wp:lineTo x="21174" y="11922"/>
                <wp:lineTo x="21316" y="11221"/>
                <wp:lineTo x="211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An Introduction</w:t>
      </w:r>
      <w:r w:rsidR="00E86CF3">
        <w:rPr>
          <w:sz w:val="44"/>
          <w:szCs w:val="44"/>
        </w:rPr>
        <w:t xml:space="preserve"> to</w:t>
      </w:r>
      <w:r>
        <w:rPr>
          <w:sz w:val="44"/>
          <w:szCs w:val="44"/>
        </w:rPr>
        <w:t xml:space="preserve"> </w:t>
      </w:r>
      <w:proofErr w:type="gramStart"/>
      <w:r w:rsidRPr="00523946">
        <w:rPr>
          <w:sz w:val="44"/>
          <w:szCs w:val="44"/>
        </w:rPr>
        <w:t>PEEP</w:t>
      </w:r>
      <w:r>
        <w:rPr>
          <w:sz w:val="44"/>
          <w:szCs w:val="44"/>
        </w:rPr>
        <w:t>(</w:t>
      </w:r>
      <w:proofErr w:type="gramEnd"/>
      <w:r>
        <w:rPr>
          <w:sz w:val="44"/>
          <w:szCs w:val="44"/>
        </w:rPr>
        <w:t>ASN)</w:t>
      </w:r>
      <w:r w:rsidRPr="00523946">
        <w:rPr>
          <w:sz w:val="44"/>
          <w:szCs w:val="44"/>
        </w:rPr>
        <w:t>?</w:t>
      </w: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962F54">
      <w:pPr>
        <w:rPr>
          <w:sz w:val="44"/>
          <w:szCs w:val="44"/>
        </w:rPr>
      </w:pPr>
    </w:p>
    <w:p w:rsidR="00962F54" w:rsidRDefault="00774292">
      <w:pPr>
        <w:rPr>
          <w:sz w:val="44"/>
          <w:szCs w:val="44"/>
        </w:rPr>
      </w:pPr>
      <w:r w:rsidRPr="00523946">
        <w:rPr>
          <w:rFonts w:ascii="Copperplate Gothic Bold" w:hAnsi="Copperplate Gothic Bold"/>
          <w:b/>
          <w:noProof/>
          <w:color w:val="548DD4" w:themeColor="text2" w:themeTint="99"/>
          <w:sz w:val="44"/>
          <w:szCs w:val="44"/>
          <w:lang w:eastAsia="en-GB"/>
        </w:rPr>
        <w:lastRenderedPageBreak/>
        <mc:AlternateContent>
          <mc:Choice Requires="wps">
            <w:drawing>
              <wp:anchor distT="0" distB="0" distL="114300" distR="114300" simplePos="0" relativeHeight="251662336" behindDoc="0" locked="0" layoutInCell="1" allowOverlap="1" wp14:anchorId="25E0C720" wp14:editId="3B43EB72">
                <wp:simplePos x="0" y="0"/>
                <wp:positionH relativeFrom="column">
                  <wp:posOffset>-434340</wp:posOffset>
                </wp:positionH>
                <wp:positionV relativeFrom="paragraph">
                  <wp:posOffset>-15240</wp:posOffset>
                </wp:positionV>
                <wp:extent cx="6370320" cy="8999220"/>
                <wp:effectExtent l="19050" t="19050" r="30480" b="30480"/>
                <wp:wrapNone/>
                <wp:docPr id="3" name="Text Box 3"/>
                <wp:cNvGraphicFramePr/>
                <a:graphic xmlns:a="http://schemas.openxmlformats.org/drawingml/2006/main">
                  <a:graphicData uri="http://schemas.microsoft.com/office/word/2010/wordprocessingShape">
                    <wps:wsp>
                      <wps:cNvSpPr txBox="1"/>
                      <wps:spPr>
                        <a:xfrm>
                          <a:off x="0" y="0"/>
                          <a:ext cx="6370320" cy="8999220"/>
                        </a:xfrm>
                        <a:prstGeom prst="rect">
                          <a:avLst/>
                        </a:prstGeom>
                        <a:solidFill>
                          <a:sysClr val="window" lastClr="FFFFFF"/>
                        </a:solidFill>
                        <a:ln w="57150">
                          <a:solidFill>
                            <a:srgbClr val="92D050"/>
                          </a:solidFill>
                        </a:ln>
                        <a:effectLst/>
                      </wps:spPr>
                      <wps:txbx>
                        <w:txbxContent>
                          <w:p w:rsidR="002B7E34" w:rsidRPr="005E6268" w:rsidRDefault="005B130D" w:rsidP="002B7E34">
                            <w:pPr>
                              <w:rPr>
                                <w:rFonts w:ascii="SassoonCRInfant" w:hAnsi="SassoonCRInfant"/>
                                <w:b/>
                                <w:u w:val="single"/>
                              </w:rPr>
                            </w:pPr>
                            <w:r>
                              <w:rPr>
                                <w:rFonts w:ascii="SassoonCRInfant" w:hAnsi="SassoonCRInfant"/>
                                <w:b/>
                                <w:u w:val="single"/>
                              </w:rPr>
                              <w:t xml:space="preserve">Activity </w:t>
                            </w:r>
                            <w:r>
                              <w:rPr>
                                <w:rFonts w:ascii="SassoonCRInfant" w:hAnsi="SassoonCRInfant"/>
                                <w:b/>
                                <w:u w:val="single"/>
                              </w:rPr>
                              <w:t>Session</w:t>
                            </w:r>
                            <w:bookmarkStart w:id="0" w:name="_GoBack"/>
                            <w:bookmarkEnd w:id="0"/>
                            <w:proofErr w:type="gramStart"/>
                            <w:r w:rsidR="005E6268">
                              <w:rPr>
                                <w:rFonts w:ascii="SassoonCRInfant" w:hAnsi="SassoonCRInfant"/>
                                <w:b/>
                                <w:u w:val="single"/>
                              </w:rPr>
                              <w:t>:-</w:t>
                            </w:r>
                            <w:proofErr w:type="gramEnd"/>
                            <w:r w:rsidR="005E6268">
                              <w:rPr>
                                <w:rFonts w:ascii="SassoonCRInfant" w:hAnsi="SassoonCRInfant"/>
                                <w:b/>
                                <w:u w:val="single"/>
                              </w:rPr>
                              <w:t xml:space="preserve"> An Introduction to </w:t>
                            </w:r>
                            <w:r w:rsidR="002B7E34" w:rsidRPr="005E6268">
                              <w:rPr>
                                <w:rFonts w:ascii="SassoonCRInfant" w:hAnsi="SassoonCRInfant"/>
                                <w:b/>
                                <w:u w:val="single"/>
                              </w:rPr>
                              <w:t>ORIM (Opportunities, Recognise, Interact, Model)</w:t>
                            </w:r>
                          </w:p>
                          <w:p w:rsidR="002B7E34" w:rsidRPr="00774292" w:rsidRDefault="005E6268" w:rsidP="002B7E34">
                            <w:pPr>
                              <w:rPr>
                                <w:rFonts w:ascii="SassoonCRInfant" w:hAnsi="SassoonCRInfant"/>
                                <w:b/>
                                <w:color w:val="92D050"/>
                                <w:u w:val="single"/>
                              </w:rPr>
                            </w:pPr>
                            <w:r w:rsidRPr="00774292">
                              <w:rPr>
                                <w:rFonts w:ascii="SassoonCRInfant" w:hAnsi="SassoonCRInfant"/>
                                <w:b/>
                                <w:color w:val="92D050"/>
                                <w:u w:val="single"/>
                              </w:rPr>
                              <w:t>You will n</w:t>
                            </w:r>
                            <w:r w:rsidR="002B7E34" w:rsidRPr="00774292">
                              <w:rPr>
                                <w:rFonts w:ascii="SassoonCRInfant" w:hAnsi="SassoonCRInfant"/>
                                <w:b/>
                                <w:color w:val="92D050"/>
                                <w:u w:val="single"/>
                              </w:rPr>
                              <w:t>eed:</w:t>
                            </w:r>
                          </w:p>
                          <w:p w:rsidR="00774292" w:rsidRDefault="00774292" w:rsidP="002B7E34">
                            <w:pPr>
                              <w:rPr>
                                <w:rFonts w:ascii="SassoonCRInfant" w:hAnsi="SassoonCRInfant"/>
                              </w:rPr>
                            </w:pPr>
                            <w:r>
                              <w:rPr>
                                <w:rFonts w:ascii="SassoonCRInfant" w:hAnsi="SassoonCRInfant"/>
                              </w:rPr>
                              <w:t>-A small bag e.g. gym bag, rucksack</w:t>
                            </w:r>
                          </w:p>
                          <w:p w:rsidR="00774292" w:rsidRPr="00774292" w:rsidRDefault="00774292" w:rsidP="002B7E34">
                            <w:pPr>
                              <w:rPr>
                                <w:rFonts w:ascii="SassoonCRInfant" w:hAnsi="SassoonCRInfant"/>
                              </w:rPr>
                            </w:pPr>
                            <w:r>
                              <w:rPr>
                                <w:rFonts w:ascii="SassoonCRInfant" w:hAnsi="SassoonCRInfant"/>
                              </w:rPr>
                              <w:t>-A couple of favourite toys and maybe</w:t>
                            </w:r>
                            <w:r w:rsidR="00DA2D04">
                              <w:rPr>
                                <w:rFonts w:ascii="SassoonCRInfant" w:hAnsi="SassoonCRInfant"/>
                              </w:rPr>
                              <w:t xml:space="preserve"> a little snack or drinking cup (Placed inside the bag)</w:t>
                            </w:r>
                          </w:p>
                          <w:p w:rsidR="00774292" w:rsidRDefault="00774292" w:rsidP="00774292">
                            <w:pPr>
                              <w:pStyle w:val="NoSpacing"/>
                            </w:pPr>
                            <w:r w:rsidRPr="00774292">
                              <w:t>-A smooth silky piece of material, clothing or scarf</w:t>
                            </w:r>
                          </w:p>
                          <w:p w:rsidR="00774292" w:rsidRDefault="00774292" w:rsidP="00774292">
                            <w:pPr>
                              <w:pStyle w:val="NoSpacing"/>
                            </w:pPr>
                            <w:r>
                              <w:t>-A towel (bath or similar)</w:t>
                            </w:r>
                          </w:p>
                          <w:p w:rsidR="00774292" w:rsidRDefault="00774292" w:rsidP="00774292">
                            <w:pPr>
                              <w:pStyle w:val="NoSpacing"/>
                            </w:pPr>
                            <w:r>
                              <w:t>-A small dab of a sticky gooey material e.g. hand gel, playdough, slime, slippery bar of soap</w:t>
                            </w:r>
                          </w:p>
                          <w:p w:rsidR="00774292" w:rsidRDefault="00774292" w:rsidP="00774292">
                            <w:pPr>
                              <w:pStyle w:val="NoSpacing"/>
                            </w:pPr>
                            <w:r>
                              <w:t xml:space="preserve">-A piece of paper e.g. wrapping paper, old envelope, tinfoil </w:t>
                            </w:r>
                            <w:proofErr w:type="spellStart"/>
                            <w:r>
                              <w:t>etc</w:t>
                            </w:r>
                            <w:proofErr w:type="spellEnd"/>
                          </w:p>
                          <w:p w:rsidR="00774292" w:rsidRDefault="00774292" w:rsidP="00774292">
                            <w:pPr>
                              <w:pStyle w:val="NoSpacing"/>
                            </w:pPr>
                            <w:r>
                              <w:t>-A cuddly toy</w:t>
                            </w:r>
                          </w:p>
                          <w:p w:rsidR="008F49F3" w:rsidRDefault="008F49F3" w:rsidP="00774292">
                            <w:pPr>
                              <w:pStyle w:val="NoSpacing"/>
                            </w:pPr>
                          </w:p>
                          <w:p w:rsidR="008F49F3" w:rsidRPr="00774292" w:rsidRDefault="008F49F3" w:rsidP="00774292">
                            <w:pPr>
                              <w:pStyle w:val="NoSpacing"/>
                            </w:pPr>
                            <w:r>
                              <w:t>-A pack of bubbles or try making your own with some washing up liquid and a splash of glycerine</w:t>
                            </w:r>
                          </w:p>
                          <w:p w:rsidR="005E6268" w:rsidRDefault="005E6268" w:rsidP="002B7E34">
                            <w:pPr>
                              <w:rPr>
                                <w:rFonts w:ascii="SassoonCRInfant" w:hAnsi="SassoonCRInfant"/>
                                <w:b/>
                                <w:u w:val="single"/>
                              </w:rPr>
                            </w:pPr>
                          </w:p>
                          <w:p w:rsidR="005E6268" w:rsidRPr="00774292" w:rsidRDefault="005E6268" w:rsidP="002B7E34">
                            <w:pPr>
                              <w:rPr>
                                <w:rFonts w:ascii="SassoonCRInfant" w:hAnsi="SassoonCRInfant"/>
                                <w:b/>
                                <w:color w:val="92D050"/>
                                <w:u w:val="single"/>
                              </w:rPr>
                            </w:pPr>
                            <w:r w:rsidRPr="00774292">
                              <w:rPr>
                                <w:rFonts w:ascii="SassoonCRInfant" w:hAnsi="SassoonCRInfant"/>
                                <w:b/>
                                <w:color w:val="92D050"/>
                                <w:u w:val="single"/>
                              </w:rPr>
                              <w:t>Session Plan</w:t>
                            </w:r>
                          </w:p>
                          <w:p w:rsidR="002B7E34" w:rsidRPr="005E6268" w:rsidRDefault="002B7E34" w:rsidP="005E6268">
                            <w:pPr>
                              <w:pStyle w:val="NoSpacing"/>
                              <w:numPr>
                                <w:ilvl w:val="0"/>
                                <w:numId w:val="3"/>
                              </w:numPr>
                              <w:rPr>
                                <w:rFonts w:ascii="SassoonCRInfant" w:hAnsi="SassoonCRInfant"/>
                              </w:rPr>
                            </w:pPr>
                            <w:r w:rsidRPr="005E6268">
                              <w:rPr>
                                <w:rFonts w:ascii="SassoonCRInfant" w:hAnsi="SassoonCRInfant"/>
                                <w:u w:val="single"/>
                              </w:rPr>
                              <w:t>Welcome Song</w:t>
                            </w:r>
                            <w:r w:rsidRPr="005E6268">
                              <w:rPr>
                                <w:rFonts w:ascii="SassoonCRInfant" w:hAnsi="SassoonCRInfant"/>
                              </w:rPr>
                              <w:t xml:space="preserve"> (Sign and Sign!): Good Afternoon, Good Afternoon</w:t>
                            </w:r>
                          </w:p>
                          <w:p w:rsidR="002B7E34" w:rsidRPr="005E6268" w:rsidRDefault="002B7E34" w:rsidP="005E6268">
                            <w:pPr>
                              <w:pStyle w:val="NoSpacing"/>
                              <w:rPr>
                                <w:rFonts w:ascii="SassoonCRInfant" w:hAnsi="SassoonCRInfant"/>
                              </w:rPr>
                            </w:pPr>
                            <w:r w:rsidRPr="005E6268">
                              <w:rPr>
                                <w:rFonts w:ascii="SassoonCRInfant" w:hAnsi="SassoonCRInfant"/>
                              </w:rPr>
                              <w:t xml:space="preserve">                             </w:t>
                            </w:r>
                            <w:r w:rsidRPr="005E6268">
                              <w:rPr>
                                <w:rFonts w:ascii="SassoonCRInfant" w:hAnsi="SassoonCRInfant"/>
                              </w:rPr>
                              <w:tab/>
                            </w:r>
                            <w:r w:rsidRPr="005E6268">
                              <w:rPr>
                                <w:rFonts w:ascii="SassoonCRInfant" w:hAnsi="SassoonCRInfant"/>
                              </w:rPr>
                              <w:tab/>
                              <w:t xml:space="preserve"> It’s good to see you here,</w:t>
                            </w:r>
                          </w:p>
                          <w:p w:rsidR="002B7E34" w:rsidRPr="005E6268" w:rsidRDefault="002B7E34" w:rsidP="005E6268">
                            <w:pPr>
                              <w:pStyle w:val="NoSpacing"/>
                              <w:rPr>
                                <w:rFonts w:ascii="SassoonCRInfant" w:hAnsi="SassoonCRInfant"/>
                              </w:rPr>
                            </w:pPr>
                            <w:r w:rsidRPr="005E6268">
                              <w:rPr>
                                <w:rFonts w:ascii="SassoonCRInfant" w:hAnsi="SassoonCRInfant"/>
                              </w:rPr>
                              <w:t xml:space="preserve">                             </w:t>
                            </w:r>
                            <w:r w:rsidRPr="005E6268">
                              <w:rPr>
                                <w:rFonts w:ascii="SassoonCRInfant" w:hAnsi="SassoonCRInfant"/>
                              </w:rPr>
                              <w:tab/>
                            </w:r>
                            <w:r w:rsidRPr="005E6268">
                              <w:rPr>
                                <w:rFonts w:ascii="SassoonCRInfant" w:hAnsi="SassoonCRInfant"/>
                              </w:rPr>
                              <w:tab/>
                              <w:t xml:space="preserve"> Good Afternoon to you!!! </w:t>
                            </w:r>
                          </w:p>
                          <w:p w:rsidR="002B7E34" w:rsidRDefault="002B7E34" w:rsidP="002B7E34"/>
                          <w:p w:rsidR="008F49F3" w:rsidRDefault="002B7E34" w:rsidP="008F49F3">
                            <w:pPr>
                              <w:pStyle w:val="ListParagraph"/>
                              <w:numPr>
                                <w:ilvl w:val="0"/>
                                <w:numId w:val="3"/>
                              </w:numPr>
                              <w:rPr>
                                <w:rFonts w:ascii="SassoonCRInfant" w:hAnsi="SassoonCRInfant"/>
                              </w:rPr>
                            </w:pPr>
                            <w:r w:rsidRPr="005E6268">
                              <w:rPr>
                                <w:rFonts w:ascii="SassoonCRInfant" w:hAnsi="SassoonCRInfant"/>
                                <w:u w:val="single"/>
                              </w:rPr>
                              <w:t>People Games:</w:t>
                            </w:r>
                            <w:r w:rsidRPr="005E6268">
                              <w:rPr>
                                <w:rFonts w:ascii="SassoonCRInfant" w:hAnsi="SassoonCRInfant"/>
                              </w:rPr>
                              <w:t xml:space="preserve"> ‘Row the Boat</w:t>
                            </w:r>
                            <w:r w:rsidR="005E6268">
                              <w:rPr>
                                <w:rFonts w:ascii="SassoonCRInfant" w:hAnsi="SassoonCRInfant"/>
                              </w:rPr>
                              <w:t xml:space="preserve">’:  </w:t>
                            </w:r>
                            <w:r w:rsidRPr="005E6268">
                              <w:rPr>
                                <w:rFonts w:ascii="SassoonCRInfant" w:hAnsi="SassoonCRInfant"/>
                              </w:rPr>
                              <w:t>Gently down the stream / Gently to and fro</w:t>
                            </w:r>
                          </w:p>
                          <w:p w:rsidR="005E6268" w:rsidRDefault="008F49F3" w:rsidP="008F49F3">
                            <w:pPr>
                              <w:pStyle w:val="ListParagraph"/>
                              <w:ind w:left="2160"/>
                              <w:rPr>
                                <w:rFonts w:ascii="SassoonCRInfant" w:hAnsi="SassoonCRInfant"/>
                              </w:rPr>
                            </w:pPr>
                            <w:r w:rsidRPr="008F49F3">
                              <w:rPr>
                                <w:rFonts w:ascii="SassoonCRInfant" w:hAnsi="SassoonCRInfant"/>
                              </w:rPr>
                              <w:t xml:space="preserve">‘Open Shut </w:t>
                            </w:r>
                            <w:r>
                              <w:rPr>
                                <w:rFonts w:ascii="SassoonCRInfant" w:hAnsi="SassoonCRInfant"/>
                              </w:rPr>
                              <w:t>T</w:t>
                            </w:r>
                            <w:r w:rsidRPr="008F49F3">
                              <w:rPr>
                                <w:rFonts w:ascii="SassoonCRInfant" w:hAnsi="SassoonCRInfant"/>
                              </w:rPr>
                              <w:t>hem’</w:t>
                            </w:r>
                            <w:r w:rsidR="002B7E34" w:rsidRPr="008F49F3">
                              <w:rPr>
                                <w:rFonts w:ascii="SassoonCRInfant" w:hAnsi="SassoonCRInfant"/>
                              </w:rPr>
                              <w:t xml:space="preserve"> </w:t>
                            </w:r>
                          </w:p>
                          <w:p w:rsidR="008F49F3" w:rsidRPr="005E6268" w:rsidRDefault="008F49F3" w:rsidP="008F49F3">
                            <w:pPr>
                              <w:pStyle w:val="ListParagraph"/>
                              <w:ind w:left="2160"/>
                              <w:rPr>
                                <w:rFonts w:ascii="SassoonCRInfant" w:hAnsi="SassoonCRInfant"/>
                              </w:rPr>
                            </w:pPr>
                          </w:p>
                          <w:p w:rsidR="005E6268" w:rsidRPr="005E6268" w:rsidRDefault="002B7E34" w:rsidP="005E6268">
                            <w:pPr>
                              <w:pStyle w:val="ListParagraph"/>
                              <w:numPr>
                                <w:ilvl w:val="0"/>
                                <w:numId w:val="3"/>
                              </w:numPr>
                              <w:rPr>
                                <w:rFonts w:ascii="SassoonCRInfant" w:hAnsi="SassoonCRInfant"/>
                              </w:rPr>
                            </w:pPr>
                            <w:r w:rsidRPr="005E6268">
                              <w:rPr>
                                <w:rFonts w:ascii="SassoonCRInfant" w:hAnsi="SassoonCRInfant"/>
                                <w:u w:val="single"/>
                              </w:rPr>
                              <w:t>What’s in the Bag!</w:t>
                            </w:r>
                            <w:r w:rsidR="005E6268" w:rsidRPr="005E6268">
                              <w:rPr>
                                <w:rFonts w:ascii="SassoonCRInfant" w:hAnsi="SassoonCRInfant"/>
                                <w:u w:val="single"/>
                              </w:rPr>
                              <w:t xml:space="preserve">  </w:t>
                            </w:r>
                            <w:r w:rsidRPr="005E6268">
                              <w:rPr>
                                <w:rFonts w:ascii="SassoonCRInfant" w:hAnsi="SassoonCRInfant"/>
                              </w:rPr>
                              <w:t xml:space="preserve">Let’s look and see what’s in the bag, in the bag in the bag, in the bag, let’s look and see what’s in the bag, especially for you? </w:t>
                            </w:r>
                          </w:p>
                          <w:p w:rsidR="005E6268" w:rsidRPr="005E6268" w:rsidRDefault="005E6268" w:rsidP="005E6268">
                            <w:pPr>
                              <w:pStyle w:val="ListParagraph"/>
                              <w:rPr>
                                <w:rFonts w:ascii="SassoonCRInfant" w:hAnsi="SassoonCRInfant"/>
                              </w:rPr>
                            </w:pPr>
                          </w:p>
                          <w:p w:rsidR="005E6268" w:rsidRPr="005E6268" w:rsidRDefault="005E6268" w:rsidP="005E6268">
                            <w:pPr>
                              <w:pStyle w:val="ListParagraph"/>
                              <w:rPr>
                                <w:rFonts w:ascii="SassoonCRInfant" w:hAnsi="SassoonCRInfant"/>
                              </w:rPr>
                            </w:pPr>
                          </w:p>
                          <w:p w:rsidR="002B7E34" w:rsidRPr="005E6268" w:rsidRDefault="002B7E34" w:rsidP="005E6268">
                            <w:pPr>
                              <w:pStyle w:val="ListParagraph"/>
                              <w:numPr>
                                <w:ilvl w:val="0"/>
                                <w:numId w:val="3"/>
                              </w:numPr>
                              <w:rPr>
                                <w:rFonts w:ascii="SassoonCRInfant" w:hAnsi="SassoonCRInfant"/>
                              </w:rPr>
                            </w:pPr>
                            <w:r w:rsidRPr="005E6268">
                              <w:rPr>
                                <w:rFonts w:ascii="SassoonCRInfant" w:hAnsi="SassoonCRInfant"/>
                                <w:u w:val="single"/>
                              </w:rPr>
                              <w:t>Talk Time</w:t>
                            </w:r>
                            <w:r w:rsidRPr="005E6268">
                              <w:rPr>
                                <w:rFonts w:ascii="SassoonCRInfant" w:hAnsi="SassoonCRInfant"/>
                              </w:rPr>
                              <w:t>: What can your child do that you are proud of!</w:t>
                            </w:r>
                          </w:p>
                          <w:p w:rsidR="005E6268" w:rsidRDefault="002B7E34" w:rsidP="008F49F3">
                            <w:pPr>
                              <w:ind w:left="720"/>
                              <w:rPr>
                                <w:rFonts w:ascii="SassoonCRInfant" w:hAnsi="SassoonCRInfant"/>
                              </w:rPr>
                            </w:pPr>
                            <w:r w:rsidRPr="005E6268">
                              <w:rPr>
                                <w:rFonts w:ascii="SassoonCRInfant" w:hAnsi="SassoonCRInfant"/>
                              </w:rPr>
                              <w:t>T</w:t>
                            </w:r>
                            <w:r w:rsidR="005E6268" w:rsidRPr="005E6268">
                              <w:rPr>
                                <w:rFonts w:ascii="SassoonCRInfant" w:hAnsi="SassoonCRInfant"/>
                              </w:rPr>
                              <w:t>op Tip: T</w:t>
                            </w:r>
                            <w:r w:rsidRPr="005E6268">
                              <w:rPr>
                                <w:rFonts w:ascii="SassoonCRInfant" w:hAnsi="SassoonCRInfant"/>
                              </w:rPr>
                              <w:t>hink of everyday things you</w:t>
                            </w:r>
                            <w:r w:rsidR="005E6268">
                              <w:rPr>
                                <w:rFonts w:ascii="SassoonCRInfant" w:hAnsi="SassoonCRInfant"/>
                              </w:rPr>
                              <w:t xml:space="preserve"> or your child</w:t>
                            </w:r>
                            <w:r w:rsidRPr="005E6268">
                              <w:rPr>
                                <w:rFonts w:ascii="SassoonCRInfant" w:hAnsi="SassoonCRInfant"/>
                              </w:rPr>
                              <w:t xml:space="preserve"> do</w:t>
                            </w:r>
                            <w:r w:rsidR="005E6268">
                              <w:rPr>
                                <w:rFonts w:ascii="SassoonCRInfant" w:hAnsi="SassoonCRInfant"/>
                              </w:rPr>
                              <w:t>es</w:t>
                            </w:r>
                            <w:r w:rsidRPr="005E6268">
                              <w:rPr>
                                <w:rFonts w:ascii="SassoonCRInfant" w:hAnsi="SassoonCRInfant"/>
                              </w:rPr>
                              <w:t>: taking their first steps, learning to feed themselves</w:t>
                            </w:r>
                          </w:p>
                          <w:p w:rsidR="008F49F3" w:rsidRDefault="008F49F3" w:rsidP="008F49F3">
                            <w:pPr>
                              <w:ind w:left="720"/>
                              <w:rPr>
                                <w:rFonts w:ascii="SassoonCRInfant" w:hAnsi="SassoonCRInfant"/>
                              </w:rPr>
                            </w:pPr>
                          </w:p>
                          <w:p w:rsidR="00774292" w:rsidRDefault="006D4861" w:rsidP="00774292">
                            <w:pPr>
                              <w:pStyle w:val="ListParagraph"/>
                              <w:numPr>
                                <w:ilvl w:val="0"/>
                                <w:numId w:val="3"/>
                              </w:numPr>
                              <w:rPr>
                                <w:rFonts w:ascii="SassoonCRInfant" w:hAnsi="SassoonCRInfant"/>
                              </w:rPr>
                            </w:pPr>
                            <w:r>
                              <w:rPr>
                                <w:rFonts w:ascii="SassoonCRInfant" w:hAnsi="SassoonCRInfant"/>
                                <w:u w:val="single"/>
                              </w:rPr>
                              <w:t xml:space="preserve">Sensory </w:t>
                            </w:r>
                            <w:r w:rsidR="00774292" w:rsidRPr="00774292">
                              <w:rPr>
                                <w:rFonts w:ascii="SassoonCRInfant" w:hAnsi="SassoonCRInfant"/>
                                <w:u w:val="single"/>
                              </w:rPr>
                              <w:t>Story Time</w:t>
                            </w:r>
                            <w:r w:rsidR="005E6268">
                              <w:rPr>
                                <w:rFonts w:ascii="SassoonCRInfant" w:hAnsi="SassoonCRInfant"/>
                              </w:rPr>
                              <w:t>: ‘What can I feel?’</w:t>
                            </w:r>
                            <w:r w:rsidR="00774292">
                              <w:rPr>
                                <w:rFonts w:ascii="SassoonCRInfant" w:hAnsi="SassoonCRInfant"/>
                              </w:rPr>
                              <w:t xml:space="preserve"> by Annie </w:t>
                            </w:r>
                            <w:proofErr w:type="spellStart"/>
                            <w:r w:rsidR="00774292">
                              <w:rPr>
                                <w:rFonts w:ascii="SassoonCRInfant" w:hAnsi="SassoonCRInfant"/>
                              </w:rPr>
                              <w:t>Kubler</w:t>
                            </w:r>
                            <w:proofErr w:type="spellEnd"/>
                          </w:p>
                          <w:p w:rsidR="00774292" w:rsidRDefault="00774292" w:rsidP="00774292">
                            <w:pPr>
                              <w:rPr>
                                <w:rFonts w:ascii="SassoonCRInfant" w:hAnsi="SassoonCRInfant"/>
                              </w:rPr>
                            </w:pPr>
                          </w:p>
                          <w:p w:rsidR="00774292" w:rsidRDefault="00774292" w:rsidP="00774292">
                            <w:pPr>
                              <w:pStyle w:val="ListParagraph"/>
                              <w:numPr>
                                <w:ilvl w:val="0"/>
                                <w:numId w:val="3"/>
                              </w:numPr>
                              <w:rPr>
                                <w:rFonts w:ascii="SassoonCRInfant" w:hAnsi="SassoonCRInfant"/>
                              </w:rPr>
                            </w:pPr>
                            <w:r>
                              <w:rPr>
                                <w:rFonts w:ascii="SassoonCRInfant" w:hAnsi="SassoonCRInfant"/>
                                <w:u w:val="single"/>
                              </w:rPr>
                              <w:t>Bubble Time</w:t>
                            </w:r>
                            <w:r>
                              <w:rPr>
                                <w:rFonts w:ascii="SassoonCRInfant" w:hAnsi="SassoonCRInfant"/>
                              </w:rPr>
                              <w:t xml:space="preserve"> to Classical Music</w:t>
                            </w:r>
                          </w:p>
                          <w:p w:rsidR="008F49F3" w:rsidRPr="008F49F3" w:rsidRDefault="008F49F3" w:rsidP="008F49F3">
                            <w:pPr>
                              <w:pStyle w:val="ListParagraph"/>
                              <w:rPr>
                                <w:rFonts w:ascii="SassoonCRInfant" w:hAnsi="SassoonCRInfant"/>
                              </w:rPr>
                            </w:pPr>
                          </w:p>
                          <w:p w:rsidR="008F49F3" w:rsidRDefault="008F49F3" w:rsidP="008F49F3">
                            <w:pPr>
                              <w:pStyle w:val="ListParagraph"/>
                              <w:rPr>
                                <w:rFonts w:ascii="SassoonCRInfant" w:hAnsi="SassoonCRInfant"/>
                              </w:rPr>
                            </w:pPr>
                          </w:p>
                          <w:p w:rsidR="008F49F3" w:rsidRPr="008F49F3" w:rsidRDefault="008F49F3" w:rsidP="008F49F3">
                            <w:pPr>
                              <w:pStyle w:val="ListParagraph"/>
                              <w:rPr>
                                <w:rFonts w:ascii="SassoonCRInfant" w:hAnsi="SassoonCRInfant"/>
                              </w:rPr>
                            </w:pPr>
                          </w:p>
                          <w:p w:rsidR="008F49F3" w:rsidRPr="008F49F3" w:rsidRDefault="008F49F3" w:rsidP="00774292">
                            <w:pPr>
                              <w:pStyle w:val="ListParagraph"/>
                              <w:numPr>
                                <w:ilvl w:val="0"/>
                                <w:numId w:val="3"/>
                              </w:numPr>
                              <w:rPr>
                                <w:rFonts w:ascii="SassoonCRInfant" w:hAnsi="SassoonCRInfant"/>
                              </w:rPr>
                            </w:pPr>
                            <w:r w:rsidRPr="008F49F3">
                              <w:rPr>
                                <w:rFonts w:ascii="SassoonCRInfant" w:hAnsi="SassoonCRInfant"/>
                                <w:u w:val="single"/>
                              </w:rPr>
                              <w:t xml:space="preserve">Bye </w:t>
                            </w:r>
                            <w:proofErr w:type="spellStart"/>
                            <w:r w:rsidRPr="008F49F3">
                              <w:rPr>
                                <w:rFonts w:ascii="SassoonCRInfant" w:hAnsi="SassoonCRInfant"/>
                                <w:u w:val="single"/>
                              </w:rPr>
                              <w:t>Bye</w:t>
                            </w:r>
                            <w:proofErr w:type="spellEnd"/>
                            <w:r w:rsidRPr="008F49F3">
                              <w:rPr>
                                <w:rFonts w:ascii="SassoonCRInfant" w:hAnsi="SassoonCRInfant"/>
                                <w:u w:val="single"/>
                              </w:rPr>
                              <w:t xml:space="preserve"> Song</w:t>
                            </w:r>
                            <w:r w:rsidRPr="008F49F3">
                              <w:rPr>
                                <w:rFonts w:ascii="SassoonCRInfant" w:hAnsi="SassoonCRInfant"/>
                              </w:rPr>
                              <w:t xml:space="preserve">: Bye </w:t>
                            </w:r>
                            <w:proofErr w:type="spellStart"/>
                            <w:r w:rsidRPr="008F49F3">
                              <w:rPr>
                                <w:rFonts w:ascii="SassoonCRInfant" w:hAnsi="SassoonCRInfant"/>
                              </w:rPr>
                              <w:t>Bye</w:t>
                            </w:r>
                            <w:proofErr w:type="spellEnd"/>
                            <w:r w:rsidRPr="008F49F3">
                              <w:rPr>
                                <w:rFonts w:ascii="SassoonCRInfant" w:hAnsi="SassoonCRInfant"/>
                              </w:rPr>
                              <w:t xml:space="preserve"> Everyone, Bye </w:t>
                            </w:r>
                            <w:proofErr w:type="spellStart"/>
                            <w:r w:rsidRPr="008F49F3">
                              <w:rPr>
                                <w:rFonts w:ascii="SassoonCRInfant" w:hAnsi="SassoonCRInfant"/>
                              </w:rPr>
                              <w:t>Bye</w:t>
                            </w:r>
                            <w:proofErr w:type="spellEnd"/>
                            <w:r w:rsidRPr="008F49F3">
                              <w:rPr>
                                <w:rFonts w:ascii="SassoonCRInfant" w:hAnsi="SassoonCRInfant"/>
                              </w:rPr>
                              <w:t xml:space="preserve"> Everyone, Bye </w:t>
                            </w:r>
                            <w:proofErr w:type="spellStart"/>
                            <w:r w:rsidRPr="008F49F3">
                              <w:rPr>
                                <w:rFonts w:ascii="SassoonCRInfant" w:hAnsi="SassoonCRInfant"/>
                              </w:rPr>
                              <w:t>Bye</w:t>
                            </w:r>
                            <w:proofErr w:type="spellEnd"/>
                            <w:r w:rsidRPr="008F49F3">
                              <w:rPr>
                                <w:rFonts w:ascii="SassoonCRInfant" w:hAnsi="SassoonCRInfant"/>
                              </w:rPr>
                              <w:t xml:space="preserve"> Everyone, we’ll see you another day!</w:t>
                            </w:r>
                          </w:p>
                          <w:p w:rsidR="00774292" w:rsidRPr="005E6268" w:rsidRDefault="00774292" w:rsidP="00774292">
                            <w:pPr>
                              <w:pStyle w:val="ListParagraph"/>
                              <w:rPr>
                                <w:rFonts w:ascii="SassoonCRInfant" w:hAnsi="SassoonCRInfant"/>
                              </w:rPr>
                            </w:pPr>
                            <w:r>
                              <w:rPr>
                                <w:rFonts w:ascii="SassoonCRInfant" w:hAnsi="SassoonCRInfant"/>
                                <w:u w:val="single"/>
                              </w:rPr>
                              <w:t xml:space="preserve"> </w:t>
                            </w:r>
                          </w:p>
                          <w:p w:rsidR="005E6268" w:rsidRPr="005E6268" w:rsidRDefault="005E6268" w:rsidP="005E6268">
                            <w:pPr>
                              <w:ind w:left="720"/>
                              <w:rPr>
                                <w:rFonts w:ascii="SassoonCRInfant" w:hAnsi="SassoonCRInfant"/>
                              </w:rPr>
                            </w:pPr>
                          </w:p>
                          <w:p w:rsidR="002B7E34" w:rsidRDefault="002B7E34" w:rsidP="002B7E34"/>
                          <w:p w:rsidR="002B7E34" w:rsidRDefault="002B7E34" w:rsidP="002B7E34">
                            <w:pPr>
                              <w:pStyle w:val="ListParagraph"/>
                            </w:pPr>
                          </w:p>
                          <w:p w:rsidR="002B7E34" w:rsidRDefault="002B7E34" w:rsidP="002B7E34"/>
                          <w:p w:rsidR="002B7E34" w:rsidRDefault="002B7E34" w:rsidP="002B7E34"/>
                          <w:p w:rsidR="002B7E34" w:rsidRDefault="002B7E34" w:rsidP="002B7E34"/>
                          <w:p w:rsidR="002B7E34" w:rsidRDefault="002B7E34" w:rsidP="002B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2pt;margin-top:-1.2pt;width:501.6pt;height:70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" fillcolor="window" strokecolor="#92d050" strokeweight="4.5pt">
                <v:textbox>
                  <w:txbxContent>
                    <w:p w:rsidR="002B7E34" w:rsidRPr="005E6268" w:rsidRDefault="005B130D" w:rsidP="002B7E34">
                      <w:pPr>
                        <w:rPr>
                          <w:rFonts w:ascii="SassoonCRInfant" w:hAnsi="SassoonCRInfant"/>
                          <w:b/>
                          <w:u w:val="single"/>
                        </w:rPr>
                      </w:pPr>
                      <w:r>
                        <w:rPr>
                          <w:rFonts w:ascii="SassoonCRInfant" w:hAnsi="SassoonCRInfant"/>
                          <w:b/>
                          <w:u w:val="single"/>
                        </w:rPr>
                        <w:t xml:space="preserve">Activity </w:t>
                      </w:r>
                      <w:r>
                        <w:rPr>
                          <w:rFonts w:ascii="SassoonCRInfant" w:hAnsi="SassoonCRInfant"/>
                          <w:b/>
                          <w:u w:val="single"/>
                        </w:rPr>
                        <w:t>Session</w:t>
                      </w:r>
                      <w:bookmarkStart w:id="1" w:name="_GoBack"/>
                      <w:bookmarkEnd w:id="1"/>
                      <w:proofErr w:type="gramStart"/>
                      <w:r w:rsidR="005E6268">
                        <w:rPr>
                          <w:rFonts w:ascii="SassoonCRInfant" w:hAnsi="SassoonCRInfant"/>
                          <w:b/>
                          <w:u w:val="single"/>
                        </w:rPr>
                        <w:t>:-</w:t>
                      </w:r>
                      <w:proofErr w:type="gramEnd"/>
                      <w:r w:rsidR="005E6268">
                        <w:rPr>
                          <w:rFonts w:ascii="SassoonCRInfant" w:hAnsi="SassoonCRInfant"/>
                          <w:b/>
                          <w:u w:val="single"/>
                        </w:rPr>
                        <w:t xml:space="preserve"> An Introduction to </w:t>
                      </w:r>
                      <w:r w:rsidR="002B7E34" w:rsidRPr="005E6268">
                        <w:rPr>
                          <w:rFonts w:ascii="SassoonCRInfant" w:hAnsi="SassoonCRInfant"/>
                          <w:b/>
                          <w:u w:val="single"/>
                        </w:rPr>
                        <w:t>ORIM (Opportunities, Recognise, Interact, Model)</w:t>
                      </w:r>
                    </w:p>
                    <w:p w:rsidR="002B7E34" w:rsidRPr="00774292" w:rsidRDefault="005E6268" w:rsidP="002B7E34">
                      <w:pPr>
                        <w:rPr>
                          <w:rFonts w:ascii="SassoonCRInfant" w:hAnsi="SassoonCRInfant"/>
                          <w:b/>
                          <w:color w:val="92D050"/>
                          <w:u w:val="single"/>
                        </w:rPr>
                      </w:pPr>
                      <w:r w:rsidRPr="00774292">
                        <w:rPr>
                          <w:rFonts w:ascii="SassoonCRInfant" w:hAnsi="SassoonCRInfant"/>
                          <w:b/>
                          <w:color w:val="92D050"/>
                          <w:u w:val="single"/>
                        </w:rPr>
                        <w:t>You will n</w:t>
                      </w:r>
                      <w:r w:rsidR="002B7E34" w:rsidRPr="00774292">
                        <w:rPr>
                          <w:rFonts w:ascii="SassoonCRInfant" w:hAnsi="SassoonCRInfant"/>
                          <w:b/>
                          <w:color w:val="92D050"/>
                          <w:u w:val="single"/>
                        </w:rPr>
                        <w:t>eed:</w:t>
                      </w:r>
                    </w:p>
                    <w:p w:rsidR="00774292" w:rsidRDefault="00774292" w:rsidP="002B7E34">
                      <w:pPr>
                        <w:rPr>
                          <w:rFonts w:ascii="SassoonCRInfant" w:hAnsi="SassoonCRInfant"/>
                        </w:rPr>
                      </w:pPr>
                      <w:r>
                        <w:rPr>
                          <w:rFonts w:ascii="SassoonCRInfant" w:hAnsi="SassoonCRInfant"/>
                        </w:rPr>
                        <w:t>-A small bag e.g. gym bag, rucksack</w:t>
                      </w:r>
                    </w:p>
                    <w:p w:rsidR="00774292" w:rsidRPr="00774292" w:rsidRDefault="00774292" w:rsidP="002B7E34">
                      <w:pPr>
                        <w:rPr>
                          <w:rFonts w:ascii="SassoonCRInfant" w:hAnsi="SassoonCRInfant"/>
                        </w:rPr>
                      </w:pPr>
                      <w:r>
                        <w:rPr>
                          <w:rFonts w:ascii="SassoonCRInfant" w:hAnsi="SassoonCRInfant"/>
                        </w:rPr>
                        <w:t>-A couple of favourite toys and maybe</w:t>
                      </w:r>
                      <w:r w:rsidR="00DA2D04">
                        <w:rPr>
                          <w:rFonts w:ascii="SassoonCRInfant" w:hAnsi="SassoonCRInfant"/>
                        </w:rPr>
                        <w:t xml:space="preserve"> a little snack or drinking cup (Placed inside the bag)</w:t>
                      </w:r>
                    </w:p>
                    <w:p w:rsidR="00774292" w:rsidRDefault="00774292" w:rsidP="00774292">
                      <w:pPr>
                        <w:pStyle w:val="NoSpacing"/>
                      </w:pPr>
                      <w:r w:rsidRPr="00774292">
                        <w:t>-A smooth silky piece of material, clothing or scarf</w:t>
                      </w:r>
                    </w:p>
                    <w:p w:rsidR="00774292" w:rsidRDefault="00774292" w:rsidP="00774292">
                      <w:pPr>
                        <w:pStyle w:val="NoSpacing"/>
                      </w:pPr>
                      <w:r>
                        <w:t>-A towel (bath or similar)</w:t>
                      </w:r>
                    </w:p>
                    <w:p w:rsidR="00774292" w:rsidRDefault="00774292" w:rsidP="00774292">
                      <w:pPr>
                        <w:pStyle w:val="NoSpacing"/>
                      </w:pPr>
                      <w:r>
                        <w:t>-A small dab of a sticky gooey material e.g. hand gel, playdough, slime, slippery bar of soap</w:t>
                      </w:r>
                    </w:p>
                    <w:p w:rsidR="00774292" w:rsidRDefault="00774292" w:rsidP="00774292">
                      <w:pPr>
                        <w:pStyle w:val="NoSpacing"/>
                      </w:pPr>
                      <w:r>
                        <w:t xml:space="preserve">-A piece of paper e.g. wrapping paper, old envelope, tinfoil </w:t>
                      </w:r>
                      <w:proofErr w:type="spellStart"/>
                      <w:r>
                        <w:t>etc</w:t>
                      </w:r>
                      <w:proofErr w:type="spellEnd"/>
                    </w:p>
                    <w:p w:rsidR="00774292" w:rsidRDefault="00774292" w:rsidP="00774292">
                      <w:pPr>
                        <w:pStyle w:val="NoSpacing"/>
                      </w:pPr>
                      <w:r>
                        <w:t>-A cuddly toy</w:t>
                      </w:r>
                    </w:p>
                    <w:p w:rsidR="008F49F3" w:rsidRDefault="008F49F3" w:rsidP="00774292">
                      <w:pPr>
                        <w:pStyle w:val="NoSpacing"/>
                      </w:pPr>
                    </w:p>
                    <w:p w:rsidR="008F49F3" w:rsidRPr="00774292" w:rsidRDefault="008F49F3" w:rsidP="00774292">
                      <w:pPr>
                        <w:pStyle w:val="NoSpacing"/>
                      </w:pPr>
                      <w:r>
                        <w:t>-A pack of bubbles or try making your own with some washing up liquid and a splash of glycerine</w:t>
                      </w:r>
                    </w:p>
                    <w:p w:rsidR="005E6268" w:rsidRDefault="005E6268" w:rsidP="002B7E34">
                      <w:pPr>
                        <w:rPr>
                          <w:rFonts w:ascii="SassoonCRInfant" w:hAnsi="SassoonCRInfant"/>
                          <w:b/>
                          <w:u w:val="single"/>
                        </w:rPr>
                      </w:pPr>
                    </w:p>
                    <w:p w:rsidR="005E6268" w:rsidRPr="00774292" w:rsidRDefault="005E6268" w:rsidP="002B7E34">
                      <w:pPr>
                        <w:rPr>
                          <w:rFonts w:ascii="SassoonCRInfant" w:hAnsi="SassoonCRInfant"/>
                          <w:b/>
                          <w:color w:val="92D050"/>
                          <w:u w:val="single"/>
                        </w:rPr>
                      </w:pPr>
                      <w:r w:rsidRPr="00774292">
                        <w:rPr>
                          <w:rFonts w:ascii="SassoonCRInfant" w:hAnsi="SassoonCRInfant"/>
                          <w:b/>
                          <w:color w:val="92D050"/>
                          <w:u w:val="single"/>
                        </w:rPr>
                        <w:t>Session Plan</w:t>
                      </w:r>
                    </w:p>
                    <w:p w:rsidR="002B7E34" w:rsidRPr="005E6268" w:rsidRDefault="002B7E34" w:rsidP="005E6268">
                      <w:pPr>
                        <w:pStyle w:val="NoSpacing"/>
                        <w:numPr>
                          <w:ilvl w:val="0"/>
                          <w:numId w:val="3"/>
                        </w:numPr>
                        <w:rPr>
                          <w:rFonts w:ascii="SassoonCRInfant" w:hAnsi="SassoonCRInfant"/>
                        </w:rPr>
                      </w:pPr>
                      <w:r w:rsidRPr="005E6268">
                        <w:rPr>
                          <w:rFonts w:ascii="SassoonCRInfant" w:hAnsi="SassoonCRInfant"/>
                          <w:u w:val="single"/>
                        </w:rPr>
                        <w:t>Welcome Song</w:t>
                      </w:r>
                      <w:r w:rsidRPr="005E6268">
                        <w:rPr>
                          <w:rFonts w:ascii="SassoonCRInfant" w:hAnsi="SassoonCRInfant"/>
                        </w:rPr>
                        <w:t xml:space="preserve"> (Sign and Sign!): Good Afternoon, Good Afternoon</w:t>
                      </w:r>
                    </w:p>
                    <w:p w:rsidR="002B7E34" w:rsidRPr="005E6268" w:rsidRDefault="002B7E34" w:rsidP="005E6268">
                      <w:pPr>
                        <w:pStyle w:val="NoSpacing"/>
                        <w:rPr>
                          <w:rFonts w:ascii="SassoonCRInfant" w:hAnsi="SassoonCRInfant"/>
                        </w:rPr>
                      </w:pPr>
                      <w:r w:rsidRPr="005E6268">
                        <w:rPr>
                          <w:rFonts w:ascii="SassoonCRInfant" w:hAnsi="SassoonCRInfant"/>
                        </w:rPr>
                        <w:t xml:space="preserve">                             </w:t>
                      </w:r>
                      <w:r w:rsidRPr="005E6268">
                        <w:rPr>
                          <w:rFonts w:ascii="SassoonCRInfant" w:hAnsi="SassoonCRInfant"/>
                        </w:rPr>
                        <w:tab/>
                      </w:r>
                      <w:r w:rsidRPr="005E6268">
                        <w:rPr>
                          <w:rFonts w:ascii="SassoonCRInfant" w:hAnsi="SassoonCRInfant"/>
                        </w:rPr>
                        <w:tab/>
                        <w:t xml:space="preserve"> It’s good to see you here,</w:t>
                      </w:r>
                    </w:p>
                    <w:p w:rsidR="002B7E34" w:rsidRPr="005E6268" w:rsidRDefault="002B7E34" w:rsidP="005E6268">
                      <w:pPr>
                        <w:pStyle w:val="NoSpacing"/>
                        <w:rPr>
                          <w:rFonts w:ascii="SassoonCRInfant" w:hAnsi="SassoonCRInfant"/>
                        </w:rPr>
                      </w:pPr>
                      <w:r w:rsidRPr="005E6268">
                        <w:rPr>
                          <w:rFonts w:ascii="SassoonCRInfant" w:hAnsi="SassoonCRInfant"/>
                        </w:rPr>
                        <w:t xml:space="preserve">                             </w:t>
                      </w:r>
                      <w:r w:rsidRPr="005E6268">
                        <w:rPr>
                          <w:rFonts w:ascii="SassoonCRInfant" w:hAnsi="SassoonCRInfant"/>
                        </w:rPr>
                        <w:tab/>
                      </w:r>
                      <w:r w:rsidRPr="005E6268">
                        <w:rPr>
                          <w:rFonts w:ascii="SassoonCRInfant" w:hAnsi="SassoonCRInfant"/>
                        </w:rPr>
                        <w:tab/>
                        <w:t xml:space="preserve"> Good Afternoon to you!!! </w:t>
                      </w:r>
                    </w:p>
                    <w:p w:rsidR="002B7E34" w:rsidRDefault="002B7E34" w:rsidP="002B7E34"/>
                    <w:p w:rsidR="008F49F3" w:rsidRDefault="002B7E34" w:rsidP="008F49F3">
                      <w:pPr>
                        <w:pStyle w:val="ListParagraph"/>
                        <w:numPr>
                          <w:ilvl w:val="0"/>
                          <w:numId w:val="3"/>
                        </w:numPr>
                        <w:rPr>
                          <w:rFonts w:ascii="SassoonCRInfant" w:hAnsi="SassoonCRInfant"/>
                        </w:rPr>
                      </w:pPr>
                      <w:r w:rsidRPr="005E6268">
                        <w:rPr>
                          <w:rFonts w:ascii="SassoonCRInfant" w:hAnsi="SassoonCRInfant"/>
                          <w:u w:val="single"/>
                        </w:rPr>
                        <w:t>People Games:</w:t>
                      </w:r>
                      <w:r w:rsidRPr="005E6268">
                        <w:rPr>
                          <w:rFonts w:ascii="SassoonCRInfant" w:hAnsi="SassoonCRInfant"/>
                        </w:rPr>
                        <w:t xml:space="preserve"> ‘Row the Boat</w:t>
                      </w:r>
                      <w:r w:rsidR="005E6268">
                        <w:rPr>
                          <w:rFonts w:ascii="SassoonCRInfant" w:hAnsi="SassoonCRInfant"/>
                        </w:rPr>
                        <w:t xml:space="preserve">’:  </w:t>
                      </w:r>
                      <w:r w:rsidRPr="005E6268">
                        <w:rPr>
                          <w:rFonts w:ascii="SassoonCRInfant" w:hAnsi="SassoonCRInfant"/>
                        </w:rPr>
                        <w:t>Gently down the stream / Gently to and fro</w:t>
                      </w:r>
                    </w:p>
                    <w:p w:rsidR="005E6268" w:rsidRDefault="008F49F3" w:rsidP="008F49F3">
                      <w:pPr>
                        <w:pStyle w:val="ListParagraph"/>
                        <w:ind w:left="2160"/>
                        <w:rPr>
                          <w:rFonts w:ascii="SassoonCRInfant" w:hAnsi="SassoonCRInfant"/>
                        </w:rPr>
                      </w:pPr>
                      <w:r w:rsidRPr="008F49F3">
                        <w:rPr>
                          <w:rFonts w:ascii="SassoonCRInfant" w:hAnsi="SassoonCRInfant"/>
                        </w:rPr>
                        <w:t xml:space="preserve">‘Open Shut </w:t>
                      </w:r>
                      <w:r>
                        <w:rPr>
                          <w:rFonts w:ascii="SassoonCRInfant" w:hAnsi="SassoonCRInfant"/>
                        </w:rPr>
                        <w:t>T</w:t>
                      </w:r>
                      <w:r w:rsidRPr="008F49F3">
                        <w:rPr>
                          <w:rFonts w:ascii="SassoonCRInfant" w:hAnsi="SassoonCRInfant"/>
                        </w:rPr>
                        <w:t>hem’</w:t>
                      </w:r>
                      <w:r w:rsidR="002B7E34" w:rsidRPr="008F49F3">
                        <w:rPr>
                          <w:rFonts w:ascii="SassoonCRInfant" w:hAnsi="SassoonCRInfant"/>
                        </w:rPr>
                        <w:t xml:space="preserve"> </w:t>
                      </w:r>
                    </w:p>
                    <w:p w:rsidR="008F49F3" w:rsidRPr="005E6268" w:rsidRDefault="008F49F3" w:rsidP="008F49F3">
                      <w:pPr>
                        <w:pStyle w:val="ListParagraph"/>
                        <w:ind w:left="2160"/>
                        <w:rPr>
                          <w:rFonts w:ascii="SassoonCRInfant" w:hAnsi="SassoonCRInfant"/>
                        </w:rPr>
                      </w:pPr>
                    </w:p>
                    <w:p w:rsidR="005E6268" w:rsidRPr="005E6268" w:rsidRDefault="002B7E34" w:rsidP="005E6268">
                      <w:pPr>
                        <w:pStyle w:val="ListParagraph"/>
                        <w:numPr>
                          <w:ilvl w:val="0"/>
                          <w:numId w:val="3"/>
                        </w:numPr>
                        <w:rPr>
                          <w:rFonts w:ascii="SassoonCRInfant" w:hAnsi="SassoonCRInfant"/>
                        </w:rPr>
                      </w:pPr>
                      <w:r w:rsidRPr="005E6268">
                        <w:rPr>
                          <w:rFonts w:ascii="SassoonCRInfant" w:hAnsi="SassoonCRInfant"/>
                          <w:u w:val="single"/>
                        </w:rPr>
                        <w:t>What’s in the Bag!</w:t>
                      </w:r>
                      <w:r w:rsidR="005E6268" w:rsidRPr="005E6268">
                        <w:rPr>
                          <w:rFonts w:ascii="SassoonCRInfant" w:hAnsi="SassoonCRInfant"/>
                          <w:u w:val="single"/>
                        </w:rPr>
                        <w:t xml:space="preserve">  </w:t>
                      </w:r>
                      <w:r w:rsidRPr="005E6268">
                        <w:rPr>
                          <w:rFonts w:ascii="SassoonCRInfant" w:hAnsi="SassoonCRInfant"/>
                        </w:rPr>
                        <w:t xml:space="preserve">Let’s look and see what’s in the bag, in the bag in the bag, in the bag, let’s look and see what’s in the bag, especially for you? </w:t>
                      </w:r>
                    </w:p>
                    <w:p w:rsidR="005E6268" w:rsidRPr="005E6268" w:rsidRDefault="005E6268" w:rsidP="005E6268">
                      <w:pPr>
                        <w:pStyle w:val="ListParagraph"/>
                        <w:rPr>
                          <w:rFonts w:ascii="SassoonCRInfant" w:hAnsi="SassoonCRInfant"/>
                        </w:rPr>
                      </w:pPr>
                    </w:p>
                    <w:p w:rsidR="005E6268" w:rsidRPr="005E6268" w:rsidRDefault="005E6268" w:rsidP="005E6268">
                      <w:pPr>
                        <w:pStyle w:val="ListParagraph"/>
                        <w:rPr>
                          <w:rFonts w:ascii="SassoonCRInfant" w:hAnsi="SassoonCRInfant"/>
                        </w:rPr>
                      </w:pPr>
                    </w:p>
                    <w:p w:rsidR="002B7E34" w:rsidRPr="005E6268" w:rsidRDefault="002B7E34" w:rsidP="005E6268">
                      <w:pPr>
                        <w:pStyle w:val="ListParagraph"/>
                        <w:numPr>
                          <w:ilvl w:val="0"/>
                          <w:numId w:val="3"/>
                        </w:numPr>
                        <w:rPr>
                          <w:rFonts w:ascii="SassoonCRInfant" w:hAnsi="SassoonCRInfant"/>
                        </w:rPr>
                      </w:pPr>
                      <w:r w:rsidRPr="005E6268">
                        <w:rPr>
                          <w:rFonts w:ascii="SassoonCRInfant" w:hAnsi="SassoonCRInfant"/>
                          <w:u w:val="single"/>
                        </w:rPr>
                        <w:t>Talk Time</w:t>
                      </w:r>
                      <w:r w:rsidRPr="005E6268">
                        <w:rPr>
                          <w:rFonts w:ascii="SassoonCRInfant" w:hAnsi="SassoonCRInfant"/>
                        </w:rPr>
                        <w:t>: What can your child do that you are proud of!</w:t>
                      </w:r>
                    </w:p>
                    <w:p w:rsidR="005E6268" w:rsidRDefault="002B7E34" w:rsidP="008F49F3">
                      <w:pPr>
                        <w:ind w:left="720"/>
                        <w:rPr>
                          <w:rFonts w:ascii="SassoonCRInfant" w:hAnsi="SassoonCRInfant"/>
                        </w:rPr>
                      </w:pPr>
                      <w:r w:rsidRPr="005E6268">
                        <w:rPr>
                          <w:rFonts w:ascii="SassoonCRInfant" w:hAnsi="SassoonCRInfant"/>
                        </w:rPr>
                        <w:t>T</w:t>
                      </w:r>
                      <w:r w:rsidR="005E6268" w:rsidRPr="005E6268">
                        <w:rPr>
                          <w:rFonts w:ascii="SassoonCRInfant" w:hAnsi="SassoonCRInfant"/>
                        </w:rPr>
                        <w:t>op Tip: T</w:t>
                      </w:r>
                      <w:r w:rsidRPr="005E6268">
                        <w:rPr>
                          <w:rFonts w:ascii="SassoonCRInfant" w:hAnsi="SassoonCRInfant"/>
                        </w:rPr>
                        <w:t>hink of everyday things you</w:t>
                      </w:r>
                      <w:r w:rsidR="005E6268">
                        <w:rPr>
                          <w:rFonts w:ascii="SassoonCRInfant" w:hAnsi="SassoonCRInfant"/>
                        </w:rPr>
                        <w:t xml:space="preserve"> or your child</w:t>
                      </w:r>
                      <w:r w:rsidRPr="005E6268">
                        <w:rPr>
                          <w:rFonts w:ascii="SassoonCRInfant" w:hAnsi="SassoonCRInfant"/>
                        </w:rPr>
                        <w:t xml:space="preserve"> do</w:t>
                      </w:r>
                      <w:r w:rsidR="005E6268">
                        <w:rPr>
                          <w:rFonts w:ascii="SassoonCRInfant" w:hAnsi="SassoonCRInfant"/>
                        </w:rPr>
                        <w:t>es</w:t>
                      </w:r>
                      <w:r w:rsidRPr="005E6268">
                        <w:rPr>
                          <w:rFonts w:ascii="SassoonCRInfant" w:hAnsi="SassoonCRInfant"/>
                        </w:rPr>
                        <w:t>: taking their first steps, learning to feed themselves</w:t>
                      </w:r>
                    </w:p>
                    <w:p w:rsidR="008F49F3" w:rsidRDefault="008F49F3" w:rsidP="008F49F3">
                      <w:pPr>
                        <w:ind w:left="720"/>
                        <w:rPr>
                          <w:rFonts w:ascii="SassoonCRInfant" w:hAnsi="SassoonCRInfant"/>
                        </w:rPr>
                      </w:pPr>
                    </w:p>
                    <w:p w:rsidR="00774292" w:rsidRDefault="006D4861" w:rsidP="00774292">
                      <w:pPr>
                        <w:pStyle w:val="ListParagraph"/>
                        <w:numPr>
                          <w:ilvl w:val="0"/>
                          <w:numId w:val="3"/>
                        </w:numPr>
                        <w:rPr>
                          <w:rFonts w:ascii="SassoonCRInfant" w:hAnsi="SassoonCRInfant"/>
                        </w:rPr>
                      </w:pPr>
                      <w:r>
                        <w:rPr>
                          <w:rFonts w:ascii="SassoonCRInfant" w:hAnsi="SassoonCRInfant"/>
                          <w:u w:val="single"/>
                        </w:rPr>
                        <w:t xml:space="preserve">Sensory </w:t>
                      </w:r>
                      <w:r w:rsidR="00774292" w:rsidRPr="00774292">
                        <w:rPr>
                          <w:rFonts w:ascii="SassoonCRInfant" w:hAnsi="SassoonCRInfant"/>
                          <w:u w:val="single"/>
                        </w:rPr>
                        <w:t>Story Time</w:t>
                      </w:r>
                      <w:r w:rsidR="005E6268">
                        <w:rPr>
                          <w:rFonts w:ascii="SassoonCRInfant" w:hAnsi="SassoonCRInfant"/>
                        </w:rPr>
                        <w:t>: ‘What can I feel?’</w:t>
                      </w:r>
                      <w:r w:rsidR="00774292">
                        <w:rPr>
                          <w:rFonts w:ascii="SassoonCRInfant" w:hAnsi="SassoonCRInfant"/>
                        </w:rPr>
                        <w:t xml:space="preserve"> by Annie </w:t>
                      </w:r>
                      <w:proofErr w:type="spellStart"/>
                      <w:r w:rsidR="00774292">
                        <w:rPr>
                          <w:rFonts w:ascii="SassoonCRInfant" w:hAnsi="SassoonCRInfant"/>
                        </w:rPr>
                        <w:t>Kubler</w:t>
                      </w:r>
                      <w:proofErr w:type="spellEnd"/>
                    </w:p>
                    <w:p w:rsidR="00774292" w:rsidRDefault="00774292" w:rsidP="00774292">
                      <w:pPr>
                        <w:rPr>
                          <w:rFonts w:ascii="SassoonCRInfant" w:hAnsi="SassoonCRInfant"/>
                        </w:rPr>
                      </w:pPr>
                    </w:p>
                    <w:p w:rsidR="00774292" w:rsidRDefault="00774292" w:rsidP="00774292">
                      <w:pPr>
                        <w:pStyle w:val="ListParagraph"/>
                        <w:numPr>
                          <w:ilvl w:val="0"/>
                          <w:numId w:val="3"/>
                        </w:numPr>
                        <w:rPr>
                          <w:rFonts w:ascii="SassoonCRInfant" w:hAnsi="SassoonCRInfant"/>
                        </w:rPr>
                      </w:pPr>
                      <w:r>
                        <w:rPr>
                          <w:rFonts w:ascii="SassoonCRInfant" w:hAnsi="SassoonCRInfant"/>
                          <w:u w:val="single"/>
                        </w:rPr>
                        <w:t>Bubble Time</w:t>
                      </w:r>
                      <w:r>
                        <w:rPr>
                          <w:rFonts w:ascii="SassoonCRInfant" w:hAnsi="SassoonCRInfant"/>
                        </w:rPr>
                        <w:t xml:space="preserve"> to Classical Music</w:t>
                      </w:r>
                    </w:p>
                    <w:p w:rsidR="008F49F3" w:rsidRPr="008F49F3" w:rsidRDefault="008F49F3" w:rsidP="008F49F3">
                      <w:pPr>
                        <w:pStyle w:val="ListParagraph"/>
                        <w:rPr>
                          <w:rFonts w:ascii="SassoonCRInfant" w:hAnsi="SassoonCRInfant"/>
                        </w:rPr>
                      </w:pPr>
                    </w:p>
                    <w:p w:rsidR="008F49F3" w:rsidRDefault="008F49F3" w:rsidP="008F49F3">
                      <w:pPr>
                        <w:pStyle w:val="ListParagraph"/>
                        <w:rPr>
                          <w:rFonts w:ascii="SassoonCRInfant" w:hAnsi="SassoonCRInfant"/>
                        </w:rPr>
                      </w:pPr>
                    </w:p>
                    <w:p w:rsidR="008F49F3" w:rsidRPr="008F49F3" w:rsidRDefault="008F49F3" w:rsidP="008F49F3">
                      <w:pPr>
                        <w:pStyle w:val="ListParagraph"/>
                        <w:rPr>
                          <w:rFonts w:ascii="SassoonCRInfant" w:hAnsi="SassoonCRInfant"/>
                        </w:rPr>
                      </w:pPr>
                    </w:p>
                    <w:p w:rsidR="008F49F3" w:rsidRPr="008F49F3" w:rsidRDefault="008F49F3" w:rsidP="00774292">
                      <w:pPr>
                        <w:pStyle w:val="ListParagraph"/>
                        <w:numPr>
                          <w:ilvl w:val="0"/>
                          <w:numId w:val="3"/>
                        </w:numPr>
                        <w:rPr>
                          <w:rFonts w:ascii="SassoonCRInfant" w:hAnsi="SassoonCRInfant"/>
                        </w:rPr>
                      </w:pPr>
                      <w:r w:rsidRPr="008F49F3">
                        <w:rPr>
                          <w:rFonts w:ascii="SassoonCRInfant" w:hAnsi="SassoonCRInfant"/>
                          <w:u w:val="single"/>
                        </w:rPr>
                        <w:t xml:space="preserve">Bye </w:t>
                      </w:r>
                      <w:proofErr w:type="spellStart"/>
                      <w:r w:rsidRPr="008F49F3">
                        <w:rPr>
                          <w:rFonts w:ascii="SassoonCRInfant" w:hAnsi="SassoonCRInfant"/>
                          <w:u w:val="single"/>
                        </w:rPr>
                        <w:t>Bye</w:t>
                      </w:r>
                      <w:proofErr w:type="spellEnd"/>
                      <w:r w:rsidRPr="008F49F3">
                        <w:rPr>
                          <w:rFonts w:ascii="SassoonCRInfant" w:hAnsi="SassoonCRInfant"/>
                          <w:u w:val="single"/>
                        </w:rPr>
                        <w:t xml:space="preserve"> Song</w:t>
                      </w:r>
                      <w:r w:rsidRPr="008F49F3">
                        <w:rPr>
                          <w:rFonts w:ascii="SassoonCRInfant" w:hAnsi="SassoonCRInfant"/>
                        </w:rPr>
                        <w:t xml:space="preserve">: Bye </w:t>
                      </w:r>
                      <w:proofErr w:type="spellStart"/>
                      <w:r w:rsidRPr="008F49F3">
                        <w:rPr>
                          <w:rFonts w:ascii="SassoonCRInfant" w:hAnsi="SassoonCRInfant"/>
                        </w:rPr>
                        <w:t>Bye</w:t>
                      </w:r>
                      <w:proofErr w:type="spellEnd"/>
                      <w:r w:rsidRPr="008F49F3">
                        <w:rPr>
                          <w:rFonts w:ascii="SassoonCRInfant" w:hAnsi="SassoonCRInfant"/>
                        </w:rPr>
                        <w:t xml:space="preserve"> Everyone, Bye </w:t>
                      </w:r>
                      <w:proofErr w:type="spellStart"/>
                      <w:r w:rsidRPr="008F49F3">
                        <w:rPr>
                          <w:rFonts w:ascii="SassoonCRInfant" w:hAnsi="SassoonCRInfant"/>
                        </w:rPr>
                        <w:t>Bye</w:t>
                      </w:r>
                      <w:proofErr w:type="spellEnd"/>
                      <w:r w:rsidRPr="008F49F3">
                        <w:rPr>
                          <w:rFonts w:ascii="SassoonCRInfant" w:hAnsi="SassoonCRInfant"/>
                        </w:rPr>
                        <w:t xml:space="preserve"> Everyone, Bye </w:t>
                      </w:r>
                      <w:proofErr w:type="spellStart"/>
                      <w:r w:rsidRPr="008F49F3">
                        <w:rPr>
                          <w:rFonts w:ascii="SassoonCRInfant" w:hAnsi="SassoonCRInfant"/>
                        </w:rPr>
                        <w:t>Bye</w:t>
                      </w:r>
                      <w:proofErr w:type="spellEnd"/>
                      <w:r w:rsidRPr="008F49F3">
                        <w:rPr>
                          <w:rFonts w:ascii="SassoonCRInfant" w:hAnsi="SassoonCRInfant"/>
                        </w:rPr>
                        <w:t xml:space="preserve"> Everyone, we’ll see you another day!</w:t>
                      </w:r>
                    </w:p>
                    <w:p w:rsidR="00774292" w:rsidRPr="005E6268" w:rsidRDefault="00774292" w:rsidP="00774292">
                      <w:pPr>
                        <w:pStyle w:val="ListParagraph"/>
                        <w:rPr>
                          <w:rFonts w:ascii="SassoonCRInfant" w:hAnsi="SassoonCRInfant"/>
                        </w:rPr>
                      </w:pPr>
                      <w:r>
                        <w:rPr>
                          <w:rFonts w:ascii="SassoonCRInfant" w:hAnsi="SassoonCRInfant"/>
                          <w:u w:val="single"/>
                        </w:rPr>
                        <w:t xml:space="preserve"> </w:t>
                      </w:r>
                    </w:p>
                    <w:p w:rsidR="005E6268" w:rsidRPr="005E6268" w:rsidRDefault="005E6268" w:rsidP="005E6268">
                      <w:pPr>
                        <w:ind w:left="720"/>
                        <w:rPr>
                          <w:rFonts w:ascii="SassoonCRInfant" w:hAnsi="SassoonCRInfant"/>
                        </w:rPr>
                      </w:pPr>
                    </w:p>
                    <w:p w:rsidR="002B7E34" w:rsidRDefault="002B7E34" w:rsidP="002B7E34"/>
                    <w:p w:rsidR="002B7E34" w:rsidRDefault="002B7E34" w:rsidP="002B7E34">
                      <w:pPr>
                        <w:pStyle w:val="ListParagraph"/>
                      </w:pPr>
                    </w:p>
                    <w:p w:rsidR="002B7E34" w:rsidRDefault="002B7E34" w:rsidP="002B7E34"/>
                    <w:p w:rsidR="002B7E34" w:rsidRDefault="002B7E34" w:rsidP="002B7E34"/>
                    <w:p w:rsidR="002B7E34" w:rsidRDefault="002B7E34" w:rsidP="002B7E34"/>
                    <w:p w:rsidR="002B7E34" w:rsidRDefault="002B7E34" w:rsidP="002B7E34"/>
                  </w:txbxContent>
                </v:textbox>
              </v:shape>
            </w:pict>
          </mc:Fallback>
        </mc:AlternateContent>
      </w:r>
      <w:r w:rsidRPr="00523946">
        <w:rPr>
          <w:rFonts w:ascii="Copperplate Gothic Bold" w:hAnsi="Copperplate Gothic Bold"/>
          <w:b/>
          <w:noProof/>
          <w:color w:val="548DD4" w:themeColor="text2" w:themeTint="99"/>
          <w:sz w:val="44"/>
          <w:szCs w:val="44"/>
          <w:lang w:eastAsia="en-GB"/>
        </w:rPr>
        <w:drawing>
          <wp:anchor distT="0" distB="0" distL="114300" distR="114300" simplePos="0" relativeHeight="251664384" behindDoc="1" locked="0" layoutInCell="1" allowOverlap="1" wp14:anchorId="283328E5" wp14:editId="4DB4A312">
            <wp:simplePos x="0" y="0"/>
            <wp:positionH relativeFrom="column">
              <wp:posOffset>1327150</wp:posOffset>
            </wp:positionH>
            <wp:positionV relativeFrom="paragraph">
              <wp:posOffset>-603250</wp:posOffset>
            </wp:positionV>
            <wp:extent cx="2895600" cy="586740"/>
            <wp:effectExtent l="0" t="0" r="0" b="0"/>
            <wp:wrapTight wrapText="bothSides">
              <wp:wrapPolygon edited="0">
                <wp:start x="0" y="0"/>
                <wp:lineTo x="0" y="18234"/>
                <wp:lineTo x="1563" y="18234"/>
                <wp:lineTo x="2984" y="16831"/>
                <wp:lineTo x="21174" y="11922"/>
                <wp:lineTo x="21316" y="11221"/>
                <wp:lineTo x="211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F54" w:rsidRPr="00523946" w:rsidRDefault="00962F54">
      <w:pPr>
        <w:rPr>
          <w:sz w:val="44"/>
          <w:szCs w:val="44"/>
        </w:rPr>
      </w:pPr>
    </w:p>
    <w:sectPr w:rsidR="00962F54" w:rsidRPr="00523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6F19"/>
    <w:multiLevelType w:val="hybridMultilevel"/>
    <w:tmpl w:val="DB06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326E01"/>
    <w:multiLevelType w:val="hybridMultilevel"/>
    <w:tmpl w:val="3260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595E97"/>
    <w:multiLevelType w:val="hybridMultilevel"/>
    <w:tmpl w:val="EB3CE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5F"/>
    <w:rsid w:val="0018505A"/>
    <w:rsid w:val="001B1ABD"/>
    <w:rsid w:val="002B7E34"/>
    <w:rsid w:val="00354DA2"/>
    <w:rsid w:val="003713ED"/>
    <w:rsid w:val="004A055F"/>
    <w:rsid w:val="00523946"/>
    <w:rsid w:val="00566650"/>
    <w:rsid w:val="005B130D"/>
    <w:rsid w:val="005E6268"/>
    <w:rsid w:val="006D4861"/>
    <w:rsid w:val="00774292"/>
    <w:rsid w:val="008B6ACC"/>
    <w:rsid w:val="008F49F3"/>
    <w:rsid w:val="00962F54"/>
    <w:rsid w:val="00BE78C5"/>
    <w:rsid w:val="00DA2D04"/>
    <w:rsid w:val="00E8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46"/>
    <w:pPr>
      <w:ind w:left="720"/>
      <w:contextualSpacing/>
    </w:pPr>
  </w:style>
  <w:style w:type="paragraph" w:styleId="NoSpacing">
    <w:name w:val="No Spacing"/>
    <w:uiPriority w:val="1"/>
    <w:qFormat/>
    <w:rsid w:val="005E62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46"/>
    <w:pPr>
      <w:ind w:left="720"/>
      <w:contextualSpacing/>
    </w:pPr>
  </w:style>
  <w:style w:type="paragraph" w:styleId="NoSpacing">
    <w:name w:val="No Spacing"/>
    <w:uiPriority w:val="1"/>
    <w:qFormat/>
    <w:rsid w:val="005E6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17CF-F9A0-40E1-9124-0B3946E7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boyd</dc:creator>
  <cp:keywords/>
  <dc:description/>
  <cp:lastModifiedBy>yvonne boyd</cp:lastModifiedBy>
  <cp:revision>5</cp:revision>
  <dcterms:created xsi:type="dcterms:W3CDTF">2020-11-03T13:09:00Z</dcterms:created>
  <dcterms:modified xsi:type="dcterms:W3CDTF">2020-11-09T14:09:00Z</dcterms:modified>
</cp:coreProperties>
</file>