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9A" w:rsidRPr="0050059A" w:rsidRDefault="00575CC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Primary 1</w:t>
      </w:r>
      <w:r w:rsidR="0050059A" w:rsidRPr="0050059A">
        <w:rPr>
          <w:rFonts w:ascii="Comic Sans MS" w:hAnsi="Comic Sans MS"/>
          <w:b/>
          <w:u w:val="single"/>
        </w:rPr>
        <w:t xml:space="preserve"> Music activities</w:t>
      </w:r>
      <w:r w:rsidR="0050059A">
        <w:rPr>
          <w:rFonts w:ascii="Comic Sans MS" w:hAnsi="Comic Sans MS"/>
          <w:b/>
          <w:u w:val="single"/>
        </w:rPr>
        <w:t xml:space="preserve"> </w:t>
      </w:r>
      <w:r w:rsidR="0050059A" w:rsidRPr="0050059A">
        <w:rPr>
          <w:rFonts w:ascii="Comic Sans MS" w:hAnsi="Comic Sans MS"/>
        </w:rPr>
        <w:t>(if possible please print a copy of this grid for your child to complete</w:t>
      </w:r>
      <w:r w:rsidR="0050059A">
        <w:rPr>
          <w:rFonts w:ascii="Comic Sans MS" w:hAnsi="Comic Sans MS"/>
        </w:rPr>
        <w:t>.</w:t>
      </w:r>
      <w:r w:rsidR="0048782D">
        <w:rPr>
          <w:rFonts w:ascii="Comic Sans MS" w:hAnsi="Comic Sans MS"/>
        </w:rPr>
        <w:t>)</w:t>
      </w:r>
      <w:r w:rsidR="004C6A76" w:rsidRPr="004C6A76">
        <w:rPr>
          <w:rFonts w:ascii="Comic Sans MS" w:hAnsi="Comic Sans MS"/>
          <w:b/>
          <w:noProof/>
          <w:u w:val="single"/>
          <w:lang w:eastAsia="en-GB"/>
        </w:rPr>
        <w:t xml:space="preserve"> </w:t>
      </w:r>
      <w:r w:rsidR="004C6A76" w:rsidRPr="004C6A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8655050</wp:posOffset>
            </wp:positionH>
            <wp:positionV relativeFrom="paragraph">
              <wp:posOffset>-668867</wp:posOffset>
            </wp:positionV>
            <wp:extent cx="802217" cy="795867"/>
            <wp:effectExtent l="19050" t="0" r="0" b="0"/>
            <wp:wrapNone/>
            <wp:docPr id="3" name="Picture 1" descr="musical-notes-symbols-tattoos-di8obr9i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notes-symbols-tattoos-di8obr9ie.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17" cy="79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59A" w:rsidRDefault="0050059A">
      <w:pPr>
        <w:rPr>
          <w:rFonts w:ascii="Comic Sans MS" w:hAnsi="Comic Sans MS"/>
        </w:rPr>
      </w:pPr>
      <w:r w:rsidRPr="0050059A">
        <w:rPr>
          <w:rFonts w:ascii="Comic Sans MS" w:hAnsi="Comic Sans MS"/>
        </w:rPr>
        <w:t>Choose an activity from the grid below</w:t>
      </w:r>
      <w:r>
        <w:rPr>
          <w:rFonts w:ascii="Comic Sans MS" w:hAnsi="Comic Sans MS"/>
        </w:rPr>
        <w:t>.  When you have completed the task use your colouring pencils t</w:t>
      </w:r>
      <w:r w:rsidR="00C07419">
        <w:rPr>
          <w:rFonts w:ascii="Comic Sans MS" w:hAnsi="Comic Sans MS"/>
        </w:rPr>
        <w:t>o colour in the squares.</w:t>
      </w:r>
    </w:p>
    <w:tbl>
      <w:tblPr>
        <w:tblStyle w:val="TableGrid"/>
        <w:tblpPr w:leftFromText="180" w:rightFromText="180" w:vertAnchor="text" w:horzAnchor="margin" w:tblpY="151"/>
        <w:tblW w:w="14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33"/>
        <w:gridCol w:w="3633"/>
        <w:gridCol w:w="3634"/>
        <w:gridCol w:w="3634"/>
      </w:tblGrid>
      <w:tr w:rsidR="00CD444B" w:rsidTr="00CD444B">
        <w:trPr>
          <w:trHeight w:val="1859"/>
        </w:trPr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a songs and nursery rhymes. How many can you think of?</w:t>
            </w:r>
          </w:p>
        </w:tc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to a piece of your choice.</w:t>
            </w:r>
          </w:p>
          <w:p w:rsidR="00CD444B" w:rsidRDefault="00CD444B" w:rsidP="00291B93">
            <w:pPr>
              <w:rPr>
                <w:rFonts w:ascii="Comic Sans MS" w:hAnsi="Comic Sans MS"/>
              </w:rPr>
            </w:pP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sounds in your garden or from your window.  What do you hear?  Can you make a list?</w:t>
            </w: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in the bath as loud as you can.</w:t>
            </w:r>
          </w:p>
        </w:tc>
      </w:tr>
      <w:tr w:rsidR="00CD444B" w:rsidTr="00CD444B">
        <w:trPr>
          <w:trHeight w:val="1948"/>
        </w:trPr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someone in your family a song.</w:t>
            </w:r>
          </w:p>
        </w:tc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different body percussion sounds can you use to show the steady beat in a song?</w:t>
            </w: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 in with Fishy Music Assembly on a Monday.</w:t>
            </w: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music at the start of your favourite T.V. programme.  Tell someone in your family how it sounds.  Loud/soft, fast/slow, happy/sad or lively/calm.</w:t>
            </w:r>
          </w:p>
          <w:p w:rsidR="00CD444B" w:rsidRDefault="00CD444B" w:rsidP="00291B93">
            <w:pPr>
              <w:rPr>
                <w:rFonts w:ascii="Comic Sans MS" w:hAnsi="Comic Sans MS"/>
              </w:rPr>
            </w:pPr>
          </w:p>
        </w:tc>
      </w:tr>
      <w:tr w:rsidR="00CD444B" w:rsidTr="00CD444B">
        <w:trPr>
          <w:trHeight w:val="2031"/>
        </w:trPr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a song from your favourite film or T.V. programme.</w:t>
            </w:r>
          </w:p>
        </w:tc>
        <w:tc>
          <w:tcPr>
            <w:tcW w:w="3633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musical instrument from things you find in your house?  Boxes, plastic milk bottles, wooden utensils.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different sounds from them?</w:t>
            </w: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the instruments you made in box 10 to accompany a song of your choice?</w:t>
            </w:r>
          </w:p>
        </w:tc>
        <w:tc>
          <w:tcPr>
            <w:tcW w:w="3634" w:type="dxa"/>
          </w:tcPr>
          <w:p w:rsidR="00CD444B" w:rsidRDefault="00CD444B" w:rsidP="00291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  <w:p w:rsidR="00CD444B" w:rsidRDefault="00CD444B" w:rsidP="00291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musical film.  How many songs does the film have?</w:t>
            </w:r>
          </w:p>
          <w:p w:rsidR="00CD444B" w:rsidRDefault="00CD444B" w:rsidP="00291B93">
            <w:pPr>
              <w:rPr>
                <w:rFonts w:ascii="Comic Sans MS" w:hAnsi="Comic Sans MS"/>
              </w:rPr>
            </w:pPr>
          </w:p>
        </w:tc>
      </w:tr>
    </w:tbl>
    <w:p w:rsidR="0050059A" w:rsidRDefault="0050059A">
      <w:pPr>
        <w:rPr>
          <w:rFonts w:ascii="Comic Sans MS" w:hAnsi="Comic Sans MS"/>
        </w:rPr>
      </w:pPr>
    </w:p>
    <w:p w:rsidR="0050059A" w:rsidRPr="0050059A" w:rsidRDefault="0050059A">
      <w:pPr>
        <w:rPr>
          <w:rFonts w:ascii="Comic Sans MS" w:hAnsi="Comic Sans MS"/>
        </w:rPr>
      </w:pPr>
    </w:p>
    <w:sectPr w:rsidR="0050059A" w:rsidRPr="0050059A" w:rsidSect="003E51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D6" w:rsidRDefault="006E30D6" w:rsidP="0050059A">
      <w:pPr>
        <w:spacing w:after="0" w:line="240" w:lineRule="auto"/>
      </w:pPr>
      <w:r>
        <w:separator/>
      </w:r>
    </w:p>
  </w:endnote>
  <w:endnote w:type="continuationSeparator" w:id="0">
    <w:p w:rsidR="006E30D6" w:rsidRDefault="006E30D6" w:rsidP="0050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D6" w:rsidRDefault="006E30D6" w:rsidP="0050059A">
      <w:pPr>
        <w:spacing w:after="0" w:line="240" w:lineRule="auto"/>
      </w:pPr>
      <w:r>
        <w:separator/>
      </w:r>
    </w:p>
  </w:footnote>
  <w:footnote w:type="continuationSeparator" w:id="0">
    <w:p w:rsidR="006E30D6" w:rsidRDefault="006E30D6" w:rsidP="0050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7"/>
    <w:rsid w:val="00183682"/>
    <w:rsid w:val="00215576"/>
    <w:rsid w:val="00291B93"/>
    <w:rsid w:val="003E5117"/>
    <w:rsid w:val="0048782D"/>
    <w:rsid w:val="004C6A76"/>
    <w:rsid w:val="0050059A"/>
    <w:rsid w:val="00575CCE"/>
    <w:rsid w:val="00654F91"/>
    <w:rsid w:val="006E30D6"/>
    <w:rsid w:val="00796CB3"/>
    <w:rsid w:val="00916BF4"/>
    <w:rsid w:val="00926FED"/>
    <w:rsid w:val="00C07419"/>
    <w:rsid w:val="00CD444B"/>
    <w:rsid w:val="00CD45F0"/>
    <w:rsid w:val="00E73AF2"/>
    <w:rsid w:val="00E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9EBD4-DEC9-473C-A032-D529BAF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9A"/>
  </w:style>
  <w:style w:type="paragraph" w:styleId="Footer">
    <w:name w:val="footer"/>
    <w:basedOn w:val="Normal"/>
    <w:link w:val="Foot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9A"/>
  </w:style>
  <w:style w:type="paragraph" w:styleId="BalloonText">
    <w:name w:val="Balloon Text"/>
    <w:basedOn w:val="Normal"/>
    <w:link w:val="BalloonTextChar"/>
    <w:uiPriority w:val="99"/>
    <w:semiHidden/>
    <w:unhideWhenUsed/>
    <w:rsid w:val="005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FC0C-EE15-4C1B-B49B-3BD6DAA2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</dc:creator>
  <cp:lastModifiedBy>Cara Hewit</cp:lastModifiedBy>
  <cp:revision>2</cp:revision>
  <dcterms:created xsi:type="dcterms:W3CDTF">2020-04-20T12:35:00Z</dcterms:created>
  <dcterms:modified xsi:type="dcterms:W3CDTF">2020-04-20T12:35:00Z</dcterms:modified>
</cp:coreProperties>
</file>