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96" w:rsidRPr="00670F22" w:rsidRDefault="00670F22">
      <w:pPr>
        <w:rPr>
          <w:rFonts w:ascii="Comic Sans MS" w:hAnsi="Comic Sans MS"/>
          <w:sz w:val="36"/>
          <w:szCs w:val="36"/>
        </w:rPr>
      </w:pPr>
      <w:bookmarkStart w:id="0" w:name="_GoBack"/>
      <w:bookmarkEnd w:id="0"/>
      <w:r w:rsidRPr="00670F22">
        <w:rPr>
          <w:rFonts w:ascii="Comic Sans MS" w:hAnsi="Comic Sans MS"/>
          <w:sz w:val="36"/>
          <w:szCs w:val="36"/>
        </w:rPr>
        <w:t>ASSEMBLY</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Mrs Brennan will post an Assembly every Friday in the Assembly Channel. This is what you will go to and watch after we have had our check in with Miss Glencorse at 9:30am.</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You will also see another channel that says Check Out. After you have finished watching Mrs Brennan’s Assembly, you should go the Check Out Channel and complete the form that is in there. When you press submit, it will automatically send to Mrs Brennan.</w:t>
      </w:r>
    </w:p>
    <w:p w:rsidR="00670F22" w:rsidRPr="00670F22" w:rsidRDefault="00670F22">
      <w:pPr>
        <w:rPr>
          <w:rFonts w:ascii="Comic Sans MS" w:hAnsi="Comic Sans MS"/>
          <w:sz w:val="36"/>
          <w:szCs w:val="36"/>
        </w:rPr>
      </w:pPr>
    </w:p>
    <w:p w:rsidR="00670F22" w:rsidRPr="00670F22" w:rsidRDefault="00670F22">
      <w:pPr>
        <w:rPr>
          <w:rFonts w:ascii="Comic Sans MS" w:hAnsi="Comic Sans MS"/>
          <w:sz w:val="36"/>
          <w:szCs w:val="36"/>
        </w:rPr>
      </w:pPr>
      <w:r w:rsidRPr="00670F22">
        <w:rPr>
          <w:rFonts w:ascii="Comic Sans MS" w:hAnsi="Comic Sans MS"/>
          <w:sz w:val="36"/>
          <w:szCs w:val="36"/>
        </w:rPr>
        <w:t>This is our first task this morning.</w:t>
      </w:r>
    </w:p>
    <w:sectPr w:rsidR="00670F22" w:rsidRPr="00670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1C6D9E"/>
    <w:rsid w:val="002A73EB"/>
    <w:rsid w:val="005C5996"/>
    <w:rsid w:val="00670F22"/>
    <w:rsid w:val="00FE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Glencorse</dc:creator>
  <cp:lastModifiedBy>Anna Glencorse</cp:lastModifiedBy>
  <cp:revision>2</cp:revision>
  <dcterms:created xsi:type="dcterms:W3CDTF">2020-03-26T20:51:00Z</dcterms:created>
  <dcterms:modified xsi:type="dcterms:W3CDTF">2020-03-26T20:51:00Z</dcterms:modified>
</cp:coreProperties>
</file>