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E6" w:rsidRDefault="00FF3187">
      <w:bookmarkStart w:id="0" w:name="_GoBack"/>
      <w:bookmarkEnd w:id="0"/>
      <w:r w:rsidRPr="00FF3187">
        <w:rPr>
          <w:noProof/>
        </w:rPr>
        <w:drawing>
          <wp:inline distT="0" distB="0" distL="0" distR="0">
            <wp:extent cx="5731510" cy="3223974"/>
            <wp:effectExtent l="1905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187" w:rsidRDefault="00FF3187"/>
    <w:p w:rsidR="00FF3187" w:rsidRPr="00FF3187" w:rsidRDefault="00EA6B19" w:rsidP="00FF3187">
      <w:hyperlink r:id="rId7" w:history="1">
        <w:r w:rsidR="00FF3187" w:rsidRPr="00FF3187">
          <w:rPr>
            <w:rStyle w:val="Hyperlink"/>
          </w:rPr>
          <w:t>http://www.supportingchildrenshealth.org/</w:t>
        </w:r>
      </w:hyperlink>
      <w:r w:rsidR="00FF3187" w:rsidRPr="00FF3187">
        <w:rPr>
          <w:u w:val="single"/>
        </w:rPr>
        <w:t xml:space="preserve"> </w:t>
      </w:r>
    </w:p>
    <w:p w:rsidR="00126740" w:rsidRPr="00FF3187" w:rsidRDefault="00FF3187" w:rsidP="00FF3187">
      <w:pPr>
        <w:numPr>
          <w:ilvl w:val="0"/>
          <w:numId w:val="1"/>
        </w:numPr>
      </w:pPr>
      <w:r w:rsidRPr="00FF3187">
        <w:t xml:space="preserve">Free learning module that takes around an hour to complete with certificate on completion. </w:t>
      </w:r>
    </w:p>
    <w:p w:rsidR="00FF3187" w:rsidRDefault="00FF3187"/>
    <w:sectPr w:rsidR="00FF3187" w:rsidSect="004D4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0CB"/>
    <w:multiLevelType w:val="hybridMultilevel"/>
    <w:tmpl w:val="0A105B9C"/>
    <w:lvl w:ilvl="0" w:tplc="CC1836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BE55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68D8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608B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B4F1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FCAD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3486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C830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F481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87"/>
    <w:rsid w:val="00126740"/>
    <w:rsid w:val="004D4BE6"/>
    <w:rsid w:val="00EA6B19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3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3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2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pportingchildrenshealt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Moyra Rogers</dc:creator>
  <cp:lastModifiedBy>Heather McClure</cp:lastModifiedBy>
  <cp:revision>2</cp:revision>
  <dcterms:created xsi:type="dcterms:W3CDTF">2017-11-14T08:36:00Z</dcterms:created>
  <dcterms:modified xsi:type="dcterms:W3CDTF">2017-11-14T08:36:00Z</dcterms:modified>
</cp:coreProperties>
</file>