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31" w:rsidRDefault="005A53C9" w:rsidP="00F3311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285E4BE" wp14:editId="75A51CAB">
            <wp:simplePos x="0" y="0"/>
            <wp:positionH relativeFrom="column">
              <wp:posOffset>6067425</wp:posOffset>
            </wp:positionH>
            <wp:positionV relativeFrom="paragraph">
              <wp:posOffset>-266700</wp:posOffset>
            </wp:positionV>
            <wp:extent cx="731520" cy="785495"/>
            <wp:effectExtent l="0" t="0" r="0" b="0"/>
            <wp:wrapTight wrapText="bothSides">
              <wp:wrapPolygon edited="0">
                <wp:start x="0" y="0"/>
                <wp:lineTo x="0" y="20954"/>
                <wp:lineTo x="20813" y="20954"/>
                <wp:lineTo x="208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321">
        <w:rPr>
          <w:b/>
          <w:sz w:val="24"/>
          <w:szCs w:val="24"/>
        </w:rPr>
        <w:t>Parent Review of Communication January 2017</w:t>
      </w:r>
    </w:p>
    <w:p w:rsidR="00AA2321" w:rsidRPr="005A53C9" w:rsidRDefault="00AA2321" w:rsidP="00F33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Collated Results</w:t>
      </w:r>
    </w:p>
    <w:p w:rsidR="003B537D" w:rsidRDefault="006D165B" w:rsidP="00AC2F31">
      <w:pPr>
        <w:rPr>
          <w:sz w:val="24"/>
          <w:szCs w:val="24"/>
        </w:rPr>
      </w:pPr>
      <w:r>
        <w:rPr>
          <w:sz w:val="24"/>
          <w:szCs w:val="24"/>
        </w:rPr>
        <w:t>Thank you so much for taking the time to complete our questionnaire. Here are the collated results and the actions we will take to address your comments.</w:t>
      </w:r>
    </w:p>
    <w:tbl>
      <w:tblPr>
        <w:tblStyle w:val="TableGrid"/>
        <w:tblpPr w:leftFromText="180" w:rightFromText="180" w:vertAnchor="text" w:horzAnchor="margin" w:tblpXSpec="center" w:tblpY="61"/>
        <w:tblW w:w="11112" w:type="dxa"/>
        <w:tblLook w:val="04A0" w:firstRow="1" w:lastRow="0" w:firstColumn="1" w:lastColumn="0" w:noHBand="0" w:noVBand="1"/>
      </w:tblPr>
      <w:tblGrid>
        <w:gridCol w:w="7710"/>
        <w:gridCol w:w="3402"/>
      </w:tblGrid>
      <w:tr w:rsidR="006D165B" w:rsidRPr="007669D2" w:rsidTr="006D165B">
        <w:tc>
          <w:tcPr>
            <w:tcW w:w="7710" w:type="dxa"/>
          </w:tcPr>
          <w:p w:rsidR="003B537D" w:rsidRPr="007669D2" w:rsidRDefault="003B537D" w:rsidP="008C2232">
            <w:pPr>
              <w:rPr>
                <w:b/>
                <w:sz w:val="20"/>
              </w:rPr>
            </w:pPr>
            <w:r w:rsidRPr="007669D2">
              <w:rPr>
                <w:b/>
                <w:sz w:val="20"/>
              </w:rPr>
              <w:t>School improvement priority    Actions</w:t>
            </w:r>
          </w:p>
        </w:tc>
        <w:tc>
          <w:tcPr>
            <w:tcW w:w="3402" w:type="dxa"/>
          </w:tcPr>
          <w:p w:rsidR="003B537D" w:rsidRPr="007669D2" w:rsidRDefault="003B537D" w:rsidP="008C22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Relevant </w:t>
            </w:r>
            <w:r w:rsidRPr="007669D2">
              <w:rPr>
                <w:b/>
                <w:sz w:val="20"/>
              </w:rPr>
              <w:t>HGIOS Indicator</w:t>
            </w:r>
          </w:p>
        </w:tc>
      </w:tr>
      <w:tr w:rsidR="006D165B" w:rsidRPr="00315B25" w:rsidTr="006D165B">
        <w:tc>
          <w:tcPr>
            <w:tcW w:w="7710" w:type="dxa"/>
          </w:tcPr>
          <w:p w:rsidR="003B537D" w:rsidRPr="003B537D" w:rsidRDefault="003B537D" w:rsidP="008C2232">
            <w:pPr>
              <w:rPr>
                <w:rFonts w:cs="Arial"/>
                <w:bCs/>
              </w:rPr>
            </w:pPr>
            <w:r w:rsidRPr="003B537D">
              <w:rPr>
                <w:rFonts w:cs="Arial"/>
                <w:bCs/>
              </w:rPr>
              <w:t>Parents are involved in evaluation of parent events/homework practices/parents consultation evenings/ IEP reviews, in a range of innovative ways such as ‘post it’ notes/ evaluation forms/ questionnaires/tally charts etc.</w:t>
            </w:r>
          </w:p>
        </w:tc>
        <w:tc>
          <w:tcPr>
            <w:tcW w:w="3402" w:type="dxa"/>
          </w:tcPr>
          <w:p w:rsidR="003B537D" w:rsidRDefault="003B537D" w:rsidP="008C2232">
            <w:pPr>
              <w:rPr>
                <w:sz w:val="18"/>
              </w:rPr>
            </w:pPr>
            <w:r>
              <w:rPr>
                <w:sz w:val="18"/>
              </w:rPr>
              <w:t>2.5 Family Learning</w:t>
            </w:r>
          </w:p>
          <w:p w:rsidR="003B537D" w:rsidRDefault="003B537D" w:rsidP="008C2232">
            <w:pPr>
              <w:rPr>
                <w:sz w:val="18"/>
              </w:rPr>
            </w:pPr>
            <w:r>
              <w:rPr>
                <w:sz w:val="18"/>
              </w:rPr>
              <w:t xml:space="preserve">2.7 Partnerships </w:t>
            </w:r>
          </w:p>
          <w:p w:rsidR="003B537D" w:rsidRPr="00315B25" w:rsidRDefault="003B537D" w:rsidP="008C2232">
            <w:r w:rsidRPr="007669D2">
              <w:rPr>
                <w:sz w:val="18"/>
              </w:rPr>
              <w:t xml:space="preserve">3.2 </w:t>
            </w:r>
            <w:r>
              <w:rPr>
                <w:sz w:val="18"/>
              </w:rPr>
              <w:t xml:space="preserve">  </w:t>
            </w:r>
            <w:r w:rsidRPr="007669D2">
              <w:rPr>
                <w:sz w:val="18"/>
              </w:rPr>
              <w:t>Raising attainment and Achievement</w:t>
            </w:r>
          </w:p>
        </w:tc>
      </w:tr>
    </w:tbl>
    <w:p w:rsidR="00FE79A1" w:rsidRDefault="00FE79A1" w:rsidP="00AC2F31">
      <w:pPr>
        <w:rPr>
          <w:sz w:val="24"/>
          <w:szCs w:val="24"/>
        </w:rPr>
      </w:pPr>
    </w:p>
    <w:p w:rsidR="00FE79A1" w:rsidRDefault="00CF5051" w:rsidP="00AC2F31">
      <w:pPr>
        <w:rPr>
          <w:sz w:val="24"/>
          <w:szCs w:val="24"/>
        </w:rPr>
      </w:pPr>
      <w:r>
        <w:rPr>
          <w:sz w:val="24"/>
          <w:szCs w:val="24"/>
        </w:rPr>
        <w:t>Of the 19</w:t>
      </w:r>
      <w:r w:rsidR="00FE79A1">
        <w:rPr>
          <w:sz w:val="24"/>
          <w:szCs w:val="24"/>
        </w:rPr>
        <w:t xml:space="preserve"> surveys returned, results were as follows </w:t>
      </w: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4762"/>
        <w:gridCol w:w="1076"/>
        <w:gridCol w:w="803"/>
        <w:gridCol w:w="1082"/>
        <w:gridCol w:w="1129"/>
        <w:gridCol w:w="2154"/>
      </w:tblGrid>
      <w:tr w:rsidR="006D165B" w:rsidRPr="005A53C9" w:rsidTr="006D165B">
        <w:tc>
          <w:tcPr>
            <w:tcW w:w="4762" w:type="dxa"/>
          </w:tcPr>
          <w:p w:rsidR="00AA2321" w:rsidRPr="005A53C9" w:rsidRDefault="00AA2321" w:rsidP="00AC2F31">
            <w:pPr>
              <w:rPr>
                <w:b/>
                <w:sz w:val="24"/>
                <w:szCs w:val="24"/>
              </w:rPr>
            </w:pPr>
            <w:r w:rsidRPr="005A53C9">
              <w:rPr>
                <w:b/>
                <w:sz w:val="24"/>
                <w:szCs w:val="24"/>
              </w:rPr>
              <w:t>Question</w:t>
            </w:r>
          </w:p>
          <w:p w:rsidR="00AA2321" w:rsidRPr="005A53C9" w:rsidRDefault="00AA2321" w:rsidP="00AC2F31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AA2321" w:rsidRPr="005A53C9" w:rsidRDefault="00AA2321" w:rsidP="00AC2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Strongly Agree</w:t>
            </w:r>
          </w:p>
        </w:tc>
        <w:tc>
          <w:tcPr>
            <w:tcW w:w="803" w:type="dxa"/>
          </w:tcPr>
          <w:p w:rsidR="00AA2321" w:rsidRPr="005A53C9" w:rsidRDefault="00AA2321" w:rsidP="00AC2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082" w:type="dxa"/>
          </w:tcPr>
          <w:p w:rsidR="00AA2321" w:rsidRPr="005A53C9" w:rsidRDefault="00AA2321" w:rsidP="00AC2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1129" w:type="dxa"/>
          </w:tcPr>
          <w:p w:rsidR="00AA2321" w:rsidRPr="005A53C9" w:rsidRDefault="00AA2321" w:rsidP="00AC2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Strongly Disagree </w:t>
            </w:r>
          </w:p>
        </w:tc>
        <w:tc>
          <w:tcPr>
            <w:tcW w:w="2154" w:type="dxa"/>
          </w:tcPr>
          <w:p w:rsidR="00AA2321" w:rsidRDefault="00AA2321" w:rsidP="00AC2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Don’t Know</w:t>
            </w:r>
          </w:p>
        </w:tc>
      </w:tr>
      <w:tr w:rsidR="006D165B" w:rsidRPr="00AA2321" w:rsidTr="006D165B">
        <w:tc>
          <w:tcPr>
            <w:tcW w:w="4762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  <w:r w:rsidRPr="00AA2321">
              <w:rPr>
                <w:sz w:val="20"/>
                <w:szCs w:val="20"/>
              </w:rPr>
              <w:t>I can communicate with the school via the home/school diary</w:t>
            </w:r>
          </w:p>
        </w:tc>
        <w:tc>
          <w:tcPr>
            <w:tcW w:w="1076" w:type="dxa"/>
          </w:tcPr>
          <w:p w:rsidR="00AA2321" w:rsidRPr="00AA2321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1(parent did not answer question)</w:t>
            </w:r>
          </w:p>
        </w:tc>
      </w:tr>
      <w:tr w:rsidR="006D165B" w:rsidRPr="00AA2321" w:rsidTr="006D165B">
        <w:tc>
          <w:tcPr>
            <w:tcW w:w="4762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team let me know on a daily basis what my child has done in school</w:t>
            </w:r>
          </w:p>
        </w:tc>
        <w:tc>
          <w:tcPr>
            <w:tcW w:w="1076" w:type="dxa"/>
          </w:tcPr>
          <w:p w:rsidR="00AA2321" w:rsidRPr="00AA2321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AA2321" w:rsidRPr="00AA2321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AA2321" w:rsidRPr="00AA2321" w:rsidRDefault="00AA2321" w:rsidP="00AA232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</w:tr>
      <w:tr w:rsidR="006D165B" w:rsidRPr="00AA2321" w:rsidTr="006D165B">
        <w:tc>
          <w:tcPr>
            <w:tcW w:w="4762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school lets me know if they have any concerns regarding my child. </w:t>
            </w:r>
          </w:p>
        </w:tc>
        <w:tc>
          <w:tcPr>
            <w:tcW w:w="1076" w:type="dxa"/>
          </w:tcPr>
          <w:p w:rsidR="00AA2321" w:rsidRPr="00AA2321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</w:tr>
      <w:tr w:rsidR="006D165B" w:rsidRPr="00AA2321" w:rsidTr="006D165B">
        <w:tc>
          <w:tcPr>
            <w:tcW w:w="4762" w:type="dxa"/>
          </w:tcPr>
          <w:p w:rsidR="00AA2321" w:rsidRDefault="00AA232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the opportunity to speak to a member of my child’s class team if I have any concerns. </w:t>
            </w:r>
          </w:p>
        </w:tc>
        <w:tc>
          <w:tcPr>
            <w:tcW w:w="1076" w:type="dxa"/>
          </w:tcPr>
          <w:p w:rsidR="00AA2321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AA2321" w:rsidRDefault="00AA232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</w:tr>
      <w:tr w:rsidR="006D165B" w:rsidRPr="00AA2321" w:rsidTr="006D165B">
        <w:tc>
          <w:tcPr>
            <w:tcW w:w="4762" w:type="dxa"/>
          </w:tcPr>
          <w:p w:rsidR="00AA2321" w:rsidRDefault="00AA2321" w:rsidP="00AA2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get a timely response from the head teacher if I need to discuss anything. </w:t>
            </w:r>
          </w:p>
        </w:tc>
        <w:tc>
          <w:tcPr>
            <w:tcW w:w="1076" w:type="dxa"/>
          </w:tcPr>
          <w:p w:rsidR="00AA2321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AA2321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AA2321" w:rsidRPr="00AA2321" w:rsidRDefault="00AA2321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6(have not required to contact head teacher to date)</w:t>
            </w:r>
          </w:p>
        </w:tc>
      </w:tr>
      <w:tr w:rsidR="006D165B" w:rsidRPr="00AA2321" w:rsidTr="006D165B">
        <w:tc>
          <w:tcPr>
            <w:tcW w:w="4762" w:type="dxa"/>
          </w:tcPr>
          <w:p w:rsidR="00BF025B" w:rsidRDefault="00BF025B" w:rsidP="00AA2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updates me with information about whole school events and activities through a variety of ways, group call, newsletters, home/school diary and BLOG.</w:t>
            </w:r>
          </w:p>
        </w:tc>
        <w:tc>
          <w:tcPr>
            <w:tcW w:w="1076" w:type="dxa"/>
          </w:tcPr>
          <w:p w:rsidR="00BF025B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</w:p>
        </w:tc>
      </w:tr>
      <w:tr w:rsidR="006D165B" w:rsidRPr="00AA2321" w:rsidTr="006D165B">
        <w:tc>
          <w:tcPr>
            <w:tcW w:w="4762" w:type="dxa"/>
          </w:tcPr>
          <w:p w:rsidR="00BF025B" w:rsidRDefault="00BF025B" w:rsidP="00AA2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aware the school has a BLOG.</w:t>
            </w:r>
          </w:p>
        </w:tc>
        <w:tc>
          <w:tcPr>
            <w:tcW w:w="1076" w:type="dxa"/>
          </w:tcPr>
          <w:p w:rsidR="00BF025B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</w:p>
        </w:tc>
      </w:tr>
      <w:tr w:rsidR="006D165B" w:rsidRPr="00AA2321" w:rsidTr="006D165B">
        <w:tc>
          <w:tcPr>
            <w:tcW w:w="4762" w:type="dxa"/>
          </w:tcPr>
          <w:p w:rsidR="00BF025B" w:rsidRDefault="00BF025B" w:rsidP="00AA2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easily access the school BLOG.</w:t>
            </w:r>
          </w:p>
          <w:p w:rsidR="00BF025B" w:rsidRDefault="00BF025B" w:rsidP="00AA232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BF025B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165B" w:rsidRPr="00AA2321" w:rsidTr="006D165B">
        <w:tc>
          <w:tcPr>
            <w:tcW w:w="4762" w:type="dxa"/>
          </w:tcPr>
          <w:p w:rsidR="00BF025B" w:rsidRDefault="00BF025B" w:rsidP="00AA2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post a comment on the school blog. </w:t>
            </w:r>
          </w:p>
        </w:tc>
        <w:tc>
          <w:tcPr>
            <w:tcW w:w="1076" w:type="dxa"/>
          </w:tcPr>
          <w:p w:rsidR="00BF025B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165B" w:rsidRPr="00AA2321" w:rsidTr="006D165B">
        <w:tc>
          <w:tcPr>
            <w:tcW w:w="4762" w:type="dxa"/>
          </w:tcPr>
          <w:p w:rsidR="00BF025B" w:rsidRDefault="00BF025B" w:rsidP="00AA2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good communication between school, health professionals and myself. </w:t>
            </w:r>
          </w:p>
        </w:tc>
        <w:tc>
          <w:tcPr>
            <w:tcW w:w="1076" w:type="dxa"/>
          </w:tcPr>
          <w:p w:rsidR="00BF025B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</w:p>
        </w:tc>
      </w:tr>
      <w:tr w:rsidR="006D165B" w:rsidRPr="00AA2321" w:rsidTr="006D165B">
        <w:tc>
          <w:tcPr>
            <w:tcW w:w="4762" w:type="dxa"/>
          </w:tcPr>
          <w:p w:rsidR="00BF025B" w:rsidRDefault="000A4789" w:rsidP="00AA2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school encourages my child to communicate through a variety of ways. </w:t>
            </w:r>
          </w:p>
        </w:tc>
        <w:tc>
          <w:tcPr>
            <w:tcW w:w="1076" w:type="dxa"/>
          </w:tcPr>
          <w:p w:rsidR="00BF025B" w:rsidRDefault="00CF5051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F025B" w:rsidRDefault="000A4789" w:rsidP="00AC2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F025B" w:rsidRPr="00AA2321" w:rsidRDefault="00BF025B" w:rsidP="00AC2F3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F025B" w:rsidRDefault="00BF025B" w:rsidP="00AC2F31">
            <w:pPr>
              <w:rPr>
                <w:sz w:val="20"/>
                <w:szCs w:val="20"/>
              </w:rPr>
            </w:pPr>
          </w:p>
        </w:tc>
      </w:tr>
    </w:tbl>
    <w:p w:rsidR="00FE79A1" w:rsidRPr="006D165B" w:rsidRDefault="006D165B" w:rsidP="00AC2F31">
      <w:pPr>
        <w:rPr>
          <w:b/>
          <w:sz w:val="24"/>
          <w:szCs w:val="24"/>
        </w:rPr>
      </w:pPr>
      <w:r w:rsidRPr="006D165B">
        <w:rPr>
          <w:b/>
          <w:sz w:val="24"/>
          <w:szCs w:val="24"/>
        </w:rPr>
        <w:t xml:space="preserve">Parent/Carer </w:t>
      </w:r>
      <w:r w:rsidR="00FE79A1" w:rsidRPr="006D165B">
        <w:rPr>
          <w:b/>
          <w:sz w:val="24"/>
          <w:szCs w:val="24"/>
        </w:rPr>
        <w:t>Comments</w:t>
      </w:r>
    </w:p>
    <w:p w:rsidR="00FE79A1" w:rsidRPr="006D165B" w:rsidRDefault="000A4789" w:rsidP="006D165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6D165B">
        <w:rPr>
          <w:rFonts w:asciiTheme="minorHAnsi" w:hAnsiTheme="minorHAnsi"/>
          <w:szCs w:val="24"/>
        </w:rPr>
        <w:t xml:space="preserve">I think there are enough categories on the blog however more frequent posts on each class would be good so that we know what the children are learning each month. </w:t>
      </w:r>
    </w:p>
    <w:p w:rsidR="000A4789" w:rsidRPr="006D165B" w:rsidRDefault="000A4789" w:rsidP="006D165B">
      <w:pPr>
        <w:pStyle w:val="ListParagraph"/>
        <w:ind w:left="1080"/>
        <w:jc w:val="both"/>
        <w:rPr>
          <w:rFonts w:asciiTheme="minorHAnsi" w:hAnsiTheme="minorHAnsi"/>
          <w:szCs w:val="24"/>
        </w:rPr>
      </w:pPr>
      <w:r w:rsidRPr="006D165B">
        <w:rPr>
          <w:rFonts w:asciiTheme="minorHAnsi" w:hAnsiTheme="minorHAnsi"/>
          <w:szCs w:val="24"/>
        </w:rPr>
        <w:t xml:space="preserve">I have been on the blog a few times but not recently as there has been nothing there for class 5.  Communication is good, always daily notes and anything as a point to remember in the diary. I haven’t been able to meet with the speech therapist during IEP meetings but do get written updates. </w:t>
      </w:r>
    </w:p>
    <w:p w:rsidR="000A4789" w:rsidRPr="006D165B" w:rsidRDefault="006D165B" w:rsidP="006D165B">
      <w:pPr>
        <w:pStyle w:val="ListParagraph"/>
        <w:ind w:left="1080"/>
        <w:jc w:val="both"/>
        <w:rPr>
          <w:rFonts w:asciiTheme="minorHAnsi" w:hAnsiTheme="minorHAnsi"/>
          <w:b/>
          <w:color w:val="FF0000"/>
          <w:szCs w:val="24"/>
        </w:rPr>
      </w:pPr>
      <w:r w:rsidRPr="006D165B">
        <w:rPr>
          <w:rFonts w:asciiTheme="minorHAnsi" w:hAnsiTheme="minorHAnsi"/>
          <w:b/>
          <w:color w:val="FF0000"/>
          <w:szCs w:val="24"/>
          <w:u w:val="single"/>
        </w:rPr>
        <w:t xml:space="preserve">School </w:t>
      </w:r>
      <w:r w:rsidR="000A4789" w:rsidRPr="006D165B">
        <w:rPr>
          <w:rFonts w:asciiTheme="minorHAnsi" w:hAnsiTheme="minorHAnsi"/>
          <w:b/>
          <w:color w:val="FF0000"/>
          <w:szCs w:val="24"/>
          <w:u w:val="single"/>
        </w:rPr>
        <w:t>Action</w:t>
      </w:r>
      <w:r w:rsidR="000A4789" w:rsidRPr="006D165B">
        <w:rPr>
          <w:rFonts w:asciiTheme="minorHAnsi" w:hAnsiTheme="minorHAnsi"/>
          <w:b/>
          <w:color w:val="FF0000"/>
          <w:szCs w:val="24"/>
        </w:rPr>
        <w:t xml:space="preserve"> – each class have now been allocated their own page and staff agreed to post at least one blog entry a month. </w:t>
      </w:r>
    </w:p>
    <w:p w:rsidR="000A4789" w:rsidRPr="006D165B" w:rsidRDefault="000A4789" w:rsidP="006D165B">
      <w:pPr>
        <w:pStyle w:val="ListParagraph"/>
        <w:ind w:left="1080"/>
        <w:jc w:val="both"/>
        <w:rPr>
          <w:rFonts w:asciiTheme="minorHAnsi" w:hAnsiTheme="minorHAnsi"/>
          <w:b/>
          <w:color w:val="FF0000"/>
          <w:szCs w:val="24"/>
        </w:rPr>
      </w:pPr>
    </w:p>
    <w:p w:rsidR="000A4789" w:rsidRPr="006D165B" w:rsidRDefault="000A4789" w:rsidP="006D165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6D165B">
        <w:rPr>
          <w:rFonts w:asciiTheme="minorHAnsi" w:hAnsiTheme="minorHAnsi"/>
          <w:szCs w:val="24"/>
        </w:rPr>
        <w:t>It would be nice to get an email about important updates as not always able to access the blog and might miss out on updates.</w:t>
      </w:r>
    </w:p>
    <w:p w:rsidR="000A4789" w:rsidRDefault="006D165B" w:rsidP="006D165B">
      <w:pPr>
        <w:pStyle w:val="ListParagraph"/>
        <w:ind w:left="1080"/>
        <w:jc w:val="both"/>
        <w:rPr>
          <w:rFonts w:asciiTheme="minorHAnsi" w:hAnsiTheme="minorHAnsi"/>
          <w:b/>
          <w:color w:val="FF0000"/>
          <w:szCs w:val="24"/>
        </w:rPr>
      </w:pPr>
      <w:r w:rsidRPr="006D165B">
        <w:rPr>
          <w:rFonts w:asciiTheme="minorHAnsi" w:hAnsiTheme="minorHAnsi"/>
          <w:b/>
          <w:color w:val="FF0000"/>
          <w:szCs w:val="24"/>
          <w:u w:val="single"/>
        </w:rPr>
        <w:t xml:space="preserve">School </w:t>
      </w:r>
      <w:r w:rsidR="000A4789" w:rsidRPr="006D165B">
        <w:rPr>
          <w:rFonts w:asciiTheme="minorHAnsi" w:hAnsiTheme="minorHAnsi"/>
          <w:b/>
          <w:color w:val="FF0000"/>
          <w:szCs w:val="24"/>
          <w:u w:val="single"/>
        </w:rPr>
        <w:t>Action</w:t>
      </w:r>
      <w:r w:rsidR="000A4789" w:rsidRPr="006D165B">
        <w:rPr>
          <w:rFonts w:asciiTheme="minorHAnsi" w:hAnsiTheme="minorHAnsi"/>
          <w:b/>
          <w:color w:val="FF0000"/>
          <w:szCs w:val="24"/>
        </w:rPr>
        <w:t xml:space="preserve"> –updates to be shared via note in home school diary as well as blog. </w:t>
      </w:r>
    </w:p>
    <w:p w:rsidR="006D165B" w:rsidRPr="006D165B" w:rsidRDefault="006D165B" w:rsidP="006D165B">
      <w:pPr>
        <w:pStyle w:val="ListParagraph"/>
        <w:ind w:left="1080"/>
        <w:jc w:val="both"/>
        <w:rPr>
          <w:rFonts w:asciiTheme="minorHAnsi" w:hAnsiTheme="minorHAnsi"/>
          <w:b/>
          <w:color w:val="FF0000"/>
          <w:szCs w:val="24"/>
        </w:rPr>
      </w:pPr>
    </w:p>
    <w:p w:rsidR="00F33112" w:rsidRPr="006D165B" w:rsidRDefault="006D165B" w:rsidP="006D165B">
      <w:pPr>
        <w:jc w:val="both"/>
        <w:rPr>
          <w:sz w:val="20"/>
          <w:szCs w:val="24"/>
        </w:rPr>
      </w:pPr>
      <w:r w:rsidRPr="006D165B">
        <w:rPr>
          <w:sz w:val="20"/>
          <w:szCs w:val="24"/>
        </w:rPr>
        <w:t>Thank you for your feedback</w:t>
      </w:r>
    </w:p>
    <w:sectPr w:rsidR="00F33112" w:rsidRPr="006D165B" w:rsidSect="006D1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37A"/>
    <w:multiLevelType w:val="multilevel"/>
    <w:tmpl w:val="E5383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110EF1"/>
    <w:multiLevelType w:val="hybridMultilevel"/>
    <w:tmpl w:val="E9C2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25833"/>
    <w:multiLevelType w:val="hybridMultilevel"/>
    <w:tmpl w:val="4EFC9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1"/>
    <w:rsid w:val="000A4789"/>
    <w:rsid w:val="003B537D"/>
    <w:rsid w:val="005A53C9"/>
    <w:rsid w:val="006D165B"/>
    <w:rsid w:val="00721F32"/>
    <w:rsid w:val="00735912"/>
    <w:rsid w:val="00A76E22"/>
    <w:rsid w:val="00AA2321"/>
    <w:rsid w:val="00AC2F31"/>
    <w:rsid w:val="00BF025B"/>
    <w:rsid w:val="00C13928"/>
    <w:rsid w:val="00CF5051"/>
    <w:rsid w:val="00F33112"/>
    <w:rsid w:val="00FE79A1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D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D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Thompson</dc:creator>
  <cp:lastModifiedBy>Anna Borthwick</cp:lastModifiedBy>
  <cp:revision>2</cp:revision>
  <dcterms:created xsi:type="dcterms:W3CDTF">2017-03-13T08:06:00Z</dcterms:created>
  <dcterms:modified xsi:type="dcterms:W3CDTF">2017-03-13T08:06:00Z</dcterms:modified>
</cp:coreProperties>
</file>