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</w:tblGrid>
      <w:tr w:rsidR="00065037" w:rsidTr="0006503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7054" w:type="dxa"/>
          </w:tcPr>
          <w:p w:rsidR="00065037" w:rsidRPr="005E6F45" w:rsidRDefault="00065037" w:rsidP="00065037">
            <w:pPr>
              <w:rPr>
                <w:rFonts w:ascii="SassoonCRInfantMedium" w:hAnsi="SassoonCRInfantMedium"/>
                <w:sz w:val="48"/>
                <w:szCs w:val="48"/>
              </w:rPr>
            </w:pPr>
            <w:r w:rsidRPr="005E6F45">
              <w:rPr>
                <w:rFonts w:ascii="SassoonCRInfantMedium" w:hAnsi="SassoonCRInfantMedium"/>
                <w:sz w:val="48"/>
                <w:szCs w:val="48"/>
              </w:rPr>
              <w:t>Primary 5 Class Newsletter</w:t>
            </w:r>
          </w:p>
        </w:tc>
      </w:tr>
    </w:tbl>
    <w:tbl>
      <w:tblPr>
        <w:tblpPr w:leftFromText="180" w:rightFromText="180" w:vertAnchor="text" w:horzAnchor="page" w:tblpX="1088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065037" w:rsidRPr="005E6F45" w:rsidTr="00E12373">
        <w:tblPrEx>
          <w:tblCellMar>
            <w:top w:w="0" w:type="dxa"/>
            <w:bottom w:w="0" w:type="dxa"/>
          </w:tblCellMar>
        </w:tblPrEx>
        <w:trPr>
          <w:trHeight w:val="5339"/>
        </w:trPr>
        <w:tc>
          <w:tcPr>
            <w:tcW w:w="6062" w:type="dxa"/>
          </w:tcPr>
          <w:p w:rsidR="00065037" w:rsidRPr="005E6F45" w:rsidRDefault="00065037" w:rsidP="00065037">
            <w:pPr>
              <w:rPr>
                <w:rFonts w:ascii="SassoonCRInfantMedium" w:hAnsi="SassoonCRInfantMedium"/>
                <w:color w:val="FF0000"/>
                <w:sz w:val="28"/>
                <w:szCs w:val="28"/>
              </w:rPr>
            </w:pPr>
            <w:r w:rsidRPr="005E6F45">
              <w:rPr>
                <w:rFonts w:ascii="SassoonCRInfantMedium" w:hAnsi="SassoonCRInfantMedium"/>
                <w:color w:val="FF0000"/>
                <w:sz w:val="28"/>
                <w:szCs w:val="28"/>
              </w:rPr>
              <w:t>Settling in after the summer holidays.</w:t>
            </w:r>
          </w:p>
          <w:p w:rsidR="00065037" w:rsidRPr="005E6F45" w:rsidRDefault="00065037" w:rsidP="00065037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5E6F45">
              <w:rPr>
                <w:rFonts w:ascii="SassoonCRInfantMedium" w:hAnsi="SassoonCRInfantMedium"/>
                <w:sz w:val="28"/>
                <w:szCs w:val="28"/>
              </w:rPr>
              <w:t>Dear Parents,</w:t>
            </w:r>
          </w:p>
          <w:p w:rsidR="00065037" w:rsidRPr="005E6F45" w:rsidRDefault="00065037" w:rsidP="00065037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5E6F45">
              <w:rPr>
                <w:rFonts w:ascii="SassoonCRInfantMedium" w:hAnsi="SassoonCRInfantMedium"/>
                <w:sz w:val="28"/>
                <w:szCs w:val="28"/>
              </w:rPr>
              <w:t>After a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 rather wet but seemingly</w:t>
            </w:r>
            <w:r w:rsidRPr="005E6F45">
              <w:rPr>
                <w:rFonts w:ascii="SassoonCRInfantMedium" w:hAnsi="SassoonCRInfantMedium"/>
                <w:sz w:val="28"/>
                <w:szCs w:val="28"/>
              </w:rPr>
              <w:t xml:space="preserve"> fun filled summer, the boys and girls of p</w:t>
            </w:r>
            <w:r>
              <w:rPr>
                <w:rFonts w:ascii="SassoonCRInfantMedium" w:hAnsi="SassoonCRInfantMedium"/>
                <w:sz w:val="28"/>
                <w:szCs w:val="28"/>
              </w:rPr>
              <w:t>5</w:t>
            </w:r>
            <w:r w:rsidRPr="005E6F45">
              <w:rPr>
                <w:rFonts w:ascii="SassoonCRInfantMedium" w:hAnsi="SassoonCRInfantMedium"/>
                <w:sz w:val="28"/>
                <w:szCs w:val="28"/>
              </w:rPr>
              <w:t xml:space="preserve"> have returned to school to a new class and a new teacher. </w:t>
            </w:r>
          </w:p>
          <w:p w:rsidR="00065037" w:rsidRPr="005E6F45" w:rsidRDefault="00065037" w:rsidP="0093329D">
            <w:pPr>
              <w:rPr>
                <w:rFonts w:ascii="SassoonCRInfantMedium" w:hAnsi="SassoonCRInfantMedium"/>
                <w:sz w:val="28"/>
                <w:szCs w:val="28"/>
              </w:rPr>
            </w:pPr>
            <w:r w:rsidRPr="005E6F45">
              <w:rPr>
                <w:rFonts w:ascii="SassoonCRInfantMedium" w:hAnsi="SassoonCRInfantMedium"/>
                <w:sz w:val="28"/>
                <w:szCs w:val="28"/>
              </w:rPr>
              <w:t>The pupils have settled in well and have been enjoying working together in groups and pairs to complete a variety of tasks.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 We had great fun creating a cube “all about me”</w:t>
            </w:r>
            <w:r w:rsidRPr="005E6F45">
              <w:rPr>
                <w:rFonts w:ascii="SassoonCRInfantMedium" w:hAnsi="SassoonCRInfantMedium"/>
                <w:sz w:val="28"/>
                <w:szCs w:val="28"/>
              </w:rPr>
              <w:t xml:space="preserve"> The children have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 worked in groups to discuss six key questions to </w:t>
            </w:r>
            <w:r>
              <w:rPr>
                <w:rFonts w:ascii="SassoonCRInfantMedium" w:hAnsi="SassoonCRInfantMedium"/>
                <w:sz w:val="28"/>
                <w:szCs w:val="28"/>
              </w:rPr>
              <w:t xml:space="preserve">a happy, stimulating learning environment </w:t>
            </w:r>
            <w:r>
              <w:rPr>
                <w:rFonts w:ascii="SassoonCRInfantMedium" w:hAnsi="SassoonCRInfantMedium"/>
                <w:sz w:val="28"/>
                <w:szCs w:val="28"/>
              </w:rPr>
              <w:t>and we have used their answers to draw up a class pledge which they all have agreed to and signed.</w:t>
            </w:r>
            <w:r w:rsidR="0093329D">
              <w:rPr>
                <w:rFonts w:ascii="SassoonCRInfantMedium" w:hAnsi="SassoonCRInfantMedium"/>
                <w:sz w:val="28"/>
                <w:szCs w:val="28"/>
              </w:rPr>
              <w:t xml:space="preserve"> P4’s and P5’s in Blackburn have been invited to participate in a competition designing a knot garden for Blackburn house. We have done some research on Blackburn house and knot gardens and have started designing our gardens. </w:t>
            </w:r>
          </w:p>
        </w:tc>
      </w:tr>
    </w:tbl>
    <w:p w:rsidR="00E12373" w:rsidRDefault="00E12373" w:rsidP="00E12373">
      <w:pPr>
        <w:jc w:val="right"/>
      </w:pPr>
      <w:proofErr w:type="gramStart"/>
      <w:r>
        <w:t>diary</w:t>
      </w:r>
      <w:proofErr w:type="gramEnd"/>
      <w:r>
        <w:t>:</w:t>
      </w:r>
    </w:p>
    <w:p w:rsidR="00E12373" w:rsidRPr="0093329D" w:rsidRDefault="00E12373" w:rsidP="00E12373">
      <w:pPr>
        <w:rPr>
          <w:rFonts w:ascii="SassoonCRInfantMedium" w:hAnsi="SassoonCRInfantMedium"/>
          <w:color w:val="00FF00"/>
          <w:sz w:val="32"/>
          <w:szCs w:val="32"/>
        </w:rPr>
      </w:pPr>
      <w:r w:rsidRPr="0093329D">
        <w:rPr>
          <w:rFonts w:ascii="SassoonCRInfantMedium" w:hAnsi="SassoonCRInfantMedium"/>
          <w:color w:val="00FF00"/>
          <w:sz w:val="32"/>
          <w:szCs w:val="32"/>
        </w:rPr>
        <w:t>Dates for your</w:t>
      </w:r>
      <w:r w:rsidRPr="0093329D">
        <w:rPr>
          <w:rFonts w:ascii="SassoonCRInfantMedium" w:hAnsi="SassoonCRInfantMedium"/>
          <w:color w:val="00FF00"/>
          <w:sz w:val="32"/>
          <w:szCs w:val="32"/>
        </w:rPr>
        <w:t xml:space="preserve"> diary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2nd September – Parent Council Meeting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18th September – Fundraising Dress Down Day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21st &amp; 22nd September – Holiday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25th September – Movie Afternoon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1st October – Parental Consultations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7th October – Parent Council Meeting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19th – 26th October – October Holidays</w:t>
      </w:r>
    </w:p>
    <w:p w:rsidR="00E12373" w:rsidRPr="00E12373" w:rsidRDefault="00E12373" w:rsidP="00E12373">
      <w:pPr>
        <w:rPr>
          <w:rFonts w:ascii="SassoonCRInfantMedium" w:hAnsi="SassoonCRInfantMedium"/>
        </w:rPr>
      </w:pPr>
      <w:r w:rsidRPr="00E12373">
        <w:rPr>
          <w:rFonts w:ascii="SassoonCRInfantMedium" w:hAnsi="SassoonCRInfantMedium"/>
        </w:rPr>
        <w:t>9th November – Parent Council Meeting</w:t>
      </w:r>
    </w:p>
    <w:tbl>
      <w:tblPr>
        <w:tblpPr w:leftFromText="180" w:rightFromText="180" w:vertAnchor="text" w:horzAnchor="margin" w:tblpY="3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2"/>
      </w:tblGrid>
      <w:tr w:rsidR="00E12373" w:rsidRPr="005E6F45" w:rsidTr="001C526D">
        <w:tblPrEx>
          <w:tblCellMar>
            <w:top w:w="0" w:type="dxa"/>
            <w:bottom w:w="0" w:type="dxa"/>
          </w:tblCellMar>
        </w:tblPrEx>
        <w:trPr>
          <w:trHeight w:val="5076"/>
        </w:trPr>
        <w:tc>
          <w:tcPr>
            <w:tcW w:w="5572" w:type="dxa"/>
          </w:tcPr>
          <w:p w:rsidR="00E12373" w:rsidRDefault="00E12373" w:rsidP="001C526D">
            <w:pPr>
              <w:rPr>
                <w:rFonts w:ascii="SassoonCRInfantMedium" w:hAnsi="SassoonCRInfantMedium"/>
                <w:color w:val="7030A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CRInfantMedium" w:hAnsi="SassoonCRInfantMedium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A28E6E8" wp14:editId="0E2F4EE4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35560</wp:posOffset>
                  </wp:positionV>
                  <wp:extent cx="646430" cy="748030"/>
                  <wp:effectExtent l="0" t="0" r="1270" b="0"/>
                  <wp:wrapNone/>
                  <wp:docPr id="3" name="Picture 3" descr="C:\Users\rhida.sneddon\AppData\Local\Microsoft\Windows\Temporary Internet Files\Content.IE5\LF4XMUFG\Swimm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hida.sneddon\AppData\Local\Microsoft\Windows\Temporary Internet Files\Content.IE5\LF4XMUFG\Swimm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373">
              <w:rPr>
                <w:rFonts w:ascii="SassoonCRInfantMedium" w:hAnsi="SassoonCRInfantMedium"/>
                <w:color w:val="7030A0"/>
                <w:sz w:val="32"/>
                <w:szCs w:val="32"/>
              </w:rPr>
              <w:t>Health and Well being</w:t>
            </w:r>
          </w:p>
          <w:p w:rsidR="00E12373" w:rsidRDefault="00E12373" w:rsidP="001C526D">
            <w:pPr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P5’s will be going to swimming on Mondays. Please remember all your swimming gear.</w:t>
            </w:r>
          </w:p>
          <w:p w:rsidR="00E12373" w:rsidRDefault="00E12373" w:rsidP="001C526D">
            <w:pPr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We are working together to walk/ run a mile everyday (weather dependent)</w:t>
            </w:r>
            <w:proofErr w:type="gramStart"/>
            <w:r>
              <w:rPr>
                <w:rFonts w:ascii="SassoonCRInfantMedium" w:hAnsi="SassoonCRInfantMedium"/>
                <w:sz w:val="28"/>
                <w:szCs w:val="28"/>
              </w:rPr>
              <w:t>,</w:t>
            </w:r>
            <w:proofErr w:type="gramEnd"/>
            <w:r>
              <w:rPr>
                <w:rFonts w:ascii="SassoonCRInfantMedium" w:hAnsi="SassoonCRInfantMedium"/>
                <w:sz w:val="28"/>
                <w:szCs w:val="28"/>
              </w:rPr>
              <w:t xml:space="preserve"> we have all already noticed a change in our fitness.</w:t>
            </w:r>
          </w:p>
          <w:p w:rsidR="00E12373" w:rsidRPr="00E12373" w:rsidRDefault="00E12373" w:rsidP="001C526D">
            <w:pPr>
              <w:rPr>
                <w:rFonts w:ascii="SassoonCRInfantMedium" w:hAnsi="SassoonCRInfantMedium"/>
                <w:sz w:val="28"/>
                <w:szCs w:val="28"/>
              </w:rPr>
            </w:pPr>
            <w:r>
              <w:rPr>
                <w:rFonts w:ascii="SassoonCRInfantMedium" w:hAnsi="SassoonCRInfantMedium"/>
                <w:sz w:val="28"/>
                <w:szCs w:val="28"/>
              </w:rPr>
              <w:t>PE will be on Wednesdays (outdoors)  and Thursdays with our PE specialist Mrs Logan</w:t>
            </w:r>
          </w:p>
        </w:tc>
      </w:tr>
    </w:tbl>
    <w:p w:rsidR="00F35120" w:rsidRDefault="00E12373" w:rsidP="00E12373">
      <w:pPr>
        <w:rPr>
          <w:rFonts w:ascii="SassoonCRInfantMedium" w:hAnsi="SassoonCRInfantMedium"/>
        </w:rPr>
      </w:pPr>
      <w:r w:rsidRPr="0093329D">
        <w:rPr>
          <w:rFonts w:ascii="SassoonCRInfantMedium" w:hAnsi="SassoonCRInfantMedium"/>
        </w:rPr>
        <w:t>2nd December – Christmas Fair</w:t>
      </w:r>
    </w:p>
    <w:p w:rsidR="001C526D" w:rsidRDefault="001C526D" w:rsidP="00E12373">
      <w:pPr>
        <w:rPr>
          <w:rFonts w:ascii="SassoonCRInfantMedium" w:hAnsi="SassoonCRInfantMedium"/>
          <w:color w:val="FF0000"/>
          <w:sz w:val="28"/>
          <w:szCs w:val="28"/>
        </w:rPr>
      </w:pPr>
      <w:r w:rsidRPr="001C526D">
        <w:rPr>
          <w:rFonts w:ascii="SassoonCRInfantMedium" w:hAnsi="SassoonCRInfantMedium"/>
          <w:color w:val="FF0000"/>
          <w:sz w:val="28"/>
          <w:szCs w:val="28"/>
        </w:rPr>
        <w:t>Homework</w:t>
      </w:r>
    </w:p>
    <w:p w:rsidR="0093329D" w:rsidRDefault="001C526D" w:rsidP="00E12373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The boys and girls of p5</w:t>
      </w:r>
      <w:r w:rsidRPr="001C526D">
        <w:rPr>
          <w:rFonts w:ascii="SassoonCRInfantMedium" w:hAnsi="SassoonCRInfantMedium"/>
        </w:rPr>
        <w:t xml:space="preserve"> will be given homework on a Monday and asked to return this on a Thursday. The homework will be Reading, Spelling, </w:t>
      </w:r>
      <w:proofErr w:type="gramStart"/>
      <w:r w:rsidRPr="001C526D">
        <w:rPr>
          <w:rFonts w:ascii="SassoonCRInfantMedium" w:hAnsi="SassoonCRInfantMedium"/>
        </w:rPr>
        <w:t>Maths</w:t>
      </w:r>
      <w:proofErr w:type="gramEnd"/>
    </w:p>
    <w:p w:rsidR="001C526D" w:rsidRDefault="001C526D" w:rsidP="00E12373">
      <w:pPr>
        <w:rPr>
          <w:rFonts w:ascii="SassoonCRInfantMedium" w:hAnsi="SassoonCRInfantMedium"/>
          <w:color w:val="002060"/>
          <w:sz w:val="36"/>
          <w:szCs w:val="36"/>
        </w:rPr>
      </w:pPr>
    </w:p>
    <w:p w:rsidR="0093329D" w:rsidRDefault="0093329D" w:rsidP="00E12373">
      <w:pPr>
        <w:rPr>
          <w:rFonts w:ascii="SassoonCRInfantMedium" w:hAnsi="SassoonCRInfantMedium"/>
          <w:color w:val="002060"/>
          <w:sz w:val="36"/>
          <w:szCs w:val="36"/>
        </w:rPr>
      </w:pPr>
      <w:r w:rsidRPr="0093329D">
        <w:rPr>
          <w:rFonts w:ascii="SassoonCRInfantMedium" w:hAnsi="SassoonCRInfantMedium"/>
          <w:color w:val="002060"/>
          <w:sz w:val="36"/>
          <w:szCs w:val="36"/>
        </w:rPr>
        <w:t>Topics:</w:t>
      </w:r>
    </w:p>
    <w:p w:rsidR="0093329D" w:rsidRDefault="0093329D" w:rsidP="00E12373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This session we will be looking at Woodlands, Wallace and Bruce, Scotland and My body. I am looking forward to many great adventures with the children this year.</w:t>
      </w:r>
    </w:p>
    <w:p w:rsidR="0093329D" w:rsidRDefault="0093329D" w:rsidP="00E12373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In Numeracy this term we will be looking at addition, symmetry and shape.</w:t>
      </w:r>
    </w:p>
    <w:p w:rsidR="0093329D" w:rsidRPr="0093329D" w:rsidRDefault="0093329D" w:rsidP="00E12373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During Literacy we will be exploring some functional writing.</w:t>
      </w:r>
    </w:p>
    <w:sectPr w:rsidR="0093329D" w:rsidRPr="0093329D" w:rsidSect="00E12373">
      <w:pgSz w:w="11906" w:h="16838"/>
      <w:pgMar w:top="1440" w:right="566" w:bottom="709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45"/>
    <w:rsid w:val="00065037"/>
    <w:rsid w:val="001C526D"/>
    <w:rsid w:val="005E6F45"/>
    <w:rsid w:val="00691C23"/>
    <w:rsid w:val="007A716C"/>
    <w:rsid w:val="0093329D"/>
    <w:rsid w:val="00E12373"/>
    <w:rsid w:val="00E91855"/>
    <w:rsid w:val="00F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Rhida Sneddon</dc:creator>
  <cp:lastModifiedBy>Rhida Sneddon</cp:lastModifiedBy>
  <cp:revision>3</cp:revision>
  <dcterms:created xsi:type="dcterms:W3CDTF">2015-08-28T06:56:00Z</dcterms:created>
  <dcterms:modified xsi:type="dcterms:W3CDTF">2015-08-28T07:42:00Z</dcterms:modified>
</cp:coreProperties>
</file>