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A5" w:rsidRDefault="00F97855" w:rsidP="00AC12CC">
      <w:pPr>
        <w:ind w:left="-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E9CC7" wp14:editId="37E158E2">
                <wp:simplePos x="0" y="0"/>
                <wp:positionH relativeFrom="page">
                  <wp:posOffset>342900</wp:posOffset>
                </wp:positionH>
                <wp:positionV relativeFrom="page">
                  <wp:posOffset>295275</wp:posOffset>
                </wp:positionV>
                <wp:extent cx="3390900" cy="1295400"/>
                <wp:effectExtent l="38100" t="38100" r="3810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2CC" w:rsidRPr="00F97855" w:rsidRDefault="00AC12CC" w:rsidP="00F97855">
                            <w:pPr>
                              <w:pStyle w:val="NoSpacing"/>
                              <w:jc w:val="center"/>
                              <w:rPr>
                                <w:rFonts w:ascii="SassoonCRInfant" w:hAnsi="SassoonCRInfa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97855">
                              <w:rPr>
                                <w:rFonts w:ascii="SassoonCRInfant" w:hAnsi="SassoonCRInfant"/>
                                <w:b/>
                                <w:i/>
                                <w:sz w:val="28"/>
                                <w:szCs w:val="28"/>
                              </w:rPr>
                              <w:t>Murrayfield</w:t>
                            </w:r>
                            <w:r w:rsidR="00F97855" w:rsidRPr="00F97855">
                              <w:rPr>
                                <w:rFonts w:ascii="SassoonCRInfant" w:hAnsi="SassoonCRInfa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855">
                              <w:rPr>
                                <w:rFonts w:ascii="SassoonCRInfant" w:hAnsi="SassoonCRInfant"/>
                                <w:b/>
                                <w:i/>
                                <w:sz w:val="28"/>
                                <w:szCs w:val="28"/>
                              </w:rPr>
                              <w:t>Primary School</w:t>
                            </w:r>
                          </w:p>
                          <w:p w:rsidR="00F97855" w:rsidRPr="00F97855" w:rsidRDefault="00F97855" w:rsidP="00F97855">
                            <w:pPr>
                              <w:pStyle w:val="NoSpacing"/>
                              <w:jc w:val="center"/>
                              <w:rPr>
                                <w:rFonts w:ascii="SassoonCRInfant" w:eastAsiaTheme="majorEastAsia" w:hAnsi="SassoonCRInfant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7855">
                              <w:rPr>
                                <w:rFonts w:ascii="SassoonCRInfant" w:eastAsiaTheme="majorEastAsia" w:hAnsi="SassoonCRInfant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Primary 7</w:t>
                            </w:r>
                          </w:p>
                          <w:p w:rsidR="00F97855" w:rsidRPr="00F97855" w:rsidRDefault="00F97855" w:rsidP="00F97855">
                            <w:pPr>
                              <w:pStyle w:val="NoSpacing"/>
                              <w:jc w:val="center"/>
                              <w:rPr>
                                <w:rFonts w:ascii="SassoonCRInfant" w:eastAsiaTheme="majorEastAsia" w:hAnsi="SassoonCRInfant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7855">
                              <w:rPr>
                                <w:rFonts w:ascii="SassoonCRInfant" w:eastAsiaTheme="majorEastAsia" w:hAnsi="SassoonCRInfant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Class Newsletter</w:t>
                            </w:r>
                          </w:p>
                          <w:p w:rsidR="00F97855" w:rsidRPr="00F97855" w:rsidRDefault="00F97855" w:rsidP="00F97855">
                            <w:pPr>
                              <w:pStyle w:val="NoSpacing"/>
                              <w:jc w:val="center"/>
                              <w:rPr>
                                <w:rFonts w:ascii="SassoonCRInfant" w:eastAsiaTheme="majorEastAsia" w:hAnsi="SassoonCRInfant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97855">
                              <w:rPr>
                                <w:rFonts w:ascii="SassoonCRInfant" w:eastAsiaTheme="majorEastAsia" w:hAnsi="SassoonCRInfant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May 2015 - Term 4</w:t>
                            </w:r>
                          </w:p>
                          <w:p w:rsidR="00F97855" w:rsidRDefault="00F97855" w:rsidP="00F9785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97855" w:rsidRDefault="00F97855" w:rsidP="00F97855">
                            <w:pPr>
                              <w:pStyle w:val="NoSpacing"/>
                              <w:jc w:val="center"/>
                            </w:pPr>
                          </w:p>
                          <w:p w:rsidR="00F97855" w:rsidRPr="00F97855" w:rsidRDefault="00F97855" w:rsidP="00F97855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3.25pt;width:267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:rsidR="00AC12CC" w:rsidRPr="00F97855" w:rsidRDefault="00AC12CC" w:rsidP="00F97855">
                      <w:pPr>
                        <w:pStyle w:val="NoSpacing"/>
                        <w:jc w:val="center"/>
                        <w:rPr>
                          <w:rFonts w:ascii="SassoonCRInfant" w:hAnsi="SassoonCRInfant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F97855">
                        <w:rPr>
                          <w:rFonts w:ascii="SassoonCRInfant" w:hAnsi="SassoonCRInfant"/>
                          <w:b/>
                          <w:i/>
                          <w:sz w:val="28"/>
                          <w:szCs w:val="28"/>
                        </w:rPr>
                        <w:t>Murrayfield</w:t>
                      </w:r>
                      <w:proofErr w:type="spellEnd"/>
                      <w:r w:rsidR="00F97855" w:rsidRPr="00F97855">
                        <w:rPr>
                          <w:rFonts w:ascii="SassoonCRInfant" w:hAnsi="SassoonCRInfant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97855">
                        <w:rPr>
                          <w:rFonts w:ascii="SassoonCRInfant" w:hAnsi="SassoonCRInfant"/>
                          <w:b/>
                          <w:i/>
                          <w:sz w:val="28"/>
                          <w:szCs w:val="28"/>
                        </w:rPr>
                        <w:t>Primary School</w:t>
                      </w:r>
                    </w:p>
                    <w:p w:rsidR="00F97855" w:rsidRPr="00F97855" w:rsidRDefault="00F97855" w:rsidP="00F97855">
                      <w:pPr>
                        <w:pStyle w:val="NoSpacing"/>
                        <w:jc w:val="center"/>
                        <w:rPr>
                          <w:rFonts w:ascii="SassoonCRInfant" w:eastAsiaTheme="majorEastAsia" w:hAnsi="SassoonCRInfant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F97855">
                        <w:rPr>
                          <w:rFonts w:ascii="SassoonCRInfant" w:eastAsiaTheme="majorEastAsia" w:hAnsi="SassoonCRInfant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Primary 7</w:t>
                      </w:r>
                    </w:p>
                    <w:p w:rsidR="00F97855" w:rsidRPr="00F97855" w:rsidRDefault="00F97855" w:rsidP="00F97855">
                      <w:pPr>
                        <w:pStyle w:val="NoSpacing"/>
                        <w:jc w:val="center"/>
                        <w:rPr>
                          <w:rFonts w:ascii="SassoonCRInfant" w:eastAsiaTheme="majorEastAsia" w:hAnsi="SassoonCRInfant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F97855">
                        <w:rPr>
                          <w:rFonts w:ascii="SassoonCRInfant" w:eastAsiaTheme="majorEastAsia" w:hAnsi="SassoonCRInfant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Class Newsletter</w:t>
                      </w:r>
                    </w:p>
                    <w:p w:rsidR="00F97855" w:rsidRPr="00F97855" w:rsidRDefault="00F97855" w:rsidP="00F97855">
                      <w:pPr>
                        <w:pStyle w:val="NoSpacing"/>
                        <w:jc w:val="center"/>
                        <w:rPr>
                          <w:rFonts w:ascii="SassoonCRInfant" w:eastAsiaTheme="majorEastAsia" w:hAnsi="SassoonCRInfant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F97855">
                        <w:rPr>
                          <w:rFonts w:ascii="SassoonCRInfant" w:eastAsiaTheme="majorEastAsia" w:hAnsi="SassoonCRInfant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May 2015 - Term 4</w:t>
                      </w:r>
                    </w:p>
                    <w:p w:rsidR="00F97855" w:rsidRDefault="00F97855" w:rsidP="00F9785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97855" w:rsidRDefault="00F97855" w:rsidP="00F97855">
                      <w:pPr>
                        <w:pStyle w:val="NoSpacing"/>
                        <w:jc w:val="center"/>
                      </w:pPr>
                    </w:p>
                    <w:p w:rsidR="00F97855" w:rsidRPr="00F97855" w:rsidRDefault="00F97855" w:rsidP="00F97855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FAA565" wp14:editId="57A7BEC6">
                <wp:simplePos x="0" y="0"/>
                <wp:positionH relativeFrom="page">
                  <wp:posOffset>6762750</wp:posOffset>
                </wp:positionH>
                <wp:positionV relativeFrom="page">
                  <wp:posOffset>314325</wp:posOffset>
                </wp:positionV>
                <wp:extent cx="3346450" cy="1295400"/>
                <wp:effectExtent l="38100" t="38100" r="4445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295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EA1" w:rsidRDefault="00546180" w:rsidP="00AC12C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2D400" wp14:editId="728BEDB9">
                                  <wp:extent cx="2990850" cy="828309"/>
                                  <wp:effectExtent l="0" t="0" r="0" b="0"/>
                                  <wp:docPr id="14" name="Picture 14" descr="http://galaday.co.uk/home/wp-content/uploads/2013/02/talent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galaday.co.uk/home/wp-content/uploads/2013/02/talent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5930" cy="829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32.5pt;margin-top:24.75pt;width:263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277EA1" w:rsidRDefault="00546180" w:rsidP="00AC12C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2D400" wp14:editId="728BEDB9">
                            <wp:extent cx="2990850" cy="828309"/>
                            <wp:effectExtent l="0" t="0" r="0" b="0"/>
                            <wp:docPr id="14" name="Picture 14" descr="http://galaday.co.uk/home/wp-content/uploads/2013/02/talent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galaday.co.uk/home/wp-content/uploads/2013/02/talent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5930" cy="829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12CC">
        <w:t xml:space="preserve">  </w:t>
      </w:r>
      <w:r w:rsidR="00AC12CC">
        <w:tab/>
      </w:r>
      <w:r w:rsidR="00AC12CC">
        <w:rPr>
          <w:b/>
          <w:noProof/>
          <w:sz w:val="20"/>
          <w:lang w:eastAsia="en-GB"/>
        </w:rPr>
        <w:drawing>
          <wp:inline distT="0" distB="0" distL="0" distR="0" wp14:anchorId="7DDD910D" wp14:editId="3812968F">
            <wp:extent cx="1800225" cy="1323975"/>
            <wp:effectExtent l="0" t="0" r="9525" b="9525"/>
            <wp:docPr id="40" name="Picture 4" descr="C:\Documents and Settings\margaret.brown\Desktop\to do !\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rgaret.brown\Desktop\to do !\school cre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57" cy="132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2CC">
        <w:tab/>
      </w:r>
      <w:r w:rsidR="00AC12CC">
        <w:tab/>
      </w:r>
      <w:r w:rsidR="00AC12CC">
        <w:tab/>
      </w:r>
      <w:r w:rsidR="00AC12CC">
        <w:tab/>
      </w:r>
    </w:p>
    <w:p w:rsidR="00AC12CC" w:rsidRDefault="00AC12CC" w:rsidP="00AC12CC">
      <w:pPr>
        <w:ind w:left="-709"/>
      </w:pPr>
    </w:p>
    <w:p w:rsidR="00AC12CC" w:rsidRDefault="002341F1" w:rsidP="00AC12CC">
      <w:pPr>
        <w:ind w:left="-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7E05E9" wp14:editId="44B5B122">
                <wp:simplePos x="0" y="0"/>
                <wp:positionH relativeFrom="page">
                  <wp:posOffset>342900</wp:posOffset>
                </wp:positionH>
                <wp:positionV relativeFrom="page">
                  <wp:posOffset>4705350</wp:posOffset>
                </wp:positionV>
                <wp:extent cx="2819400" cy="2590800"/>
                <wp:effectExtent l="38100" t="38100" r="38100" b="381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908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u w:val="single"/>
                              </w:rPr>
                              <w:t>Dates for your diary: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Rotary Quiz – Wed 20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May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School Show – </w:t>
                            </w:r>
                            <w:r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Thurs 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28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May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Blackburn’s Got Talent – Fri 5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Gala quiz – Tues 9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St Kent’s Transition – 9-10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B Academy Transition – 9-12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 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Gala Day – Sat 13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P7 Leavers’ A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ssembly – Wed 24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P7 Disco – Thurs 25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Church Service – Fri 26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135062" w:rsidRPr="00135062" w:rsidRDefault="00135062" w:rsidP="0013506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</w:pP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>End of term – Fri 26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35062">
                              <w:rPr>
                                <w:rFonts w:ascii="SassoonCRInfant" w:hAnsi="SassoonCRInfant"/>
                                <w:sz w:val="21"/>
                                <w:szCs w:val="21"/>
                              </w:rPr>
                              <w:t xml:space="preserve"> June</w:t>
                            </w: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P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7pt;margin-top:370.5pt;width:222pt;height:20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  <w:u w:val="single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u w:val="single"/>
                        </w:rPr>
                        <w:t>Dates for your diary: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Rotary Quiz – Wed 20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May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School Show – </w:t>
                      </w:r>
                      <w:r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Thurs 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28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May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Blackburn’s Got Talent – Fri 5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Gala quiz – Tues 9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St Kent’s Transition – 9-10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B Academy Transition – 9-12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 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Gala Day – Sat 13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>
                        <w:rPr>
                          <w:rFonts w:ascii="SassoonCRInfant" w:hAnsi="SassoonCRInfant"/>
                          <w:sz w:val="21"/>
                          <w:szCs w:val="21"/>
                        </w:rPr>
                        <w:t>P7 Leavers’ A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ssembly – Wed 24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P7 Disco – Thurs 25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Church Service – Fri 26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135062" w:rsidRPr="00135062" w:rsidRDefault="00135062" w:rsidP="00135062">
                      <w:pPr>
                        <w:pStyle w:val="NoSpacing"/>
                        <w:rPr>
                          <w:rFonts w:ascii="SassoonCRInfant" w:hAnsi="SassoonCRInfant"/>
                          <w:sz w:val="21"/>
                          <w:szCs w:val="21"/>
                        </w:rPr>
                      </w:pP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>End of term – Fri 26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35062">
                        <w:rPr>
                          <w:rFonts w:ascii="SassoonCRInfant" w:hAnsi="SassoonCRInfant"/>
                          <w:sz w:val="21"/>
                          <w:szCs w:val="21"/>
                        </w:rPr>
                        <w:t xml:space="preserve"> June</w:t>
                      </w: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P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7AEBE30" wp14:editId="15C309DD">
                <wp:simplePos x="0" y="0"/>
                <wp:positionH relativeFrom="page">
                  <wp:posOffset>3733800</wp:posOffset>
                </wp:positionH>
                <wp:positionV relativeFrom="page">
                  <wp:posOffset>4724400</wp:posOffset>
                </wp:positionV>
                <wp:extent cx="2962275" cy="2571750"/>
                <wp:effectExtent l="38100" t="38100" r="47625" b="381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5717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A3B" w:rsidRDefault="00D05A1F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Health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</w:r>
                            <w:r w:rsidR="002341F1">
                              <w:rPr>
                                <w:rFonts w:ascii="SassoonCRInfant" w:hAnsi="SassoonCRInfant"/>
                              </w:rPr>
                              <w:t>and wellbeing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CA5159" wp14:editId="769F8A36">
                                  <wp:extent cx="676275" cy="637632"/>
                                  <wp:effectExtent l="0" t="0" r="0" b="0"/>
                                  <wp:docPr id="10" name="Picture 10" descr="C:\Users\trudi.anderson\AppData\Local\Microsoft\Windows\Temporary Internet Files\Content.IE5\RM0TO31B\smiley-fac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rudi.anderson\AppData\Local\Microsoft\Windows\Temporary Internet Files\Content.IE5\RM0TO31B\smiley-fac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82486" cy="643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260C" w:rsidRDefault="0038260C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05A1F" w:rsidRDefault="0038260C" w:rsidP="004B3A3B">
                            <w:pPr>
                              <w:pStyle w:val="NoSpacing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  <w:r w:rsidRPr="0038260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Ms Taylor will be working with the children to </w:t>
                            </w:r>
                            <w:r w:rsidR="0091700E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>identify and practise</w:t>
                            </w:r>
                            <w:r w:rsidRPr="0038260C"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  <w:t xml:space="preserve"> skills to manage changing relationships and understand the positive impact this can have on their emotional wellbeing.</w:t>
                            </w:r>
                          </w:p>
                          <w:p w:rsidR="002341F1" w:rsidRDefault="002341F1" w:rsidP="004B3A3B">
                            <w:pPr>
                              <w:pStyle w:val="NoSpacing"/>
                              <w:rPr>
                                <w:rFonts w:ascii="SassoonCRInfant" w:hAnsi="SassoonCRInfant" w:cs="Arial"/>
                                <w:sz w:val="20"/>
                                <w:szCs w:val="20"/>
                              </w:rPr>
                            </w:pPr>
                          </w:p>
                          <w:p w:rsidR="00D05A1F" w:rsidRPr="00541369" w:rsidRDefault="00D05A1F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D05A1F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Mrs Logan will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concentrate on Athletic Skills and I</w:t>
                            </w:r>
                            <w:r w:rsidR="0054136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will focus on </w:t>
                            </w:r>
                            <w:r w:rsidR="005F3D18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f</w:t>
                            </w:r>
                            <w:r w:rsidRPr="00D05A1F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ootball</w:t>
                            </w:r>
                            <w:r w:rsidR="005F3D18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, effective team work and </w:t>
                            </w:r>
                            <w:r w:rsidRPr="00D05A1F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good sportsmanship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  <w:p w:rsidR="0038260C" w:rsidRDefault="0038260C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38260C" w:rsidRDefault="0038260C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38260C" w:rsidRDefault="0038260C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38260C" w:rsidRDefault="0038260C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38260C" w:rsidRDefault="0038260C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38260C" w:rsidRPr="00DA3E92" w:rsidRDefault="0038260C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A3E92" w:rsidRP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294pt;margin-top:372pt;width:233.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4B3A3B" w:rsidRDefault="00D05A1F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Health</w:t>
                      </w:r>
                      <w:r>
                        <w:rPr>
                          <w:rFonts w:ascii="SassoonCRInfant" w:hAnsi="SassoonCRInfant"/>
                        </w:rPr>
                        <w:tab/>
                      </w:r>
                      <w:r w:rsidR="002341F1">
                        <w:rPr>
                          <w:rFonts w:ascii="SassoonCRInfant" w:hAnsi="SassoonCRInfant"/>
                        </w:rPr>
                        <w:t>and wellbeing</w:t>
                      </w:r>
                      <w:r>
                        <w:rPr>
                          <w:rFonts w:ascii="SassoonCRInfant" w:hAnsi="SassoonCRInfant"/>
                        </w:rPr>
                        <w:tab/>
                      </w:r>
                      <w:r>
                        <w:rPr>
                          <w:rFonts w:ascii="SassoonCRInfant" w:hAnsi="SassoonCRInfant"/>
                        </w:rPr>
                        <w:tab/>
                      </w:r>
                      <w:r>
                        <w:rPr>
                          <w:rFonts w:ascii="SassoonCRInfant" w:hAnsi="SassoonCRInfant"/>
                          <w:noProof/>
                          <w:lang w:eastAsia="en-GB"/>
                        </w:rPr>
                        <w:drawing>
                          <wp:inline distT="0" distB="0" distL="0" distR="0" wp14:anchorId="12CA5159" wp14:editId="769F8A36">
                            <wp:extent cx="676275" cy="637632"/>
                            <wp:effectExtent l="0" t="0" r="0" b="0"/>
                            <wp:docPr id="10" name="Picture 10" descr="C:\Users\trudi.anderson\AppData\Local\Microsoft\Windows\Temporary Internet Files\Content.IE5\RM0TO31B\smiley-fac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rudi.anderson\AppData\Local\Microsoft\Windows\Temporary Internet Files\Content.IE5\RM0TO31B\smiley-fac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82486" cy="643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260C" w:rsidRDefault="0038260C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05A1F" w:rsidRDefault="0038260C" w:rsidP="004B3A3B">
                      <w:pPr>
                        <w:pStyle w:val="NoSpacing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  <w:r w:rsidRPr="0038260C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Ms Taylor will be working with the children to </w:t>
                      </w:r>
                      <w:r w:rsidR="0091700E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>identify and practise</w:t>
                      </w:r>
                      <w:r w:rsidRPr="0038260C"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  <w:t xml:space="preserve"> skills to manage changing relationships and understand the positive impact this can have on their emotional wellbeing.</w:t>
                      </w:r>
                    </w:p>
                    <w:p w:rsidR="002341F1" w:rsidRDefault="002341F1" w:rsidP="004B3A3B">
                      <w:pPr>
                        <w:pStyle w:val="NoSpacing"/>
                        <w:rPr>
                          <w:rFonts w:ascii="SassoonCRInfant" w:hAnsi="SassoonCRInfant" w:cs="Arial"/>
                          <w:sz w:val="20"/>
                          <w:szCs w:val="20"/>
                        </w:rPr>
                      </w:pPr>
                    </w:p>
                    <w:p w:rsidR="00D05A1F" w:rsidRPr="00541369" w:rsidRDefault="00D05A1F" w:rsidP="004B3A3B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D05A1F">
                        <w:rPr>
                          <w:rFonts w:ascii="SassoonCRInfant" w:hAnsi="SassoonCRInfant"/>
                          <w:sz w:val="20"/>
                          <w:szCs w:val="20"/>
                        </w:rPr>
                        <w:t>Mrs Logan will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concentrate on Athletic Skills and I</w:t>
                      </w:r>
                      <w:r w:rsidR="0054136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will focus on </w:t>
                      </w:r>
                      <w:r w:rsidR="005F3D18">
                        <w:rPr>
                          <w:rFonts w:ascii="SassoonCRInfant" w:hAnsi="SassoonCRInfant"/>
                          <w:sz w:val="20"/>
                          <w:szCs w:val="20"/>
                        </w:rPr>
                        <w:t>f</w:t>
                      </w:r>
                      <w:r w:rsidRPr="00D05A1F">
                        <w:rPr>
                          <w:rFonts w:ascii="SassoonCRInfant" w:hAnsi="SassoonCRInfant"/>
                          <w:sz w:val="20"/>
                          <w:szCs w:val="20"/>
                        </w:rPr>
                        <w:t>ootball</w:t>
                      </w:r>
                      <w:r w:rsidR="005F3D18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, effective team work and </w:t>
                      </w:r>
                      <w:r w:rsidRPr="00D05A1F">
                        <w:rPr>
                          <w:rFonts w:ascii="SassoonCRInfant" w:hAnsi="SassoonCRInfant"/>
                          <w:sz w:val="20"/>
                          <w:szCs w:val="20"/>
                        </w:rPr>
                        <w:t>good sportsmanship</w:t>
                      </w:r>
                      <w:r>
                        <w:rPr>
                          <w:rFonts w:ascii="SassoonCRInfant" w:hAnsi="SassoonCRInfant"/>
                        </w:rPr>
                        <w:t>.</w:t>
                      </w:r>
                    </w:p>
                    <w:p w:rsidR="0038260C" w:rsidRDefault="0038260C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38260C" w:rsidRDefault="0038260C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38260C" w:rsidRDefault="0038260C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38260C" w:rsidRDefault="0038260C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38260C" w:rsidRDefault="0038260C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38260C" w:rsidRPr="00DA3E92" w:rsidRDefault="0038260C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DA3E92" w:rsidRP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65E0F44" wp14:editId="117C9573">
                <wp:simplePos x="0" y="0"/>
                <wp:positionH relativeFrom="page">
                  <wp:posOffset>7143750</wp:posOffset>
                </wp:positionH>
                <wp:positionV relativeFrom="page">
                  <wp:posOffset>4724400</wp:posOffset>
                </wp:positionV>
                <wp:extent cx="2876550" cy="2571750"/>
                <wp:effectExtent l="38100" t="38100" r="38100" b="381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5717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A3B" w:rsidRDefault="004B3A3B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Interdisciplinary </w:t>
                            </w:r>
                            <w:r w:rsidR="005F3D18">
                              <w:rPr>
                                <w:rFonts w:ascii="SassoonCRInfant" w:hAnsi="SassoonCRInfant"/>
                              </w:rPr>
                              <w:t>–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Enterprise</w:t>
                            </w:r>
                          </w:p>
                          <w:p w:rsidR="005F3D18" w:rsidRDefault="005F3D18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2341F1" w:rsidRPr="002341F1" w:rsidRDefault="005F3D18" w:rsidP="002341F1">
                            <w:pPr>
                              <w:pStyle w:val="NoSpacing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  <w:r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This term our main focus will be our show, ‘Thursday Night Fever’. The children will develop and apply their skills in a variety of cross curricular </w:t>
                            </w:r>
                            <w:r w:rsidR="002341F1"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activities involving Art, Music and Drama</w:t>
                            </w:r>
                            <w:r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41F1" w:rsidRPr="002341F1" w:rsidRDefault="002341F1" w:rsidP="002341F1">
                            <w:pPr>
                              <w:pStyle w:val="NoSpacing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  <w:p w:rsidR="005F3D18" w:rsidRDefault="002341F1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In addition to this the children will learn more about how t</w:t>
                            </w:r>
                            <w:r w:rsidR="005F3D18"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o plan, produc</w:t>
                            </w:r>
                            <w:r w:rsidR="0091700E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e</w:t>
                            </w:r>
                            <w:r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5F3D18"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perf</w:t>
                            </w:r>
                            <w:r w:rsidR="0091700E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orm</w:t>
                            </w:r>
                            <w:bookmarkStart w:id="0" w:name="_GoBack"/>
                            <w:bookmarkEnd w:id="0"/>
                            <w:r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. Through this the children will learn more about </w:t>
                            </w:r>
                            <w:r w:rsidR="005F3D18" w:rsidRPr="002341F1"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>the challenges, demands and constraints involved when t</w:t>
                            </w:r>
                            <w:r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  <w:t xml:space="preserve">rying to run a successful event. </w:t>
                            </w:r>
                          </w:p>
                          <w:p w:rsidR="005F3D18" w:rsidRPr="00DA3E92" w:rsidRDefault="005F3D18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BC2E3" wp14:editId="0D106A37">
                                  <wp:extent cx="1314450" cy="933450"/>
                                  <wp:effectExtent l="0" t="0" r="0" b="0"/>
                                  <wp:docPr id="11" name="Picture 11" descr="C:\Users\trudi.anderson\AppData\Local\Microsoft\Windows\Temporary Internet Files\Content.IE5\P5MYL2AL\people_danc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rudi.anderson\AppData\Local\Microsoft\Windows\Temporary Internet Files\Content.IE5\P5MYL2AL\people_danc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CRInfant" w:hAnsi="SassoonCRInfant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C77B19" wp14:editId="04CA53FD">
                                  <wp:extent cx="1162050" cy="933450"/>
                                  <wp:effectExtent l="0" t="0" r="0" b="0"/>
                                  <wp:docPr id="12" name="Picture 12" descr="C:\Users\trudi.anderson\AppData\Local\Microsoft\Windows\Temporary Internet Files\Content.IE5\P5MYL2AL\people_danc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trudi.anderson\AppData\Local\Microsoft\Windows\Temporary Internet Files\Content.IE5\P5MYL2AL\people_danc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CRInfant" w:hAnsi="SassoonCRInfant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04C595" wp14:editId="0F1CD992">
                                  <wp:extent cx="1162050" cy="933450"/>
                                  <wp:effectExtent l="0" t="0" r="0" b="0"/>
                                  <wp:docPr id="13" name="Picture 13" descr="C:\Users\trudi.anderson\AppData\Local\Microsoft\Windows\Temporary Internet Files\Content.IE5\P5MYL2AL\people_danc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trudi.anderson\AppData\Local\Microsoft\Windows\Temporary Internet Files\Content.IE5\P5MYL2AL\people_danc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3E92" w:rsidRPr="00DA3E92" w:rsidRDefault="00DA3E92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62.5pt;margin-top:372pt;width:226.5pt;height:20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" o:allowincell="f" filled="f" strokecolor="#622423" strokeweight="6pt">
                <v:stroke linestyle="thickThin"/>
                <v:textbox inset="10.8pt,7.2pt,10.8pt,7.2pt">
                  <w:txbxContent>
                    <w:p w:rsidR="004B3A3B" w:rsidRDefault="004B3A3B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Interdisciplinary </w:t>
                      </w:r>
                      <w:r w:rsidR="005F3D18">
                        <w:rPr>
                          <w:rFonts w:ascii="SassoonCRInfant" w:hAnsi="SassoonCRInfant"/>
                        </w:rPr>
                        <w:t>–</w:t>
                      </w:r>
                      <w:r>
                        <w:rPr>
                          <w:rFonts w:ascii="SassoonCRInfant" w:hAnsi="SassoonCRInfant"/>
                        </w:rPr>
                        <w:t xml:space="preserve"> Enterprise</w:t>
                      </w:r>
                    </w:p>
                    <w:p w:rsidR="005F3D18" w:rsidRDefault="005F3D18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2341F1" w:rsidRPr="002341F1" w:rsidRDefault="005F3D18" w:rsidP="002341F1">
                      <w:pPr>
                        <w:pStyle w:val="NoSpacing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  <w:r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This term our main focus will be our show, ‘Thursday Night Fever’. The children will develop and apply their skills in a variety of cross curricular </w:t>
                      </w:r>
                      <w:r w:rsidR="002341F1"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>activities involving Art, Music and Drama</w:t>
                      </w:r>
                      <w:r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>.</w:t>
                      </w:r>
                    </w:p>
                    <w:p w:rsidR="002341F1" w:rsidRPr="002341F1" w:rsidRDefault="002341F1" w:rsidP="002341F1">
                      <w:pPr>
                        <w:pStyle w:val="NoSpacing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  <w:p w:rsidR="005F3D18" w:rsidRDefault="002341F1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>In addition to this the children will learn more about how t</w:t>
                      </w:r>
                      <w:r w:rsidR="005F3D18"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>o plan, produc</w:t>
                      </w:r>
                      <w:r w:rsidR="0091700E">
                        <w:rPr>
                          <w:rFonts w:ascii="SassoonCRInfant" w:hAnsi="SassoonCRInfant"/>
                          <w:sz w:val="18"/>
                          <w:szCs w:val="18"/>
                        </w:rPr>
                        <w:t>e</w:t>
                      </w:r>
                      <w:r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 and </w:t>
                      </w:r>
                      <w:r w:rsidR="005F3D18"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>perf</w:t>
                      </w:r>
                      <w:r w:rsidR="0091700E">
                        <w:rPr>
                          <w:rFonts w:ascii="SassoonCRInfant" w:hAnsi="SassoonCRInfant"/>
                          <w:sz w:val="18"/>
                          <w:szCs w:val="18"/>
                        </w:rPr>
                        <w:t>orm</w:t>
                      </w:r>
                      <w:bookmarkStart w:id="1" w:name="_GoBack"/>
                      <w:bookmarkEnd w:id="1"/>
                      <w:r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. Through this the children will learn more about </w:t>
                      </w:r>
                      <w:r w:rsidR="005F3D18" w:rsidRPr="002341F1">
                        <w:rPr>
                          <w:rFonts w:ascii="SassoonCRInfant" w:hAnsi="SassoonCRInfant"/>
                          <w:sz w:val="18"/>
                          <w:szCs w:val="18"/>
                        </w:rPr>
                        <w:t>the challenges, demands and constraints involved when t</w:t>
                      </w:r>
                      <w:r>
                        <w:rPr>
                          <w:rFonts w:ascii="SassoonCRInfant" w:hAnsi="SassoonCRInfant"/>
                          <w:sz w:val="18"/>
                          <w:szCs w:val="18"/>
                        </w:rPr>
                        <w:t xml:space="preserve">rying to run a successful event. </w:t>
                      </w:r>
                    </w:p>
                    <w:p w:rsidR="005F3D18" w:rsidRPr="00DA3E92" w:rsidRDefault="005F3D18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lang w:eastAsia="en-GB"/>
                        </w:rPr>
                        <w:drawing>
                          <wp:inline distT="0" distB="0" distL="0" distR="0" wp14:anchorId="5D1BC2E3" wp14:editId="0D106A37">
                            <wp:extent cx="1314450" cy="933450"/>
                            <wp:effectExtent l="0" t="0" r="0" b="0"/>
                            <wp:docPr id="11" name="Picture 11" descr="C:\Users\trudi.anderson\AppData\Local\Microsoft\Windows\Temporary Internet Files\Content.IE5\P5MYL2AL\people_danc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rudi.anderson\AppData\Local\Microsoft\Windows\Temporary Internet Files\Content.IE5\P5MYL2AL\people_danc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CRInfant" w:hAnsi="SassoonCRInfant"/>
                          <w:noProof/>
                          <w:lang w:eastAsia="en-GB"/>
                        </w:rPr>
                        <w:drawing>
                          <wp:inline distT="0" distB="0" distL="0" distR="0" wp14:anchorId="49C77B19" wp14:editId="04CA53FD">
                            <wp:extent cx="1162050" cy="933450"/>
                            <wp:effectExtent l="0" t="0" r="0" b="0"/>
                            <wp:docPr id="12" name="Picture 12" descr="C:\Users\trudi.anderson\AppData\Local\Microsoft\Windows\Temporary Internet Files\Content.IE5\P5MYL2AL\people_danc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trudi.anderson\AppData\Local\Microsoft\Windows\Temporary Internet Files\Content.IE5\P5MYL2AL\people_danc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CRInfant" w:hAnsi="SassoonCRInfant"/>
                          <w:noProof/>
                          <w:lang w:eastAsia="en-GB"/>
                        </w:rPr>
                        <w:drawing>
                          <wp:inline distT="0" distB="0" distL="0" distR="0" wp14:anchorId="6104C595" wp14:editId="0F1CD992">
                            <wp:extent cx="1162050" cy="933450"/>
                            <wp:effectExtent l="0" t="0" r="0" b="0"/>
                            <wp:docPr id="13" name="Picture 13" descr="C:\Users\trudi.anderson\AppData\Local\Microsoft\Windows\Temporary Internet Files\Content.IE5\P5MYL2AL\people_danc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trudi.anderson\AppData\Local\Microsoft\Windows\Temporary Internet Files\Content.IE5\P5MYL2AL\people_danc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3E92" w:rsidRPr="00DA3E92" w:rsidRDefault="00DA3E92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3E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1532204" wp14:editId="4D4CDADB">
                <wp:simplePos x="0" y="0"/>
                <wp:positionH relativeFrom="page">
                  <wp:posOffset>3733800</wp:posOffset>
                </wp:positionH>
                <wp:positionV relativeFrom="page">
                  <wp:posOffset>2143125</wp:posOffset>
                </wp:positionV>
                <wp:extent cx="2962275" cy="2305050"/>
                <wp:effectExtent l="38100" t="38100" r="47625" b="381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05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A3B" w:rsidRDefault="004B3A3B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Maths and Numeracy</w:t>
                            </w:r>
                            <w:r w:rsidR="00F97855">
                              <w:rPr>
                                <w:rFonts w:ascii="SassoonCRInfant" w:hAnsi="SassoonCRInfant"/>
                              </w:rPr>
                              <w:t xml:space="preserve">   </w:t>
                            </w:r>
                            <w:r w:rsidR="0038260C">
                              <w:rPr>
                                <w:rFonts w:ascii="SassoonCRInfant" w:hAnsi="SassoonCRInfant"/>
                              </w:rPr>
                              <w:t xml:space="preserve">        </w:t>
                            </w:r>
                            <w:r w:rsidR="00F97855">
                              <w:rPr>
                                <w:rFonts w:ascii="Candara" w:eastAsia="Kozuka Gothic Pro B" w:hAnsi="Candara" w:cs="Times New Roman"/>
                                <w:caps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0176F10" wp14:editId="4E0CAC94">
                                  <wp:extent cx="895350" cy="247650"/>
                                  <wp:effectExtent l="0" t="0" r="0" b="0"/>
                                  <wp:docPr id="8" name="Picture 8" descr="C:\Users\trudi.anderson\AppData\Local\Microsoft\Windows\Temporary Internet Files\Content.IE5\AWRFCZLR\ruler-2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rudi.anderson\AppData\Local\Microsoft\Windows\Temporary Internet Files\Content.IE5\AWRFCZLR\ruler-2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008" cy="247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76D" w:rsidRDefault="004E076D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4E076D" w:rsidRPr="00CA5C96" w:rsidRDefault="004E076D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This term we are learning to:</w:t>
                            </w:r>
                          </w:p>
                          <w:p w:rsidR="004E076D" w:rsidRPr="00CA5C96" w:rsidRDefault="004E076D" w:rsidP="004E076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read</w:t>
                            </w:r>
                            <w:proofErr w:type="gramEnd"/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and understand fractions.</w:t>
                            </w:r>
                          </w:p>
                          <w:p w:rsidR="004E076D" w:rsidRPr="00CA5C96" w:rsidRDefault="004E076D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(Equivalent, improper, adding and converting)</w:t>
                            </w:r>
                          </w:p>
                          <w:p w:rsidR="004E076D" w:rsidRPr="00CA5C96" w:rsidRDefault="004E076D" w:rsidP="004E076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know and apply decimals</w:t>
                            </w:r>
                          </w:p>
                          <w:p w:rsidR="004E076D" w:rsidRPr="00CA5C96" w:rsidRDefault="004E076D" w:rsidP="004E076D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(Convert to fraction, compare and order, use our +, -, x, ÷ </w:t>
                            </w:r>
                            <w:r w:rsidR="003F3AA8"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operations to solve problems.</w:t>
                            </w:r>
                          </w:p>
                          <w:p w:rsidR="003F3AA8" w:rsidRPr="00CA5C96" w:rsidRDefault="003F3AA8" w:rsidP="003F3A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Understand percentages</w:t>
                            </w:r>
                          </w:p>
                          <w:p w:rsidR="003F3AA8" w:rsidRPr="00CA5C96" w:rsidRDefault="003F3AA8" w:rsidP="003F3AA8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(Show equivalent forms - fractions/decimals)</w:t>
                            </w:r>
                          </w:p>
                          <w:p w:rsidR="003F3AA8" w:rsidRDefault="003F3AA8" w:rsidP="003F3AA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Read and understand the </w:t>
                            </w:r>
                            <w:r w:rsidR="00CA5C96"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relationships</w:t>
                            </w: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between units of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measure</w:t>
                            </w:r>
                          </w:p>
                          <w:p w:rsidR="004E076D" w:rsidRPr="00DA3E92" w:rsidRDefault="004E076D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4B3A3B" w:rsidRDefault="004B3A3B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4B3A3B" w:rsidRDefault="004B3A3B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94pt;margin-top:168.75pt;width:233.25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" o:allowincell="f" filled="f" strokecolor="#622423" strokeweight="6pt">
                <v:stroke linestyle="thickThin"/>
                <v:textbox inset="10.8pt,7.2pt,10.8pt,7.2pt">
                  <w:txbxContent>
                    <w:p w:rsidR="004B3A3B" w:rsidRDefault="004B3A3B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Maths and Numeracy</w:t>
                      </w:r>
                      <w:r w:rsidR="00F97855">
                        <w:rPr>
                          <w:rFonts w:ascii="SassoonCRInfant" w:hAnsi="SassoonCRInfant"/>
                        </w:rPr>
                        <w:t xml:space="preserve">   </w:t>
                      </w:r>
                      <w:r w:rsidR="0038260C">
                        <w:rPr>
                          <w:rFonts w:ascii="SassoonCRInfant" w:hAnsi="SassoonCRInfant"/>
                        </w:rPr>
                        <w:t xml:space="preserve">        </w:t>
                      </w:r>
                      <w:r w:rsidR="00F97855">
                        <w:rPr>
                          <w:rFonts w:ascii="Candara" w:eastAsia="Kozuka Gothic Pro B" w:hAnsi="Candara" w:cs="Times New Roman"/>
                          <w:caps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0176F10" wp14:editId="4E0CAC94">
                            <wp:extent cx="895350" cy="247650"/>
                            <wp:effectExtent l="0" t="0" r="0" b="0"/>
                            <wp:docPr id="8" name="Picture 8" descr="C:\Users\trudi.anderson\AppData\Local\Microsoft\Windows\Temporary Internet Files\Content.IE5\AWRFCZLR\ruler-2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rudi.anderson\AppData\Local\Microsoft\Windows\Temporary Internet Files\Content.IE5\AWRFCZLR\ruler-2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008" cy="247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76D" w:rsidRDefault="004E076D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4E076D" w:rsidRPr="00CA5C96" w:rsidRDefault="004E076D" w:rsidP="004B3A3B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This term we are learning to:</w:t>
                      </w:r>
                    </w:p>
                    <w:p w:rsidR="004E076D" w:rsidRPr="00CA5C96" w:rsidRDefault="004E076D" w:rsidP="004E076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proofErr w:type="gramStart"/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read</w:t>
                      </w:r>
                      <w:proofErr w:type="gramEnd"/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and understand fractions.</w:t>
                      </w:r>
                    </w:p>
                    <w:p w:rsidR="004E076D" w:rsidRPr="00CA5C96" w:rsidRDefault="004E076D" w:rsidP="004B3A3B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(Equivalent, improper, adding and converting)</w:t>
                      </w:r>
                    </w:p>
                    <w:p w:rsidR="004E076D" w:rsidRPr="00CA5C96" w:rsidRDefault="004E076D" w:rsidP="004E076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know and apply decimals</w:t>
                      </w:r>
                    </w:p>
                    <w:p w:rsidR="004E076D" w:rsidRPr="00CA5C96" w:rsidRDefault="004E076D" w:rsidP="004E076D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(Convert to fraction, compare and order, use our +, -, x, ÷ </w:t>
                      </w:r>
                      <w:r w:rsidR="003F3AA8"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operations to solve problems.</w:t>
                      </w:r>
                    </w:p>
                    <w:p w:rsidR="003F3AA8" w:rsidRPr="00CA5C96" w:rsidRDefault="003F3AA8" w:rsidP="003F3A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Understand percentages</w:t>
                      </w:r>
                    </w:p>
                    <w:p w:rsidR="003F3AA8" w:rsidRPr="00CA5C96" w:rsidRDefault="003F3AA8" w:rsidP="003F3AA8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(Show equivalent forms - fractions/decimals)</w:t>
                      </w:r>
                    </w:p>
                    <w:p w:rsidR="003F3AA8" w:rsidRDefault="003F3AA8" w:rsidP="003F3AA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Read and understand the </w:t>
                      </w:r>
                      <w:r w:rsidR="00CA5C96"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relationships</w:t>
                      </w: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between units of</w:t>
                      </w:r>
                      <w:r>
                        <w:rPr>
                          <w:rFonts w:ascii="SassoonCRInfant" w:hAnsi="SassoonCRInfant"/>
                        </w:rPr>
                        <w:t xml:space="preserve"> </w:t>
                      </w: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>measure</w:t>
                      </w:r>
                    </w:p>
                    <w:p w:rsidR="004E076D" w:rsidRPr="00DA3E92" w:rsidRDefault="004E076D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4B3A3B" w:rsidRDefault="004B3A3B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4B3A3B" w:rsidRDefault="004B3A3B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3E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874D083" wp14:editId="546FF9F8">
                <wp:simplePos x="0" y="0"/>
                <wp:positionH relativeFrom="page">
                  <wp:posOffset>7143750</wp:posOffset>
                </wp:positionH>
                <wp:positionV relativeFrom="page">
                  <wp:posOffset>2143125</wp:posOffset>
                </wp:positionV>
                <wp:extent cx="2876550" cy="2305050"/>
                <wp:effectExtent l="38100" t="38100" r="38100" b="381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305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A3B" w:rsidRDefault="00F97855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  </w:t>
                            </w:r>
                            <w:r w:rsidR="00D05A1F">
                              <w:rPr>
                                <w:rFonts w:ascii="SassoonCRInfant" w:hAnsi="SassoonCRInfant"/>
                              </w:rPr>
                              <w:t xml:space="preserve">Literacy     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SassoonCRInfant" w:hAnsi="SassoonCRInfant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B2CEE3" wp14:editId="48B7BDE5">
                                  <wp:extent cx="876300" cy="371475"/>
                                  <wp:effectExtent l="0" t="0" r="0" b="9525"/>
                                  <wp:docPr id="9" name="Picture 9" descr="C:\Users\trudi.anderson\AppData\Local\Microsoft\Windows\Temporary Internet Files\Content.IE5\J43105AW\pencil-silhouett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rudi.anderson\AppData\Local\Microsoft\Windows\Temporary Internet Files\Content.IE5\J43105AW\pencil-silhouett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260C">
                              <w:rPr>
                                <w:rFonts w:ascii="SassoonCRInfant" w:hAnsi="SassoonCRInfant"/>
                              </w:rPr>
                              <w:t xml:space="preserve">                                 </w:t>
                            </w:r>
                          </w:p>
                          <w:p w:rsidR="00CA5C96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CA5C96" w:rsidRPr="0038260C" w:rsidRDefault="00CA5C96" w:rsidP="00CA5C96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CA5C96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38260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term we are learning to:</w:t>
                            </w:r>
                          </w:p>
                          <w:p w:rsidR="00CA5C96" w:rsidRPr="0038260C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  <w:p w:rsidR="00CA5C96" w:rsidRPr="0038260C" w:rsidRDefault="00CA5C96" w:rsidP="00CA5C9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38260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spell more complex common words</w:t>
                            </w:r>
                          </w:p>
                          <w:p w:rsidR="00CA5C96" w:rsidRPr="0038260C" w:rsidRDefault="00CA5C96" w:rsidP="00CA5C9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38260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develop our analysing skills</w:t>
                            </w:r>
                          </w:p>
                          <w:p w:rsidR="00CA5C96" w:rsidRPr="0038260C" w:rsidRDefault="00CA5C96" w:rsidP="00CA5C9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38260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question reliability of texts</w:t>
                            </w:r>
                          </w:p>
                          <w:p w:rsidR="00CA5C96" w:rsidRPr="0038260C" w:rsidRDefault="0038260C" w:rsidP="00CA5C9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38260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identify and use persuasive writing</w:t>
                            </w:r>
                          </w:p>
                          <w:p w:rsidR="0038260C" w:rsidRPr="0038260C" w:rsidRDefault="0038260C" w:rsidP="00CA5C9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38260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explore the use of formal and informal language</w:t>
                            </w:r>
                          </w:p>
                          <w:p w:rsidR="00CA5C96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CA5C96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CA5C96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CA5C96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CA5C96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CA5C96" w:rsidRPr="00DA3E92" w:rsidRDefault="00CA5C96" w:rsidP="004B3A3B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4B3A3B" w:rsidRDefault="004B3A3B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562.5pt;margin-top:168.75pt;width:226.5pt;height:18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4B3A3B" w:rsidRDefault="00F97855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  </w:t>
                      </w:r>
                      <w:r w:rsidR="00D05A1F">
                        <w:rPr>
                          <w:rFonts w:ascii="SassoonCRInfant" w:hAnsi="SassoonCRInfant"/>
                        </w:rPr>
                        <w:t>Literacy</w:t>
                      </w:r>
                      <w:r w:rsidR="00D05A1F">
                        <w:rPr>
                          <w:rFonts w:ascii="SassoonCRInfant" w:hAnsi="SassoonCRInfant"/>
                        </w:rPr>
                        <w:t xml:space="preserve">      </w:t>
                      </w:r>
                      <w:r>
                        <w:rPr>
                          <w:rFonts w:ascii="SassoonCRInfant" w:hAnsi="SassoonCRInfant"/>
                        </w:rPr>
                        <w:t xml:space="preserve">                  </w:t>
                      </w:r>
                      <w:r>
                        <w:rPr>
                          <w:rFonts w:ascii="SassoonCRInfant" w:hAnsi="SassoonCRInfant"/>
                          <w:noProof/>
                          <w:lang w:eastAsia="en-GB"/>
                        </w:rPr>
                        <w:drawing>
                          <wp:inline distT="0" distB="0" distL="0" distR="0" wp14:anchorId="4AB2CEE3" wp14:editId="48B7BDE5">
                            <wp:extent cx="876300" cy="371475"/>
                            <wp:effectExtent l="0" t="0" r="0" b="9525"/>
                            <wp:docPr id="9" name="Picture 9" descr="C:\Users\trudi.anderson\AppData\Local\Microsoft\Windows\Temporary Internet Files\Content.IE5\J43105AW\pencil-silhouett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rudi.anderson\AppData\Local\Microsoft\Windows\Temporary Internet Files\Content.IE5\J43105AW\pencil-silhouett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260C">
                        <w:rPr>
                          <w:rFonts w:ascii="SassoonCRInfant" w:hAnsi="SassoonCRInfant"/>
                        </w:rPr>
                        <w:t xml:space="preserve">                                 </w:t>
                      </w:r>
                    </w:p>
                    <w:p w:rsidR="00CA5C96" w:rsidRDefault="00CA5C96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CA5C96" w:rsidRPr="0038260C" w:rsidRDefault="00CA5C96" w:rsidP="00CA5C96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CA5C96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This </w:t>
                      </w:r>
                      <w:r w:rsidRPr="0038260C">
                        <w:rPr>
                          <w:rFonts w:ascii="SassoonCRInfant" w:hAnsi="SassoonCRInfant"/>
                          <w:sz w:val="20"/>
                          <w:szCs w:val="20"/>
                        </w:rPr>
                        <w:t>term we are learning to:</w:t>
                      </w:r>
                    </w:p>
                    <w:p w:rsidR="00CA5C96" w:rsidRPr="0038260C" w:rsidRDefault="00CA5C96" w:rsidP="004B3A3B">
                      <w:pPr>
                        <w:pStyle w:val="NoSpacing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  <w:p w:rsidR="00CA5C96" w:rsidRPr="0038260C" w:rsidRDefault="00CA5C96" w:rsidP="00CA5C9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38260C">
                        <w:rPr>
                          <w:rFonts w:ascii="SassoonCRInfant" w:hAnsi="SassoonCRInfant"/>
                          <w:sz w:val="20"/>
                          <w:szCs w:val="20"/>
                        </w:rPr>
                        <w:t>spell more complex common words</w:t>
                      </w:r>
                    </w:p>
                    <w:p w:rsidR="00CA5C96" w:rsidRPr="0038260C" w:rsidRDefault="00CA5C96" w:rsidP="00CA5C9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38260C">
                        <w:rPr>
                          <w:rFonts w:ascii="SassoonCRInfant" w:hAnsi="SassoonCRInfant"/>
                          <w:sz w:val="20"/>
                          <w:szCs w:val="20"/>
                        </w:rPr>
                        <w:t>develop our analysing skills</w:t>
                      </w:r>
                    </w:p>
                    <w:p w:rsidR="00CA5C96" w:rsidRPr="0038260C" w:rsidRDefault="00CA5C96" w:rsidP="00CA5C9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38260C">
                        <w:rPr>
                          <w:rFonts w:ascii="SassoonCRInfant" w:hAnsi="SassoonCRInfant"/>
                          <w:sz w:val="20"/>
                          <w:szCs w:val="20"/>
                        </w:rPr>
                        <w:t>question reliability of texts</w:t>
                      </w:r>
                    </w:p>
                    <w:p w:rsidR="00CA5C96" w:rsidRPr="0038260C" w:rsidRDefault="0038260C" w:rsidP="00CA5C9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38260C">
                        <w:rPr>
                          <w:rFonts w:ascii="SassoonCRInfant" w:hAnsi="SassoonCRInfant"/>
                          <w:sz w:val="20"/>
                          <w:szCs w:val="20"/>
                        </w:rPr>
                        <w:t>identify and use persuasive writing</w:t>
                      </w:r>
                    </w:p>
                    <w:p w:rsidR="0038260C" w:rsidRPr="0038260C" w:rsidRDefault="0038260C" w:rsidP="00CA5C9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38260C">
                        <w:rPr>
                          <w:rFonts w:ascii="SassoonCRInfant" w:hAnsi="SassoonCRInfant"/>
                          <w:sz w:val="20"/>
                          <w:szCs w:val="20"/>
                        </w:rPr>
                        <w:t>explore the use of formal and informal language</w:t>
                      </w:r>
                    </w:p>
                    <w:p w:rsidR="00CA5C96" w:rsidRDefault="00CA5C96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CA5C96" w:rsidRDefault="00CA5C96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CA5C96" w:rsidRDefault="00CA5C96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CA5C96" w:rsidRDefault="00CA5C96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CA5C96" w:rsidRDefault="00CA5C96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CA5C96" w:rsidRPr="00DA3E92" w:rsidRDefault="00CA5C96" w:rsidP="004B3A3B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4B3A3B" w:rsidRDefault="004B3A3B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3E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B331710" wp14:editId="5208B600">
                <wp:simplePos x="0" y="0"/>
                <wp:positionH relativeFrom="page">
                  <wp:posOffset>342900</wp:posOffset>
                </wp:positionH>
                <wp:positionV relativeFrom="page">
                  <wp:posOffset>2143125</wp:posOffset>
                </wp:positionV>
                <wp:extent cx="2819400" cy="2305050"/>
                <wp:effectExtent l="38100" t="38100" r="381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05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EA1" w:rsidRDefault="00277EA1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 w:rsidRPr="00DA3E92">
                              <w:rPr>
                                <w:rFonts w:ascii="SassoonCRInfant" w:hAnsi="SassoonCRInfant"/>
                              </w:rPr>
                              <w:t>Thank you, once again, for your continued support! The children worked really hard last term to host the Science Curricular event last term! This was a huge success and an ideal way for the children to share their learning. This term we are actively planning</w:t>
                            </w:r>
                            <w:r w:rsidR="00DA3E92">
                              <w:rPr>
                                <w:rFonts w:ascii="SassoonCRInfant" w:hAnsi="SassoonCRInfant"/>
                              </w:rPr>
                              <w:t xml:space="preserve">, practising and performing for the P6/7 school show, </w:t>
                            </w:r>
                            <w:r w:rsidRPr="00DA3E92">
                              <w:rPr>
                                <w:rFonts w:ascii="SassoonCRInfant" w:hAnsi="SassoonCRInfant"/>
                              </w:rPr>
                              <w:t>‘Thursday Night Fever’</w:t>
                            </w:r>
                            <w:r w:rsidR="00DA3E92"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  <w:p w:rsidR="00CA5C96" w:rsidRDefault="00CA5C96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CA5C96" w:rsidRPr="00DA3E92" w:rsidRDefault="00CA5C96" w:rsidP="00DA3E92">
                            <w:pPr>
                              <w:pStyle w:val="NoSpacing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Mrs Anderson </w:t>
                            </w:r>
                            <w:r w:rsidRPr="00CA5C96">
                              <w:rPr>
                                <w:rFonts w:ascii="SassoonCRInfant" w:hAnsi="SassoonCRInfant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pt;margin-top:168.75pt;width:222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" o:allowincell="f" filled="f" strokecolor="#622423" strokeweight="6pt">
                <v:stroke linestyle="thickThin"/>
                <v:textbox inset="10.8pt,7.2pt,10.8pt,7.2pt">
                  <w:txbxContent>
                    <w:p w:rsidR="00277EA1" w:rsidRDefault="00277EA1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 w:rsidRPr="00DA3E92">
                        <w:rPr>
                          <w:rFonts w:ascii="SassoonCRInfant" w:hAnsi="SassoonCRInfant"/>
                        </w:rPr>
                        <w:t>Thank you, once again, for your continued support! The children worked really hard last term to host the Science Curricular event last term! This was a huge success and an ideal way for the children to share their learning. This term we are actively planning</w:t>
                      </w:r>
                      <w:r w:rsidR="00DA3E92">
                        <w:rPr>
                          <w:rFonts w:ascii="SassoonCRInfant" w:hAnsi="SassoonCRInfant"/>
                        </w:rPr>
                        <w:t xml:space="preserve">, practising and performing for the P6/7 school show, </w:t>
                      </w:r>
                      <w:r w:rsidRPr="00DA3E92">
                        <w:rPr>
                          <w:rFonts w:ascii="SassoonCRInfant" w:hAnsi="SassoonCRInfant"/>
                        </w:rPr>
                        <w:t>‘Thursday Night Fever’</w:t>
                      </w:r>
                      <w:r w:rsidR="00DA3E92">
                        <w:rPr>
                          <w:rFonts w:ascii="SassoonCRInfant" w:hAnsi="SassoonCRInfant"/>
                        </w:rPr>
                        <w:t>.</w:t>
                      </w:r>
                    </w:p>
                    <w:p w:rsidR="00CA5C96" w:rsidRDefault="00CA5C96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</w:p>
                    <w:p w:rsidR="00CA5C96" w:rsidRPr="00DA3E92" w:rsidRDefault="00CA5C96" w:rsidP="00DA3E92">
                      <w:pPr>
                        <w:pStyle w:val="NoSpacing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Mrs Anderson </w:t>
                      </w:r>
                      <w:r w:rsidRPr="00CA5C96">
                        <w:rPr>
                          <w:rFonts w:ascii="SassoonCRInfant" w:hAnsi="SassoonCRInfant"/>
                        </w:rPr>
                        <w:sym w:font="Wingdings" w:char="F04A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AC12CC" w:rsidSect="00AC12CC">
      <w:pgSz w:w="16838" w:h="11906" w:orient="landscape"/>
      <w:pgMar w:top="426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7B4C"/>
    <w:multiLevelType w:val="hybridMultilevel"/>
    <w:tmpl w:val="513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601BF"/>
    <w:multiLevelType w:val="hybridMultilevel"/>
    <w:tmpl w:val="B5D4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CC"/>
    <w:rsid w:val="00135062"/>
    <w:rsid w:val="002341F1"/>
    <w:rsid w:val="00277EA1"/>
    <w:rsid w:val="0038260C"/>
    <w:rsid w:val="003F3AA8"/>
    <w:rsid w:val="004B3A3B"/>
    <w:rsid w:val="004E076D"/>
    <w:rsid w:val="00541369"/>
    <w:rsid w:val="00546180"/>
    <w:rsid w:val="005F3D18"/>
    <w:rsid w:val="0072412E"/>
    <w:rsid w:val="007C60A5"/>
    <w:rsid w:val="00845424"/>
    <w:rsid w:val="0091700E"/>
    <w:rsid w:val="00A82DAE"/>
    <w:rsid w:val="00AC12CC"/>
    <w:rsid w:val="00CA5C96"/>
    <w:rsid w:val="00D05A1F"/>
    <w:rsid w:val="00DA3E92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3E92"/>
    <w:pPr>
      <w:spacing w:after="0" w:line="240" w:lineRule="auto"/>
    </w:pPr>
  </w:style>
  <w:style w:type="paragraph" w:customStyle="1" w:styleId="SectionLabelALLCAPS">
    <w:name w:val="Section Label (ALL CAPS)"/>
    <w:basedOn w:val="Normal"/>
    <w:link w:val="SectionLabelALLCAPSChar"/>
    <w:qFormat/>
    <w:rsid w:val="0038260C"/>
    <w:pPr>
      <w:spacing w:before="120" w:after="80" w:line="240" w:lineRule="auto"/>
    </w:pPr>
    <w:rPr>
      <w:rFonts w:ascii="Candara" w:eastAsia="Kozuka Gothic Pro B" w:hAnsi="Candara" w:cs="Times New Roman"/>
      <w:b/>
      <w:caps/>
      <w:color w:val="000000"/>
      <w:sz w:val="24"/>
      <w:szCs w:val="24"/>
      <w:lang w:val="en-US"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38260C"/>
    <w:rPr>
      <w:rFonts w:ascii="Candara" w:eastAsia="Kozuka Gothic Pro B" w:hAnsi="Candara" w:cs="Times New Roman"/>
      <w:b/>
      <w:caps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3E92"/>
    <w:pPr>
      <w:spacing w:after="0" w:line="240" w:lineRule="auto"/>
    </w:pPr>
  </w:style>
  <w:style w:type="paragraph" w:customStyle="1" w:styleId="SectionLabelALLCAPS">
    <w:name w:val="Section Label (ALL CAPS)"/>
    <w:basedOn w:val="Normal"/>
    <w:link w:val="SectionLabelALLCAPSChar"/>
    <w:qFormat/>
    <w:rsid w:val="0038260C"/>
    <w:pPr>
      <w:spacing w:before="120" w:after="80" w:line="240" w:lineRule="auto"/>
    </w:pPr>
    <w:rPr>
      <w:rFonts w:ascii="Candara" w:eastAsia="Kozuka Gothic Pro B" w:hAnsi="Candara" w:cs="Times New Roman"/>
      <w:b/>
      <w:caps/>
      <w:color w:val="000000"/>
      <w:sz w:val="24"/>
      <w:szCs w:val="24"/>
      <w:lang w:val="en-US"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38260C"/>
    <w:rPr>
      <w:rFonts w:ascii="Candara" w:eastAsia="Kozuka Gothic Pro B" w:hAnsi="Candara" w:cs="Times New Roman"/>
      <w:b/>
      <w:caps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Anderson</dc:creator>
  <cp:lastModifiedBy>RUTH MOIR</cp:lastModifiedBy>
  <cp:revision>3</cp:revision>
  <dcterms:created xsi:type="dcterms:W3CDTF">2015-05-13T14:53:00Z</dcterms:created>
  <dcterms:modified xsi:type="dcterms:W3CDTF">2015-05-15T09:15:00Z</dcterms:modified>
</cp:coreProperties>
</file>