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31E0" w:rsidRDefault="008C4BD2" w:rsidP="001131E0">
      <w:pPr>
        <w:jc w:val="center"/>
      </w:pPr>
      <w:r>
        <w:rPr>
          <w:noProof/>
        </w:rPr>
        <mc:AlternateContent>
          <mc:Choice Requires="wps">
            <w:drawing>
              <wp:anchor distT="0" distB="0" distL="114300" distR="114300" simplePos="0" relativeHeight="251662336" behindDoc="0" locked="0" layoutInCell="1" allowOverlap="1" wp14:anchorId="23032517" wp14:editId="4AB2B2DB">
                <wp:simplePos x="0" y="0"/>
                <wp:positionH relativeFrom="column">
                  <wp:posOffset>4806315</wp:posOffset>
                </wp:positionH>
                <wp:positionV relativeFrom="paragraph">
                  <wp:posOffset>31750</wp:posOffset>
                </wp:positionV>
                <wp:extent cx="1599565" cy="304800"/>
                <wp:effectExtent l="0" t="0" r="1968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304800"/>
                        </a:xfrm>
                        <a:prstGeom prst="roundRect">
                          <a:avLst>
                            <a:gd name="adj" fmla="val 16667"/>
                          </a:avLst>
                        </a:prstGeom>
                        <a:solidFill>
                          <a:srgbClr val="FFFFFF"/>
                        </a:solidFill>
                        <a:ln w="9525">
                          <a:solidFill>
                            <a:srgbClr val="000000"/>
                          </a:solidFill>
                          <a:round/>
                          <a:headEnd/>
                          <a:tailEnd/>
                        </a:ln>
                      </wps:spPr>
                      <wps:txbx>
                        <w:txbxContent>
                          <w:p w:rsidR="00584D28" w:rsidRDefault="00890089" w:rsidP="003259DA">
                            <w:pPr>
                              <w:jc w:val="center"/>
                              <w:rPr>
                                <w:sz w:val="24"/>
                                <w:szCs w:val="24"/>
                              </w:rPr>
                            </w:pPr>
                            <w:r>
                              <w:rPr>
                                <w:sz w:val="24"/>
                                <w:szCs w:val="24"/>
                              </w:rPr>
                              <w:t>January 2018</w:t>
                            </w:r>
                          </w:p>
                          <w:p w:rsidR="001131E0" w:rsidRPr="0007113C" w:rsidRDefault="00E7717B" w:rsidP="001131E0">
                            <w:pPr>
                              <w:jc w:val="center"/>
                              <w:rPr>
                                <w:sz w:val="24"/>
                                <w:szCs w:val="24"/>
                              </w:rPr>
                            </w:pPr>
                            <w:r>
                              <w:rPr>
                                <w:sz w:val="24"/>
                                <w:szCs w:val="24"/>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78.45pt;margin-top:2.5pt;width:125.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">
                <v:textbox>
                  <w:txbxContent>
                    <w:p w:rsidR="00584D28" w:rsidRDefault="00890089" w:rsidP="003259DA">
                      <w:pPr>
                        <w:jc w:val="center"/>
                        <w:rPr>
                          <w:sz w:val="24"/>
                          <w:szCs w:val="24"/>
                        </w:rPr>
                      </w:pPr>
                      <w:r>
                        <w:rPr>
                          <w:sz w:val="24"/>
                          <w:szCs w:val="24"/>
                        </w:rPr>
                        <w:t>January 2018</w:t>
                      </w:r>
                    </w:p>
                    <w:p w:rsidR="001131E0" w:rsidRPr="0007113C" w:rsidRDefault="00E7717B" w:rsidP="001131E0">
                      <w:pPr>
                        <w:jc w:val="center"/>
                        <w:rPr>
                          <w:sz w:val="24"/>
                          <w:szCs w:val="24"/>
                        </w:rPr>
                      </w:pPr>
                      <w:r>
                        <w:rPr>
                          <w:sz w:val="24"/>
                          <w:szCs w:val="24"/>
                        </w:rPr>
                        <w:t xml:space="preserve"> 2015</w:t>
                      </w:r>
                    </w:p>
                  </w:txbxContent>
                </v:textbox>
              </v:roundrect>
            </w:pict>
          </mc:Fallback>
        </mc:AlternateContent>
      </w:r>
      <w:r w:rsidR="00C76F11">
        <w:rPr>
          <w:noProof/>
        </w:rPr>
        <mc:AlternateContent>
          <mc:Choice Requires="wps">
            <w:drawing>
              <wp:anchor distT="0" distB="0" distL="114300" distR="114300" simplePos="0" relativeHeight="251656190" behindDoc="0" locked="0" layoutInCell="1" allowOverlap="1" wp14:anchorId="28107B18" wp14:editId="1B4F1951">
                <wp:simplePos x="0" y="0"/>
                <wp:positionH relativeFrom="column">
                  <wp:posOffset>-592853</wp:posOffset>
                </wp:positionH>
                <wp:positionV relativeFrom="paragraph">
                  <wp:posOffset>-424564</wp:posOffset>
                </wp:positionV>
                <wp:extent cx="6992502"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92502" cy="1828800"/>
                        </a:xfrm>
                        <a:prstGeom prst="rect">
                          <a:avLst/>
                        </a:prstGeom>
                        <a:noFill/>
                        <a:ln>
                          <a:noFill/>
                        </a:ln>
                        <a:effectLst/>
                      </wps:spPr>
                      <wps:txbx>
                        <w:txbxContent>
                          <w:p w:rsidR="00C76F11" w:rsidRPr="00C76F11" w:rsidRDefault="00C76F11" w:rsidP="00C76F11">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F11">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w:t>
                            </w:r>
                            <w:r w:rsidR="00F02590">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w:t>
                            </w:r>
                            <w:r w:rsidR="00584D28">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ry </w:t>
                            </w:r>
                            <w:r w:rsidR="001D109C">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584D28">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Learning Letter: Term </w:t>
                            </w:r>
                            <w:r w:rsidR="003259DA">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r w:rsidR="003C49DE">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7pt;margin-top:-33.45pt;width:550.6pt;height:2in;z-index:251656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" filled="f" stroked="f">
                <v:textbox style="mso-fit-shape-to-text:t">
                  <w:txbxContent>
                    <w:p w:rsidR="00C76F11" w:rsidRPr="00C76F11" w:rsidRDefault="00C76F11" w:rsidP="00C76F11">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6F11">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w:t>
                      </w:r>
                      <w:r w:rsidR="00F02590">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w:t>
                      </w:r>
                      <w:r w:rsidR="00584D28">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ry </w:t>
                      </w:r>
                      <w:r w:rsidR="001D109C">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584D28">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Learning Letter: Term </w:t>
                      </w:r>
                      <w:r w:rsidR="003259DA">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r w:rsidR="003C49DE">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hree</w:t>
                      </w:r>
                      <w:bookmarkStart w:id="1" w:name="_GoBack"/>
                      <w:bookmarkEnd w:id="1"/>
                    </w:p>
                  </w:txbxContent>
                </v:textbox>
              </v:shape>
            </w:pict>
          </mc:Fallback>
        </mc:AlternateContent>
      </w:r>
      <w:r w:rsidR="00A7156F">
        <w:rPr>
          <w:noProof/>
        </w:rPr>
        <mc:AlternateContent>
          <mc:Choice Requires="wps">
            <w:drawing>
              <wp:anchor distT="0" distB="0" distL="114300" distR="114300" simplePos="0" relativeHeight="251657215" behindDoc="0" locked="0" layoutInCell="1" allowOverlap="1" wp14:anchorId="448B0AD9" wp14:editId="252BF92E">
                <wp:simplePos x="0" y="0"/>
                <wp:positionH relativeFrom="column">
                  <wp:posOffset>-590550</wp:posOffset>
                </wp:positionH>
                <wp:positionV relativeFrom="paragraph">
                  <wp:posOffset>36196</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1131E0" w:rsidRPr="00046CFF" w:rsidRDefault="001131E0" w:rsidP="001131E0">
                            <w:pPr>
                              <w:jc w:val="both"/>
                              <w:rPr>
                                <w:rFonts w:ascii="SassoonCRInfant" w:hAnsi="SassoonCRInfant" w:cstheme="minorHAnsi"/>
                                <w:color w:val="0D0D0D" w:themeColor="text1" w:themeTint="F2"/>
                                <w:sz w:val="24"/>
                                <w:szCs w:val="24"/>
                              </w:rPr>
                            </w:pPr>
                            <w:r w:rsidRPr="00046CFF">
                              <w:rPr>
                                <w:rFonts w:ascii="SassoonCRInfant" w:hAnsi="SassoonCRInfant" w:cstheme="minorHAnsi"/>
                                <w:color w:val="0D0D0D" w:themeColor="text1" w:themeTint="F2"/>
                                <w:sz w:val="24"/>
                                <w:szCs w:val="24"/>
                              </w:rPr>
                              <w:t>Dear Parent/Carer,</w:t>
                            </w:r>
                          </w:p>
                          <w:p w:rsidR="00890089" w:rsidRPr="00890089" w:rsidRDefault="00890089" w:rsidP="00890089">
                            <w:pPr>
                              <w:jc w:val="both"/>
                              <w:rPr>
                                <w:rFonts w:ascii="SassoonCRInfant" w:hAnsi="SassoonCRInfant" w:cstheme="minorHAnsi"/>
                                <w:color w:val="0D0D0D" w:themeColor="text1" w:themeTint="F2"/>
                                <w:sz w:val="24"/>
                                <w:szCs w:val="24"/>
                              </w:rPr>
                            </w:pPr>
                            <w:r w:rsidRPr="00890089">
                              <w:rPr>
                                <w:rFonts w:ascii="SassoonCRInfant" w:hAnsi="SassoonCRInfant" w:cstheme="minorHAnsi"/>
                                <w:color w:val="0D0D0D" w:themeColor="text1" w:themeTint="F2"/>
                                <w:sz w:val="24"/>
                                <w:szCs w:val="24"/>
                              </w:rPr>
                              <w:t xml:space="preserve">Welcome to Term 3 in Primary 1. We are looking forward to a busy and fun term. The highlights of last term included our local area trip, as part of our Travelling Ted IDL and of course our marvellous ‘Midwife Crisis’ Nativity. This term we will be starting our new IDL context for learning, Whatever the Weather. </w:t>
                            </w:r>
                          </w:p>
                          <w:p w:rsidR="00A7156F" w:rsidRPr="00890089" w:rsidRDefault="00890089" w:rsidP="00890089">
                            <w:pPr>
                              <w:jc w:val="both"/>
                              <w:rPr>
                                <w:rFonts w:ascii="SassoonCRInfant" w:hAnsi="SassoonCRInfant" w:cstheme="minorHAnsi"/>
                                <w:color w:val="0D0D0D" w:themeColor="text1" w:themeTint="F2"/>
                                <w:sz w:val="24"/>
                                <w:szCs w:val="24"/>
                              </w:rPr>
                            </w:pPr>
                            <w:r w:rsidRPr="00890089">
                              <w:rPr>
                                <w:rFonts w:ascii="SassoonCRInfant" w:hAnsi="SassoonCRInfant" w:cstheme="minorHAnsi"/>
                                <w:color w:val="0D0D0D" w:themeColor="text1" w:themeTint="F2"/>
                                <w:sz w:val="24"/>
                                <w:szCs w:val="24"/>
                              </w:rPr>
                              <w:t>Miss Prior and Mrs Walker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6.5pt;margin-top:2.85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Tt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">
                <v:textbox>
                  <w:txbxContent>
                    <w:p w:rsidR="001131E0" w:rsidRPr="00046CFF" w:rsidRDefault="001131E0" w:rsidP="001131E0">
                      <w:pPr>
                        <w:jc w:val="both"/>
                        <w:rPr>
                          <w:rFonts w:ascii="SassoonCRInfant" w:hAnsi="SassoonCRInfant" w:cstheme="minorHAnsi"/>
                          <w:color w:val="0D0D0D" w:themeColor="text1" w:themeTint="F2"/>
                          <w:sz w:val="24"/>
                          <w:szCs w:val="24"/>
                        </w:rPr>
                      </w:pPr>
                      <w:r w:rsidRPr="00046CFF">
                        <w:rPr>
                          <w:rFonts w:ascii="SassoonCRInfant" w:hAnsi="SassoonCRInfant" w:cstheme="minorHAnsi"/>
                          <w:color w:val="0D0D0D" w:themeColor="text1" w:themeTint="F2"/>
                          <w:sz w:val="24"/>
                          <w:szCs w:val="24"/>
                        </w:rPr>
                        <w:t>Dear Parent/Carer,</w:t>
                      </w:r>
                    </w:p>
                    <w:p w:rsidR="00890089" w:rsidRPr="00890089" w:rsidRDefault="00890089" w:rsidP="00890089">
                      <w:pPr>
                        <w:jc w:val="both"/>
                        <w:rPr>
                          <w:rFonts w:ascii="SassoonCRInfant" w:hAnsi="SassoonCRInfant" w:cstheme="minorHAnsi"/>
                          <w:color w:val="0D0D0D" w:themeColor="text1" w:themeTint="F2"/>
                          <w:sz w:val="24"/>
                          <w:szCs w:val="24"/>
                        </w:rPr>
                      </w:pPr>
                      <w:r w:rsidRPr="00890089">
                        <w:rPr>
                          <w:rFonts w:ascii="SassoonCRInfant" w:hAnsi="SassoonCRInfant" w:cstheme="minorHAnsi"/>
                          <w:color w:val="0D0D0D" w:themeColor="text1" w:themeTint="F2"/>
                          <w:sz w:val="24"/>
                          <w:szCs w:val="24"/>
                        </w:rPr>
                        <w:t xml:space="preserve">Welcome to Term 3 in Primary </w:t>
                      </w:r>
                      <w:r w:rsidRPr="00890089">
                        <w:rPr>
                          <w:rFonts w:ascii="SassoonCRInfant" w:hAnsi="SassoonCRInfant" w:cstheme="minorHAnsi"/>
                          <w:color w:val="0D0D0D" w:themeColor="text1" w:themeTint="F2"/>
                          <w:sz w:val="24"/>
                          <w:szCs w:val="24"/>
                        </w:rPr>
                        <w:t>1</w:t>
                      </w:r>
                      <w:r w:rsidRPr="00890089">
                        <w:rPr>
                          <w:rFonts w:ascii="SassoonCRInfant" w:hAnsi="SassoonCRInfant" w:cstheme="minorHAnsi"/>
                          <w:color w:val="0D0D0D" w:themeColor="text1" w:themeTint="F2"/>
                          <w:sz w:val="24"/>
                          <w:szCs w:val="24"/>
                        </w:rPr>
                        <w:t xml:space="preserve">. We are looking forward to a busy and fun term. The highlights of last term included our </w:t>
                      </w:r>
                      <w:r w:rsidRPr="00890089">
                        <w:rPr>
                          <w:rFonts w:ascii="SassoonCRInfant" w:hAnsi="SassoonCRInfant" w:cstheme="minorHAnsi"/>
                          <w:color w:val="0D0D0D" w:themeColor="text1" w:themeTint="F2"/>
                          <w:sz w:val="24"/>
                          <w:szCs w:val="24"/>
                        </w:rPr>
                        <w:t>local area trip</w:t>
                      </w:r>
                      <w:r w:rsidRPr="00890089">
                        <w:rPr>
                          <w:rFonts w:ascii="SassoonCRInfant" w:hAnsi="SassoonCRInfant" w:cstheme="minorHAnsi"/>
                          <w:color w:val="0D0D0D" w:themeColor="text1" w:themeTint="F2"/>
                          <w:sz w:val="24"/>
                          <w:szCs w:val="24"/>
                        </w:rPr>
                        <w:t xml:space="preserve">, as part of our </w:t>
                      </w:r>
                      <w:r w:rsidRPr="00890089">
                        <w:rPr>
                          <w:rFonts w:ascii="SassoonCRInfant" w:hAnsi="SassoonCRInfant" w:cstheme="minorHAnsi"/>
                          <w:color w:val="0D0D0D" w:themeColor="text1" w:themeTint="F2"/>
                          <w:sz w:val="24"/>
                          <w:szCs w:val="24"/>
                        </w:rPr>
                        <w:t>Travelling Ted IDL and of course our marvellous ‘Midwife Crisis’ Nativity</w:t>
                      </w:r>
                      <w:r w:rsidRPr="00890089">
                        <w:rPr>
                          <w:rFonts w:ascii="SassoonCRInfant" w:hAnsi="SassoonCRInfant" w:cstheme="minorHAnsi"/>
                          <w:color w:val="0D0D0D" w:themeColor="text1" w:themeTint="F2"/>
                          <w:sz w:val="24"/>
                          <w:szCs w:val="24"/>
                        </w:rPr>
                        <w:t>. This term we will be starting our new IDL context for learning</w:t>
                      </w:r>
                      <w:r w:rsidRPr="00890089">
                        <w:rPr>
                          <w:rFonts w:ascii="SassoonCRInfant" w:hAnsi="SassoonCRInfant" w:cstheme="minorHAnsi"/>
                          <w:color w:val="0D0D0D" w:themeColor="text1" w:themeTint="F2"/>
                          <w:sz w:val="24"/>
                          <w:szCs w:val="24"/>
                        </w:rPr>
                        <w:t>, Whatever the Weather</w:t>
                      </w:r>
                      <w:r w:rsidRPr="00890089">
                        <w:rPr>
                          <w:rFonts w:ascii="SassoonCRInfant" w:hAnsi="SassoonCRInfant" w:cstheme="minorHAnsi"/>
                          <w:color w:val="0D0D0D" w:themeColor="text1" w:themeTint="F2"/>
                          <w:sz w:val="24"/>
                          <w:szCs w:val="24"/>
                        </w:rPr>
                        <w:t xml:space="preserve">. </w:t>
                      </w:r>
                    </w:p>
                    <w:p w:rsidR="00A7156F" w:rsidRPr="00890089" w:rsidRDefault="00890089" w:rsidP="00890089">
                      <w:pPr>
                        <w:jc w:val="both"/>
                        <w:rPr>
                          <w:rFonts w:ascii="SassoonCRInfant" w:hAnsi="SassoonCRInfant" w:cstheme="minorHAnsi"/>
                          <w:color w:val="0D0D0D" w:themeColor="text1" w:themeTint="F2"/>
                          <w:sz w:val="24"/>
                          <w:szCs w:val="24"/>
                        </w:rPr>
                      </w:pPr>
                      <w:r w:rsidRPr="00890089">
                        <w:rPr>
                          <w:rFonts w:ascii="SassoonCRInfant" w:hAnsi="SassoonCRInfant" w:cstheme="minorHAnsi"/>
                          <w:color w:val="0D0D0D" w:themeColor="text1" w:themeTint="F2"/>
                          <w:sz w:val="24"/>
                          <w:szCs w:val="24"/>
                        </w:rPr>
                        <w:t xml:space="preserve">Miss </w:t>
                      </w:r>
                      <w:r w:rsidRPr="00890089">
                        <w:rPr>
                          <w:rFonts w:ascii="SassoonCRInfant" w:hAnsi="SassoonCRInfant" w:cstheme="minorHAnsi"/>
                          <w:color w:val="0D0D0D" w:themeColor="text1" w:themeTint="F2"/>
                          <w:sz w:val="24"/>
                          <w:szCs w:val="24"/>
                        </w:rPr>
                        <w:t>Prior and Mrs Walker</w:t>
                      </w:r>
                    </w:p>
                  </w:txbxContent>
                </v:textbox>
              </v:rect>
            </w:pict>
          </mc:Fallback>
        </mc:AlternateContent>
      </w:r>
    </w:p>
    <w:p w:rsidR="001131E0" w:rsidRPr="0007113C" w:rsidRDefault="001131E0" w:rsidP="001131E0"/>
    <w:p w:rsidR="001131E0" w:rsidRDefault="001131E0" w:rsidP="001131E0"/>
    <w:p w:rsidR="00115717" w:rsidRDefault="00115717"/>
    <w:p w:rsidR="00115717" w:rsidRPr="00115717" w:rsidRDefault="000A0D3A" w:rsidP="00115717">
      <w:r>
        <w:rPr>
          <w:noProof/>
        </w:rPr>
        <w:drawing>
          <wp:anchor distT="0" distB="0" distL="114300" distR="114300" simplePos="0" relativeHeight="251659264" behindDoc="0" locked="0" layoutInCell="1" allowOverlap="1" wp14:anchorId="274E49FB" wp14:editId="0178DC7B">
            <wp:simplePos x="0" y="0"/>
            <wp:positionH relativeFrom="column">
              <wp:posOffset>5960110</wp:posOffset>
            </wp:positionH>
            <wp:positionV relativeFrom="paragraph">
              <wp:posOffset>6350</wp:posOffset>
            </wp:positionV>
            <wp:extent cx="327025" cy="419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25" cy="419100"/>
                    </a:xfrm>
                    <a:prstGeom prst="rect">
                      <a:avLst/>
                    </a:prstGeom>
                  </pic:spPr>
                </pic:pic>
              </a:graphicData>
            </a:graphic>
            <wp14:sizeRelH relativeFrom="margin">
              <wp14:pctWidth>0</wp14:pctWidth>
            </wp14:sizeRelH>
            <wp14:sizeRelV relativeFrom="margin">
              <wp14:pctHeight>0</wp14:pctHeight>
            </wp14:sizeRelV>
          </wp:anchor>
        </w:drawing>
      </w:r>
    </w:p>
    <w:p w:rsidR="00115717" w:rsidRPr="00115717" w:rsidRDefault="009476F0" w:rsidP="00115717">
      <w:r>
        <w:rPr>
          <w:noProof/>
        </w:rPr>
        <mc:AlternateContent>
          <mc:Choice Requires="wps">
            <w:drawing>
              <wp:anchor distT="0" distB="0" distL="114300" distR="114300" simplePos="0" relativeHeight="251680768" behindDoc="0" locked="0" layoutInCell="1" allowOverlap="1" wp14:anchorId="42EB5AD7" wp14:editId="5A08C9F0">
                <wp:simplePos x="0" y="0"/>
                <wp:positionH relativeFrom="column">
                  <wp:posOffset>-586606</wp:posOffset>
                </wp:positionH>
                <wp:positionV relativeFrom="paragraph">
                  <wp:posOffset>286385</wp:posOffset>
                </wp:positionV>
                <wp:extent cx="7000875" cy="1719580"/>
                <wp:effectExtent l="0" t="0" r="2857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19580"/>
                        </a:xfrm>
                        <a:prstGeom prst="rect">
                          <a:avLst/>
                        </a:prstGeom>
                        <a:solidFill>
                          <a:srgbClr val="FFFFFF"/>
                        </a:solidFill>
                        <a:ln w="9525">
                          <a:solidFill>
                            <a:srgbClr val="000000"/>
                          </a:solidFill>
                          <a:miter lim="800000"/>
                          <a:headEnd/>
                          <a:tailEnd/>
                        </a:ln>
                      </wps:spPr>
                      <wps:txbx>
                        <w:txbxContent>
                          <w:p w:rsidR="00A7156F" w:rsidRPr="004F06F0" w:rsidRDefault="00A7156F" w:rsidP="00A7156F">
                            <w:pPr>
                              <w:spacing w:after="0" w:line="240" w:lineRule="auto"/>
                              <w:jc w:val="center"/>
                              <w:rPr>
                                <w:rFonts w:ascii="SassoonCRInfant" w:hAnsi="SassoonCRInfant"/>
                                <w:b/>
                              </w:rPr>
                            </w:pPr>
                            <w:r w:rsidRPr="004F06F0">
                              <w:rPr>
                                <w:rFonts w:ascii="SassoonCRInfant" w:hAnsi="SassoonCRInfant"/>
                                <w:b/>
                              </w:rPr>
                              <w:t>Interdiscip</w:t>
                            </w:r>
                            <w:r w:rsidR="00E32CF0" w:rsidRPr="004F06F0">
                              <w:rPr>
                                <w:rFonts w:ascii="SassoonCRInfant" w:hAnsi="SassoonCRInfant"/>
                                <w:b/>
                              </w:rPr>
                              <w:t xml:space="preserve">linary Learning: </w:t>
                            </w:r>
                            <w:r w:rsidR="00890089">
                              <w:rPr>
                                <w:rFonts w:ascii="SassoonCRInfant" w:hAnsi="SassoonCRInfant"/>
                                <w:b/>
                              </w:rPr>
                              <w:t>Whatever the Weather</w:t>
                            </w:r>
                          </w:p>
                          <w:p w:rsidR="00A7156F" w:rsidRPr="004F06F0" w:rsidRDefault="00A7156F" w:rsidP="00A7156F">
                            <w:pPr>
                              <w:spacing w:after="0" w:line="240" w:lineRule="auto"/>
                              <w:jc w:val="center"/>
                              <w:rPr>
                                <w:rFonts w:ascii="SassoonCRInfant" w:hAnsi="SassoonCRInfant"/>
                              </w:rPr>
                            </w:pPr>
                          </w:p>
                          <w:p w:rsidR="00DE1B0D" w:rsidRPr="00890089" w:rsidRDefault="00A7156F" w:rsidP="004F06F0">
                            <w:pPr>
                              <w:spacing w:after="0" w:line="240" w:lineRule="auto"/>
                              <w:rPr>
                                <w:rFonts w:ascii="SassoonCRInfant" w:hAnsi="SassoonCRInfant"/>
                              </w:rPr>
                            </w:pPr>
                            <w:r w:rsidRPr="004F06F0">
                              <w:rPr>
                                <w:rFonts w:ascii="SassoonCRInfant" w:hAnsi="SassoonCRInfant"/>
                                <w:color w:val="0D0D0D" w:themeColor="text1" w:themeTint="F2"/>
                              </w:rPr>
                              <w:t xml:space="preserve">This term our context for learning is </w:t>
                            </w:r>
                            <w:r w:rsidR="004F06F0" w:rsidRPr="004F06F0">
                              <w:rPr>
                                <w:rFonts w:ascii="SassoonCRInfant" w:hAnsi="SassoonCRInfant"/>
                                <w:color w:val="0D0D0D" w:themeColor="text1" w:themeTint="F2"/>
                              </w:rPr>
                              <w:t>‘</w:t>
                            </w:r>
                            <w:r w:rsidR="00890089">
                              <w:rPr>
                                <w:rFonts w:ascii="SassoonCRInfant" w:hAnsi="SassoonCRInfant"/>
                              </w:rPr>
                              <w:t>Whatever the Weather</w:t>
                            </w:r>
                            <w:r w:rsidRPr="004F06F0">
                              <w:rPr>
                                <w:rFonts w:ascii="SassoonCRInfant" w:hAnsi="SassoonCRInfant"/>
                                <w:color w:val="0D0D0D" w:themeColor="text1" w:themeTint="F2"/>
                              </w:rPr>
                              <w:t xml:space="preserve">. We will be learning about this context </w:t>
                            </w:r>
                            <w:r w:rsidRPr="00890089">
                              <w:rPr>
                                <w:rFonts w:ascii="SassoonCRInfant" w:hAnsi="SassoonCRInfant"/>
                              </w:rPr>
                              <w:t xml:space="preserve">through the curriculum </w:t>
                            </w:r>
                            <w:r w:rsidR="00DE1B0D" w:rsidRPr="00890089">
                              <w:rPr>
                                <w:rFonts w:ascii="SassoonCRInfant" w:hAnsi="SassoonCRInfant"/>
                              </w:rPr>
                              <w:t xml:space="preserve">areas of </w:t>
                            </w:r>
                            <w:r w:rsidR="00545FD9" w:rsidRPr="00890089">
                              <w:rPr>
                                <w:rFonts w:ascii="SassoonCRInfant" w:hAnsi="SassoonCRInfant"/>
                              </w:rPr>
                              <w:t xml:space="preserve">Social Studies, </w:t>
                            </w:r>
                            <w:r w:rsidR="00890089">
                              <w:rPr>
                                <w:rFonts w:ascii="SassoonCRInfant" w:hAnsi="SassoonCRInfant"/>
                              </w:rPr>
                              <w:t>Science and Maths</w:t>
                            </w:r>
                            <w:r w:rsidRPr="00890089">
                              <w:rPr>
                                <w:rFonts w:ascii="SassoonCRInfant" w:hAnsi="SassoonCRInfant"/>
                              </w:rPr>
                              <w:t>. The key questions we will explore are:</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What is weather?</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does weather affect us?</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 we know what the weather will be?</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 we measure weather?</w:t>
                            </w:r>
                          </w:p>
                          <w:p w:rsidR="00A7156F" w:rsidRPr="009476F0" w:rsidRDefault="00A7156F" w:rsidP="00545FD9">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6.2pt;margin-top:22.55pt;width:551.25pt;height:1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FLQIAAFE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">
                <v:textbox>
                  <w:txbxContent>
                    <w:p w:rsidR="00A7156F" w:rsidRPr="004F06F0" w:rsidRDefault="00A7156F" w:rsidP="00A7156F">
                      <w:pPr>
                        <w:spacing w:after="0" w:line="240" w:lineRule="auto"/>
                        <w:jc w:val="center"/>
                        <w:rPr>
                          <w:rFonts w:ascii="SassoonCRInfant" w:hAnsi="SassoonCRInfant"/>
                          <w:b/>
                        </w:rPr>
                      </w:pPr>
                      <w:r w:rsidRPr="004F06F0">
                        <w:rPr>
                          <w:rFonts w:ascii="SassoonCRInfant" w:hAnsi="SassoonCRInfant"/>
                          <w:b/>
                        </w:rPr>
                        <w:t>Interdiscip</w:t>
                      </w:r>
                      <w:r w:rsidR="00E32CF0" w:rsidRPr="004F06F0">
                        <w:rPr>
                          <w:rFonts w:ascii="SassoonCRInfant" w:hAnsi="SassoonCRInfant"/>
                          <w:b/>
                        </w:rPr>
                        <w:t xml:space="preserve">linary Learning: </w:t>
                      </w:r>
                      <w:r w:rsidR="00890089">
                        <w:rPr>
                          <w:rFonts w:ascii="SassoonCRInfant" w:hAnsi="SassoonCRInfant"/>
                          <w:b/>
                        </w:rPr>
                        <w:t>Whatever the Weather</w:t>
                      </w:r>
                    </w:p>
                    <w:p w:rsidR="00A7156F" w:rsidRPr="004F06F0" w:rsidRDefault="00A7156F" w:rsidP="00A7156F">
                      <w:pPr>
                        <w:spacing w:after="0" w:line="240" w:lineRule="auto"/>
                        <w:jc w:val="center"/>
                        <w:rPr>
                          <w:rFonts w:ascii="SassoonCRInfant" w:hAnsi="SassoonCRInfant"/>
                        </w:rPr>
                      </w:pPr>
                    </w:p>
                    <w:p w:rsidR="00DE1B0D" w:rsidRPr="00890089" w:rsidRDefault="00A7156F" w:rsidP="004F06F0">
                      <w:pPr>
                        <w:spacing w:after="0" w:line="240" w:lineRule="auto"/>
                        <w:rPr>
                          <w:rFonts w:ascii="SassoonCRInfant" w:hAnsi="SassoonCRInfant"/>
                        </w:rPr>
                      </w:pPr>
                      <w:r w:rsidRPr="004F06F0">
                        <w:rPr>
                          <w:rFonts w:ascii="SassoonCRInfant" w:hAnsi="SassoonCRInfant"/>
                          <w:color w:val="0D0D0D" w:themeColor="text1" w:themeTint="F2"/>
                        </w:rPr>
                        <w:t xml:space="preserve">This term our context for learning is </w:t>
                      </w:r>
                      <w:r w:rsidR="004F06F0" w:rsidRPr="004F06F0">
                        <w:rPr>
                          <w:rFonts w:ascii="SassoonCRInfant" w:hAnsi="SassoonCRInfant"/>
                          <w:color w:val="0D0D0D" w:themeColor="text1" w:themeTint="F2"/>
                        </w:rPr>
                        <w:t>‘</w:t>
                      </w:r>
                      <w:r w:rsidR="00890089">
                        <w:rPr>
                          <w:rFonts w:ascii="SassoonCRInfant" w:hAnsi="SassoonCRInfant"/>
                        </w:rPr>
                        <w:t>Whatever the Weather</w:t>
                      </w:r>
                      <w:r w:rsidRPr="004F06F0">
                        <w:rPr>
                          <w:rFonts w:ascii="SassoonCRInfant" w:hAnsi="SassoonCRInfant"/>
                          <w:color w:val="0D0D0D" w:themeColor="text1" w:themeTint="F2"/>
                        </w:rPr>
                        <w:t xml:space="preserve">. We will be learning about this context </w:t>
                      </w:r>
                      <w:r w:rsidRPr="00890089">
                        <w:rPr>
                          <w:rFonts w:ascii="SassoonCRInfant" w:hAnsi="SassoonCRInfant"/>
                        </w:rPr>
                        <w:t xml:space="preserve">through the curriculum </w:t>
                      </w:r>
                      <w:r w:rsidR="00DE1B0D" w:rsidRPr="00890089">
                        <w:rPr>
                          <w:rFonts w:ascii="SassoonCRInfant" w:hAnsi="SassoonCRInfant"/>
                        </w:rPr>
                        <w:t xml:space="preserve">areas of </w:t>
                      </w:r>
                      <w:r w:rsidR="00545FD9" w:rsidRPr="00890089">
                        <w:rPr>
                          <w:rFonts w:ascii="SassoonCRInfant" w:hAnsi="SassoonCRInfant"/>
                        </w:rPr>
                        <w:t xml:space="preserve">Social Studies, </w:t>
                      </w:r>
                      <w:r w:rsidR="00890089">
                        <w:rPr>
                          <w:rFonts w:ascii="SassoonCRInfant" w:hAnsi="SassoonCRInfant"/>
                        </w:rPr>
                        <w:t>Science and Maths</w:t>
                      </w:r>
                      <w:r w:rsidRPr="00890089">
                        <w:rPr>
                          <w:rFonts w:ascii="SassoonCRInfant" w:hAnsi="SassoonCRInfant"/>
                        </w:rPr>
                        <w:t>. The key questions we will explore are:</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What is weather?</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does weather affect us?</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 we know what the weather will be?</w:t>
                      </w:r>
                    </w:p>
                    <w:p w:rsidR="00890089" w:rsidRPr="00890089" w:rsidRDefault="00890089" w:rsidP="00890089">
                      <w:pPr>
                        <w:pStyle w:val="ListParagraph"/>
                        <w:numPr>
                          <w:ilvl w:val="0"/>
                          <w:numId w:val="7"/>
                        </w:numPr>
                        <w:spacing w:after="0" w:line="240" w:lineRule="auto"/>
                        <w:ind w:left="3402"/>
                        <w:rPr>
                          <w:rFonts w:ascii="SassoonCRInfant" w:hAnsi="SassoonCRInfant"/>
                        </w:rPr>
                      </w:pPr>
                      <w:r w:rsidRPr="00890089">
                        <w:rPr>
                          <w:rFonts w:ascii="SassoonCRInfant" w:hAnsi="SassoonCRInfant"/>
                        </w:rPr>
                        <w:t>How do we measure weather?</w:t>
                      </w:r>
                    </w:p>
                    <w:p w:rsidR="00A7156F" w:rsidRPr="009476F0" w:rsidRDefault="00A7156F" w:rsidP="00545FD9">
                      <w:pPr>
                        <w:spacing w:after="0" w:line="240" w:lineRule="auto"/>
                        <w:jc w:val="cente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046CFF" w:rsidP="00115717">
      <w:r>
        <w:rPr>
          <w:noProof/>
        </w:rPr>
        <mc:AlternateContent>
          <mc:Choice Requires="wps">
            <w:drawing>
              <wp:anchor distT="0" distB="0" distL="114300" distR="114300" simplePos="0" relativeHeight="251676672" behindDoc="0" locked="0" layoutInCell="1" allowOverlap="1" wp14:anchorId="1C850799" wp14:editId="36813DE4">
                <wp:simplePos x="0" y="0"/>
                <wp:positionH relativeFrom="column">
                  <wp:posOffset>3313430</wp:posOffset>
                </wp:positionH>
                <wp:positionV relativeFrom="paragraph">
                  <wp:posOffset>143842</wp:posOffset>
                </wp:positionV>
                <wp:extent cx="3077845" cy="3422015"/>
                <wp:effectExtent l="0" t="0" r="2730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3422015"/>
                        </a:xfrm>
                        <a:prstGeom prst="rect">
                          <a:avLst/>
                        </a:prstGeom>
                        <a:solidFill>
                          <a:srgbClr val="FFFFFF"/>
                        </a:solidFill>
                        <a:ln w="9525">
                          <a:solidFill>
                            <a:srgbClr val="000000"/>
                          </a:solidFill>
                          <a:miter lim="800000"/>
                          <a:headEnd/>
                          <a:tailEnd/>
                        </a:ln>
                      </wps:spPr>
                      <wps:txbx>
                        <w:txbxContent>
                          <w:p w:rsidR="00A7156F" w:rsidRPr="00046CFF" w:rsidRDefault="00A7156F" w:rsidP="00046CFF">
                            <w:pPr>
                              <w:spacing w:after="0" w:line="240" w:lineRule="auto"/>
                              <w:jc w:val="center"/>
                              <w:rPr>
                                <w:rFonts w:ascii="SassoonCRInfant" w:hAnsi="SassoonCRInfant"/>
                                <w:b/>
                                <w:sz w:val="32"/>
                                <w:szCs w:val="32"/>
                              </w:rPr>
                            </w:pPr>
                            <w:r w:rsidRPr="00046CFF">
                              <w:rPr>
                                <w:rFonts w:ascii="SassoonCRInfant" w:hAnsi="SassoonCRInfant"/>
                                <w:b/>
                                <w:sz w:val="32"/>
                                <w:szCs w:val="32"/>
                              </w:rPr>
                              <w:t>Maths &amp; Numeracy</w:t>
                            </w:r>
                          </w:p>
                          <w:p w:rsidR="00A7156F" w:rsidRPr="00046CFF" w:rsidRDefault="00A7156F" w:rsidP="00A7156F">
                            <w:pPr>
                              <w:spacing w:after="0" w:line="240" w:lineRule="auto"/>
                              <w:rPr>
                                <w:rFonts w:ascii="SassoonCRInfant" w:hAnsi="SassoonCRInfant"/>
                              </w:rPr>
                            </w:pPr>
                          </w:p>
                          <w:p w:rsidR="007007C1" w:rsidRDefault="00B5738B" w:rsidP="007007C1">
                            <w:pPr>
                              <w:autoSpaceDE w:val="0"/>
                              <w:autoSpaceDN w:val="0"/>
                              <w:adjustRightInd w:val="0"/>
                              <w:spacing w:after="0" w:line="240" w:lineRule="auto"/>
                              <w:rPr>
                                <w:rFonts w:ascii="SassoonCRInfant" w:eastAsiaTheme="minorHAnsi" w:hAnsi="SassoonCRInfant" w:cstheme="minorHAnsi"/>
                                <w:color w:val="000000" w:themeColor="text1"/>
                                <w:lang w:eastAsia="en-US"/>
                              </w:rPr>
                            </w:pPr>
                            <w:r w:rsidRPr="00046CFF">
                              <w:rPr>
                                <w:rFonts w:ascii="SassoonCRInfant" w:eastAsiaTheme="minorHAnsi" w:hAnsi="SassoonCRInfant" w:cstheme="minorHAnsi"/>
                                <w:color w:val="000000" w:themeColor="text1"/>
                                <w:lang w:eastAsia="en-US"/>
                              </w:rPr>
                              <w:t xml:space="preserve">This term we will </w:t>
                            </w:r>
                            <w:r w:rsidR="00283534">
                              <w:rPr>
                                <w:rFonts w:ascii="SassoonCRInfant" w:eastAsiaTheme="minorHAnsi" w:hAnsi="SassoonCRInfant" w:cstheme="minorHAnsi"/>
                                <w:color w:val="000000" w:themeColor="text1"/>
                                <w:lang w:eastAsia="en-US"/>
                              </w:rPr>
                              <w:t>continue to</w:t>
                            </w:r>
                            <w:r w:rsidR="007007C1">
                              <w:rPr>
                                <w:rFonts w:ascii="SassoonCRInfant" w:eastAsiaTheme="minorHAnsi" w:hAnsi="SassoonCRInfant" w:cstheme="minorHAnsi"/>
                                <w:color w:val="000000" w:themeColor="text1"/>
                                <w:lang w:eastAsia="en-US"/>
                              </w:rPr>
                              <w:t xml:space="preserve"> consolidate our </w:t>
                            </w:r>
                            <w:r w:rsidR="00DE4302" w:rsidRPr="00046CFF">
                              <w:rPr>
                                <w:rFonts w:ascii="SassoonCRInfant" w:eastAsiaTheme="minorHAnsi" w:hAnsi="SassoonCRInfant" w:cstheme="minorHAnsi"/>
                                <w:color w:val="000000" w:themeColor="text1"/>
                                <w:lang w:eastAsia="en-US"/>
                              </w:rPr>
                              <w:t xml:space="preserve">forwards and backwards </w:t>
                            </w:r>
                            <w:r w:rsidR="007007C1">
                              <w:rPr>
                                <w:rFonts w:ascii="SassoonCRInfant" w:eastAsiaTheme="minorHAnsi" w:hAnsi="SassoonCRInfant" w:cstheme="minorHAnsi"/>
                                <w:color w:val="000000" w:themeColor="text1"/>
                                <w:lang w:eastAsia="en-US"/>
                              </w:rPr>
                              <w:t xml:space="preserve">number sequences </w:t>
                            </w:r>
                            <w:r w:rsidR="00D17E07">
                              <w:rPr>
                                <w:rFonts w:ascii="SassoonCRInfant" w:eastAsiaTheme="minorHAnsi" w:hAnsi="SassoonCRInfant" w:cstheme="minorHAnsi"/>
                                <w:color w:val="000000" w:themeColor="text1"/>
                                <w:lang w:eastAsia="en-US"/>
                              </w:rPr>
                              <w:t>and identifying</w:t>
                            </w:r>
                            <w:r w:rsidR="007007C1">
                              <w:rPr>
                                <w:rFonts w:ascii="SassoonCRInfant" w:eastAsiaTheme="minorHAnsi" w:hAnsi="SassoonCRInfant" w:cstheme="minorHAnsi"/>
                                <w:color w:val="000000" w:themeColor="text1"/>
                                <w:lang w:eastAsia="en-US"/>
                              </w:rPr>
                              <w:t xml:space="preserve"> numerals.</w:t>
                            </w:r>
                          </w:p>
                          <w:p w:rsidR="007007C1" w:rsidRDefault="007007C1" w:rsidP="007007C1">
                            <w:pPr>
                              <w:autoSpaceDE w:val="0"/>
                              <w:autoSpaceDN w:val="0"/>
                              <w:adjustRightInd w:val="0"/>
                              <w:spacing w:after="0" w:line="240" w:lineRule="auto"/>
                              <w:rPr>
                                <w:rFonts w:ascii="SassoonCRInfant" w:eastAsiaTheme="minorHAnsi" w:hAnsi="SassoonCRInfant" w:cstheme="minorHAnsi"/>
                                <w:color w:val="000000" w:themeColor="text1"/>
                                <w:lang w:eastAsia="en-US"/>
                              </w:rPr>
                            </w:pPr>
                          </w:p>
                          <w:p w:rsidR="00283534" w:rsidRPr="00046CFF" w:rsidRDefault="007007C1" w:rsidP="00DE4302">
                            <w:pPr>
                              <w:autoSpaceDE w:val="0"/>
                              <w:autoSpaceDN w:val="0"/>
                              <w:adjustRightInd w:val="0"/>
                              <w:spacing w:after="0" w:line="240" w:lineRule="auto"/>
                              <w:rPr>
                                <w:rFonts w:ascii="SassoonCRInfant" w:eastAsiaTheme="minorHAnsi" w:hAnsi="SassoonCRInfant" w:cstheme="minorHAnsi"/>
                                <w:color w:val="000000" w:themeColor="text1"/>
                                <w:lang w:eastAsia="en-US"/>
                              </w:rPr>
                            </w:pPr>
                            <w:r>
                              <w:rPr>
                                <w:rFonts w:ascii="SassoonCRInfant" w:eastAsiaTheme="minorHAnsi" w:hAnsi="SassoonCRInfant" w:cstheme="minorHAnsi"/>
                                <w:color w:val="000000" w:themeColor="text1"/>
                                <w:lang w:eastAsia="en-US"/>
                              </w:rPr>
                              <w:t>We will be focusing on developing our counting strategies, specifically addition.</w:t>
                            </w:r>
                          </w:p>
                          <w:p w:rsidR="004F06F0" w:rsidRPr="004F06F0" w:rsidRDefault="004F06F0" w:rsidP="004F06F0">
                            <w:pPr>
                              <w:autoSpaceDE w:val="0"/>
                              <w:autoSpaceDN w:val="0"/>
                              <w:adjustRightInd w:val="0"/>
                              <w:spacing w:after="0" w:line="240" w:lineRule="auto"/>
                              <w:rPr>
                                <w:rFonts w:ascii="SassoonCRInfant" w:eastAsiaTheme="minorHAnsi" w:hAnsi="SassoonCRInfant" w:cs="Calibri"/>
                                <w:color w:val="000000"/>
                                <w:sz w:val="24"/>
                                <w:szCs w:val="24"/>
                                <w:lang w:eastAsia="en-US"/>
                              </w:rPr>
                            </w:pPr>
                          </w:p>
                          <w:p w:rsidR="00DE4302" w:rsidRPr="00046CFF" w:rsidRDefault="004F06F0" w:rsidP="004F06F0">
                            <w:pPr>
                              <w:autoSpaceDE w:val="0"/>
                              <w:autoSpaceDN w:val="0"/>
                              <w:adjustRightInd w:val="0"/>
                              <w:spacing w:after="0" w:line="240" w:lineRule="auto"/>
                              <w:rPr>
                                <w:rFonts w:ascii="SassoonCRInfant" w:eastAsiaTheme="minorHAnsi" w:hAnsi="SassoonCRInfant" w:cstheme="minorHAnsi"/>
                                <w:color w:val="000000" w:themeColor="text1"/>
                                <w:lang w:eastAsia="en-US"/>
                              </w:rPr>
                            </w:pPr>
                            <w:r w:rsidRPr="00046CFF">
                              <w:rPr>
                                <w:rFonts w:ascii="SassoonCRInfant" w:eastAsiaTheme="minorHAnsi" w:hAnsi="SassoonCRInfant" w:cs="Calibri"/>
                                <w:color w:val="000000"/>
                                <w:lang w:eastAsia="en-US"/>
                              </w:rPr>
                              <w:t>Through the IDL context of ‘</w:t>
                            </w:r>
                            <w:r w:rsidR="00D17E07">
                              <w:rPr>
                                <w:rFonts w:ascii="SassoonCRInfant" w:eastAsiaTheme="minorHAnsi" w:hAnsi="SassoonCRInfant" w:cs="Calibri"/>
                                <w:color w:val="000000"/>
                                <w:lang w:eastAsia="en-US"/>
                              </w:rPr>
                              <w:t>Whatever the Weather</w:t>
                            </w:r>
                            <w:r w:rsidRPr="00046CFF">
                              <w:rPr>
                                <w:rFonts w:ascii="SassoonCRInfant" w:eastAsiaTheme="minorHAnsi" w:hAnsi="SassoonCRInfant" w:cs="Calibri"/>
                                <w:color w:val="000000"/>
                                <w:lang w:eastAsia="en-US"/>
                              </w:rPr>
                              <w:t xml:space="preserve">’, our maths will focus on </w:t>
                            </w:r>
                            <w:r w:rsidR="00D17E07">
                              <w:rPr>
                                <w:rFonts w:ascii="SassoonCRInfant" w:eastAsiaTheme="minorHAnsi" w:hAnsi="SassoonCRInfant" w:cs="Calibri"/>
                                <w:color w:val="000000"/>
                                <w:lang w:eastAsia="en-US"/>
                              </w:rPr>
                              <w:t>routines and simple measure (capacity).</w:t>
                            </w:r>
                          </w:p>
                          <w:p w:rsidR="00DE4302" w:rsidRPr="00DE1B0D" w:rsidRDefault="00DE4302" w:rsidP="00DE4302">
                            <w:pPr>
                              <w:autoSpaceDE w:val="0"/>
                              <w:autoSpaceDN w:val="0"/>
                              <w:adjustRightInd w:val="0"/>
                              <w:spacing w:after="0" w:line="240" w:lineRule="auto"/>
                              <w:rPr>
                                <w:rFonts w:eastAsiaTheme="minorHAnsi" w:cstheme="minorHAnsi"/>
                                <w:color w:val="000000" w:themeColor="text1"/>
                                <w:highlight w:val="yellow"/>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60.9pt;margin-top:11.35pt;width:242.35pt;height:26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">
                <v:textbox>
                  <w:txbxContent>
                    <w:p w:rsidR="00A7156F" w:rsidRPr="00046CFF" w:rsidRDefault="00A7156F" w:rsidP="00046CFF">
                      <w:pPr>
                        <w:spacing w:after="0" w:line="240" w:lineRule="auto"/>
                        <w:jc w:val="center"/>
                        <w:rPr>
                          <w:rFonts w:ascii="SassoonCRInfant" w:hAnsi="SassoonCRInfant"/>
                          <w:b/>
                          <w:sz w:val="32"/>
                          <w:szCs w:val="32"/>
                        </w:rPr>
                      </w:pPr>
                      <w:r w:rsidRPr="00046CFF">
                        <w:rPr>
                          <w:rFonts w:ascii="SassoonCRInfant" w:hAnsi="SassoonCRInfant"/>
                          <w:b/>
                          <w:sz w:val="32"/>
                          <w:szCs w:val="32"/>
                        </w:rPr>
                        <w:t>Maths &amp; Numeracy</w:t>
                      </w:r>
                    </w:p>
                    <w:p w:rsidR="00A7156F" w:rsidRPr="00046CFF" w:rsidRDefault="00A7156F" w:rsidP="00A7156F">
                      <w:pPr>
                        <w:spacing w:after="0" w:line="240" w:lineRule="auto"/>
                        <w:rPr>
                          <w:rFonts w:ascii="SassoonCRInfant" w:hAnsi="SassoonCRInfant"/>
                        </w:rPr>
                      </w:pPr>
                    </w:p>
                    <w:p w:rsidR="007007C1" w:rsidRDefault="00B5738B" w:rsidP="007007C1">
                      <w:pPr>
                        <w:autoSpaceDE w:val="0"/>
                        <w:autoSpaceDN w:val="0"/>
                        <w:adjustRightInd w:val="0"/>
                        <w:spacing w:after="0" w:line="240" w:lineRule="auto"/>
                        <w:rPr>
                          <w:rFonts w:ascii="SassoonCRInfant" w:eastAsiaTheme="minorHAnsi" w:hAnsi="SassoonCRInfant" w:cstheme="minorHAnsi"/>
                          <w:color w:val="000000" w:themeColor="text1"/>
                          <w:lang w:eastAsia="en-US"/>
                        </w:rPr>
                      </w:pPr>
                      <w:r w:rsidRPr="00046CFF">
                        <w:rPr>
                          <w:rFonts w:ascii="SassoonCRInfant" w:eastAsiaTheme="minorHAnsi" w:hAnsi="SassoonCRInfant" w:cstheme="minorHAnsi"/>
                          <w:color w:val="000000" w:themeColor="text1"/>
                          <w:lang w:eastAsia="en-US"/>
                        </w:rPr>
                        <w:t xml:space="preserve">This term we will </w:t>
                      </w:r>
                      <w:r w:rsidR="00283534">
                        <w:rPr>
                          <w:rFonts w:ascii="SassoonCRInfant" w:eastAsiaTheme="minorHAnsi" w:hAnsi="SassoonCRInfant" w:cstheme="minorHAnsi"/>
                          <w:color w:val="000000" w:themeColor="text1"/>
                          <w:lang w:eastAsia="en-US"/>
                        </w:rPr>
                        <w:t>continue to</w:t>
                      </w:r>
                      <w:r w:rsidR="007007C1">
                        <w:rPr>
                          <w:rFonts w:ascii="SassoonCRInfant" w:eastAsiaTheme="minorHAnsi" w:hAnsi="SassoonCRInfant" w:cstheme="minorHAnsi"/>
                          <w:color w:val="000000" w:themeColor="text1"/>
                          <w:lang w:eastAsia="en-US"/>
                        </w:rPr>
                        <w:t xml:space="preserve"> consolidate our </w:t>
                      </w:r>
                      <w:r w:rsidR="00DE4302" w:rsidRPr="00046CFF">
                        <w:rPr>
                          <w:rFonts w:ascii="SassoonCRInfant" w:eastAsiaTheme="minorHAnsi" w:hAnsi="SassoonCRInfant" w:cstheme="minorHAnsi"/>
                          <w:color w:val="000000" w:themeColor="text1"/>
                          <w:lang w:eastAsia="en-US"/>
                        </w:rPr>
                        <w:t xml:space="preserve">forwards and backwards </w:t>
                      </w:r>
                      <w:r w:rsidR="007007C1">
                        <w:rPr>
                          <w:rFonts w:ascii="SassoonCRInfant" w:eastAsiaTheme="minorHAnsi" w:hAnsi="SassoonCRInfant" w:cstheme="minorHAnsi"/>
                          <w:color w:val="000000" w:themeColor="text1"/>
                          <w:lang w:eastAsia="en-US"/>
                        </w:rPr>
                        <w:t xml:space="preserve">number sequences </w:t>
                      </w:r>
                      <w:r w:rsidR="00D17E07">
                        <w:rPr>
                          <w:rFonts w:ascii="SassoonCRInfant" w:eastAsiaTheme="minorHAnsi" w:hAnsi="SassoonCRInfant" w:cstheme="minorHAnsi"/>
                          <w:color w:val="000000" w:themeColor="text1"/>
                          <w:lang w:eastAsia="en-US"/>
                        </w:rPr>
                        <w:t>and identifying</w:t>
                      </w:r>
                      <w:r w:rsidR="007007C1">
                        <w:rPr>
                          <w:rFonts w:ascii="SassoonCRInfant" w:eastAsiaTheme="minorHAnsi" w:hAnsi="SassoonCRInfant" w:cstheme="minorHAnsi"/>
                          <w:color w:val="000000" w:themeColor="text1"/>
                          <w:lang w:eastAsia="en-US"/>
                        </w:rPr>
                        <w:t xml:space="preserve"> numerals.</w:t>
                      </w:r>
                    </w:p>
                    <w:p w:rsidR="007007C1" w:rsidRDefault="007007C1" w:rsidP="007007C1">
                      <w:pPr>
                        <w:autoSpaceDE w:val="0"/>
                        <w:autoSpaceDN w:val="0"/>
                        <w:adjustRightInd w:val="0"/>
                        <w:spacing w:after="0" w:line="240" w:lineRule="auto"/>
                        <w:rPr>
                          <w:rFonts w:ascii="SassoonCRInfant" w:eastAsiaTheme="minorHAnsi" w:hAnsi="SassoonCRInfant" w:cstheme="minorHAnsi"/>
                          <w:color w:val="000000" w:themeColor="text1"/>
                          <w:lang w:eastAsia="en-US"/>
                        </w:rPr>
                      </w:pPr>
                    </w:p>
                    <w:p w:rsidR="00283534" w:rsidRPr="00046CFF" w:rsidRDefault="007007C1" w:rsidP="00DE4302">
                      <w:pPr>
                        <w:autoSpaceDE w:val="0"/>
                        <w:autoSpaceDN w:val="0"/>
                        <w:adjustRightInd w:val="0"/>
                        <w:spacing w:after="0" w:line="240" w:lineRule="auto"/>
                        <w:rPr>
                          <w:rFonts w:ascii="SassoonCRInfant" w:eastAsiaTheme="minorHAnsi" w:hAnsi="SassoonCRInfant" w:cstheme="minorHAnsi"/>
                          <w:color w:val="000000" w:themeColor="text1"/>
                          <w:lang w:eastAsia="en-US"/>
                        </w:rPr>
                      </w:pPr>
                      <w:r>
                        <w:rPr>
                          <w:rFonts w:ascii="SassoonCRInfant" w:eastAsiaTheme="minorHAnsi" w:hAnsi="SassoonCRInfant" w:cstheme="minorHAnsi"/>
                          <w:color w:val="000000" w:themeColor="text1"/>
                          <w:lang w:eastAsia="en-US"/>
                        </w:rPr>
                        <w:t>We will be focusing on developing our counting strategies, specifically addition.</w:t>
                      </w:r>
                    </w:p>
                    <w:p w:rsidR="004F06F0" w:rsidRPr="004F06F0" w:rsidRDefault="004F06F0" w:rsidP="004F06F0">
                      <w:pPr>
                        <w:autoSpaceDE w:val="0"/>
                        <w:autoSpaceDN w:val="0"/>
                        <w:adjustRightInd w:val="0"/>
                        <w:spacing w:after="0" w:line="240" w:lineRule="auto"/>
                        <w:rPr>
                          <w:rFonts w:ascii="SassoonCRInfant" w:eastAsiaTheme="minorHAnsi" w:hAnsi="SassoonCRInfant" w:cs="Calibri"/>
                          <w:color w:val="000000"/>
                          <w:sz w:val="24"/>
                          <w:szCs w:val="24"/>
                          <w:lang w:eastAsia="en-US"/>
                        </w:rPr>
                      </w:pPr>
                    </w:p>
                    <w:p w:rsidR="00DE4302" w:rsidRPr="00046CFF" w:rsidRDefault="004F06F0" w:rsidP="004F06F0">
                      <w:pPr>
                        <w:autoSpaceDE w:val="0"/>
                        <w:autoSpaceDN w:val="0"/>
                        <w:adjustRightInd w:val="0"/>
                        <w:spacing w:after="0" w:line="240" w:lineRule="auto"/>
                        <w:rPr>
                          <w:rFonts w:ascii="SassoonCRInfant" w:eastAsiaTheme="minorHAnsi" w:hAnsi="SassoonCRInfant" w:cstheme="minorHAnsi"/>
                          <w:color w:val="000000" w:themeColor="text1"/>
                          <w:lang w:eastAsia="en-US"/>
                        </w:rPr>
                      </w:pPr>
                      <w:r w:rsidRPr="00046CFF">
                        <w:rPr>
                          <w:rFonts w:ascii="SassoonCRInfant" w:eastAsiaTheme="minorHAnsi" w:hAnsi="SassoonCRInfant" w:cs="Calibri"/>
                          <w:color w:val="000000"/>
                          <w:lang w:eastAsia="en-US"/>
                        </w:rPr>
                        <w:t>Through the IDL context of ‘</w:t>
                      </w:r>
                      <w:r w:rsidR="00D17E07">
                        <w:rPr>
                          <w:rFonts w:ascii="SassoonCRInfant" w:eastAsiaTheme="minorHAnsi" w:hAnsi="SassoonCRInfant" w:cs="Calibri"/>
                          <w:color w:val="000000"/>
                          <w:lang w:eastAsia="en-US"/>
                        </w:rPr>
                        <w:t>Whatever the Weather</w:t>
                      </w:r>
                      <w:r w:rsidRPr="00046CFF">
                        <w:rPr>
                          <w:rFonts w:ascii="SassoonCRInfant" w:eastAsiaTheme="minorHAnsi" w:hAnsi="SassoonCRInfant" w:cs="Calibri"/>
                          <w:color w:val="000000"/>
                          <w:lang w:eastAsia="en-US"/>
                        </w:rPr>
                        <w:t xml:space="preserve">’, our maths will focus on </w:t>
                      </w:r>
                      <w:r w:rsidR="00D17E07">
                        <w:rPr>
                          <w:rFonts w:ascii="SassoonCRInfant" w:eastAsiaTheme="minorHAnsi" w:hAnsi="SassoonCRInfant" w:cs="Calibri"/>
                          <w:color w:val="000000"/>
                          <w:lang w:eastAsia="en-US"/>
                        </w:rPr>
                        <w:t>routines and simple measure (capacity).</w:t>
                      </w:r>
                    </w:p>
                    <w:p w:rsidR="00DE4302" w:rsidRPr="00DE1B0D" w:rsidRDefault="00DE4302" w:rsidP="00DE4302">
                      <w:pPr>
                        <w:autoSpaceDE w:val="0"/>
                        <w:autoSpaceDN w:val="0"/>
                        <w:adjustRightInd w:val="0"/>
                        <w:spacing w:after="0" w:line="240" w:lineRule="auto"/>
                        <w:rPr>
                          <w:rFonts w:eastAsiaTheme="minorHAnsi" w:cstheme="minorHAnsi"/>
                          <w:color w:val="000000" w:themeColor="text1"/>
                          <w:highlight w:val="yellow"/>
                          <w:lang w:eastAsia="en-US"/>
                        </w:rPr>
                      </w:pPr>
                    </w:p>
                  </w:txbxContent>
                </v:textbox>
              </v:rect>
            </w:pict>
          </mc:Fallback>
        </mc:AlternateContent>
      </w:r>
      <w:r w:rsidR="008C4BD2">
        <w:rPr>
          <w:noProof/>
        </w:rPr>
        <mc:AlternateContent>
          <mc:Choice Requires="wps">
            <w:drawing>
              <wp:anchor distT="0" distB="0" distL="114300" distR="114300" simplePos="0" relativeHeight="251663360" behindDoc="0" locked="0" layoutInCell="1" allowOverlap="1" wp14:anchorId="7779580C" wp14:editId="0533C278">
                <wp:simplePos x="0" y="0"/>
                <wp:positionH relativeFrom="column">
                  <wp:posOffset>-587229</wp:posOffset>
                </wp:positionH>
                <wp:positionV relativeFrom="paragraph">
                  <wp:posOffset>144069</wp:posOffset>
                </wp:positionV>
                <wp:extent cx="3808601" cy="3430404"/>
                <wp:effectExtent l="0" t="0" r="2095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601" cy="3430404"/>
                        </a:xfrm>
                        <a:prstGeom prst="rect">
                          <a:avLst/>
                        </a:prstGeom>
                        <a:solidFill>
                          <a:srgbClr val="FFFFFF"/>
                        </a:solidFill>
                        <a:ln w="9525">
                          <a:solidFill>
                            <a:srgbClr val="000000"/>
                          </a:solidFill>
                          <a:miter lim="800000"/>
                          <a:headEnd/>
                          <a:tailEnd/>
                        </a:ln>
                      </wps:spPr>
                      <wps:txbx>
                        <w:txbxContent>
                          <w:p w:rsidR="0028033F" w:rsidRPr="0028033F" w:rsidRDefault="00A7156F" w:rsidP="00046CFF">
                            <w:pPr>
                              <w:spacing w:after="0" w:line="240" w:lineRule="auto"/>
                              <w:jc w:val="center"/>
                              <w:rPr>
                                <w:rFonts w:ascii="SassoonCRInfant" w:hAnsi="SassoonCRInfant"/>
                                <w:b/>
                                <w:sz w:val="32"/>
                                <w:szCs w:val="32"/>
                              </w:rPr>
                            </w:pPr>
                            <w:r w:rsidRPr="00046CFF">
                              <w:rPr>
                                <w:rFonts w:ascii="SassoonCRInfant" w:hAnsi="SassoonCRInfant"/>
                                <w:b/>
                                <w:sz w:val="32"/>
                                <w:szCs w:val="32"/>
                              </w:rPr>
                              <w:t>English &amp; Literacy</w:t>
                            </w:r>
                          </w:p>
                          <w:p w:rsidR="0028033F" w:rsidRPr="00046CFF" w:rsidRDefault="0028033F" w:rsidP="0028033F">
                            <w:pPr>
                              <w:autoSpaceDE w:val="0"/>
                              <w:autoSpaceDN w:val="0"/>
                              <w:adjustRightInd w:val="0"/>
                              <w:spacing w:after="0" w:line="240" w:lineRule="auto"/>
                              <w:rPr>
                                <w:rFonts w:ascii="SassoonCRInfant" w:eastAsiaTheme="minorHAnsi" w:hAnsi="SassoonCRInfant" w:cs="Calibri"/>
                                <w:color w:val="000000"/>
                                <w:lang w:eastAsia="en-US"/>
                              </w:rPr>
                            </w:pPr>
                            <w:r w:rsidRPr="0028033F">
                              <w:rPr>
                                <w:rFonts w:ascii="SassoonCRInfant" w:eastAsiaTheme="minorHAnsi" w:hAnsi="SassoonCRInfant" w:cs="Calibri"/>
                                <w:color w:val="000000"/>
                                <w:sz w:val="24"/>
                                <w:szCs w:val="24"/>
                                <w:lang w:eastAsia="en-US"/>
                              </w:rPr>
                              <w:t xml:space="preserve"> </w:t>
                            </w:r>
                          </w:p>
                          <w:p w:rsidR="001131E0" w:rsidRPr="00046CFF" w:rsidRDefault="0028033F" w:rsidP="0028033F">
                            <w:pPr>
                              <w:spacing w:after="0" w:line="240" w:lineRule="auto"/>
                              <w:rPr>
                                <w:rFonts w:ascii="SassoonCRInfant" w:eastAsiaTheme="minorHAnsi" w:hAnsi="SassoonCRInfant" w:cs="Calibri"/>
                                <w:color w:val="000000"/>
                                <w:lang w:eastAsia="en-US"/>
                              </w:rPr>
                            </w:pPr>
                            <w:r w:rsidRPr="00046CFF">
                              <w:rPr>
                                <w:rFonts w:ascii="SassoonCRInfant" w:eastAsiaTheme="minorHAnsi" w:hAnsi="SassoonCRInfant" w:cs="Calibri"/>
                                <w:color w:val="000000"/>
                                <w:lang w:eastAsia="en-US"/>
                              </w:rPr>
                              <w:t xml:space="preserve">This term we will </w:t>
                            </w:r>
                            <w:r w:rsidR="00890089">
                              <w:rPr>
                                <w:rFonts w:ascii="SassoonCRInfant" w:eastAsiaTheme="minorHAnsi" w:hAnsi="SassoonCRInfant" w:cs="Calibri"/>
                                <w:color w:val="000000"/>
                                <w:lang w:eastAsia="en-US"/>
                              </w:rPr>
                              <w:t>be introducing alternative ways to make sounds. As well as consolidating our previous learning, we’ll be focusing on capital letter formation, tricky words and sentence building</w:t>
                            </w:r>
                            <w:r w:rsidR="00046CFF" w:rsidRPr="00046CFF">
                              <w:rPr>
                                <w:rFonts w:ascii="SassoonCRInfant" w:eastAsiaTheme="minorHAnsi" w:hAnsi="SassoonCRInfant" w:cs="Calibri"/>
                                <w:color w:val="000000"/>
                                <w:lang w:eastAsia="en-US"/>
                              </w:rPr>
                              <w:t xml:space="preserve">. </w:t>
                            </w:r>
                          </w:p>
                          <w:p w:rsidR="0028033F" w:rsidRPr="0028033F" w:rsidRDefault="0028033F" w:rsidP="0028033F">
                            <w:pPr>
                              <w:autoSpaceDE w:val="0"/>
                              <w:autoSpaceDN w:val="0"/>
                              <w:adjustRightInd w:val="0"/>
                              <w:spacing w:after="0" w:line="240" w:lineRule="auto"/>
                              <w:rPr>
                                <w:rFonts w:ascii="SassoonCRInfant" w:eastAsiaTheme="minorHAnsi" w:hAnsi="SassoonCRInfant" w:cs="Calibri"/>
                                <w:color w:val="000000"/>
                                <w:sz w:val="24"/>
                                <w:szCs w:val="24"/>
                                <w:lang w:eastAsia="en-US"/>
                              </w:rPr>
                            </w:pPr>
                          </w:p>
                          <w:p w:rsidR="00890089" w:rsidRDefault="003259DA" w:rsidP="003259DA">
                            <w:pPr>
                              <w:autoSpaceDE w:val="0"/>
                              <w:autoSpaceDN w:val="0"/>
                              <w:adjustRightInd w:val="0"/>
                              <w:spacing w:after="0" w:line="240" w:lineRule="auto"/>
                              <w:rPr>
                                <w:rFonts w:ascii="SassoonCRInfant" w:hAnsi="SassoonCRInfant" w:cs="Calibri"/>
                              </w:rPr>
                            </w:pPr>
                            <w:r w:rsidRPr="003259DA">
                              <w:rPr>
                                <w:rFonts w:ascii="SassoonCRInfant" w:hAnsi="SassoonCRInfant" w:cs="Calibri"/>
                              </w:rPr>
                              <w:t>This term,</w:t>
                            </w:r>
                            <w:r w:rsidR="00890089">
                              <w:rPr>
                                <w:rFonts w:ascii="SassoonCRInfant" w:hAnsi="SassoonCRInfant" w:cs="Calibri"/>
                              </w:rPr>
                              <w:t xml:space="preserve"> we will be introducing brand new Jolly Ph</w:t>
                            </w:r>
                            <w:r w:rsidR="007007C1">
                              <w:rPr>
                                <w:rFonts w:ascii="SassoonCRInfant" w:hAnsi="SassoonCRInfant" w:cs="Calibri"/>
                              </w:rPr>
                              <w:t xml:space="preserve">onics readers. These books include a variety of fiction and non-fiction texts and will allow children to practise blending skills.  </w:t>
                            </w:r>
                            <w:r w:rsidR="00890089">
                              <w:rPr>
                                <w:rFonts w:ascii="SassoonCRInfant" w:hAnsi="SassoonCRInfant" w:cs="Calibri"/>
                              </w:rPr>
                              <w:t xml:space="preserve"> </w:t>
                            </w:r>
                          </w:p>
                          <w:p w:rsidR="003259DA" w:rsidRDefault="003259DA" w:rsidP="0028033F">
                            <w:pPr>
                              <w:autoSpaceDE w:val="0"/>
                              <w:autoSpaceDN w:val="0"/>
                              <w:adjustRightInd w:val="0"/>
                              <w:spacing w:after="0" w:line="240" w:lineRule="auto"/>
                              <w:rPr>
                                <w:rFonts w:ascii="SassoonCRInfant" w:hAnsi="SassoonCRInfant" w:cs="Calibri"/>
                              </w:rPr>
                            </w:pPr>
                          </w:p>
                          <w:p w:rsidR="0028033F" w:rsidRPr="0028033F" w:rsidRDefault="0028033F" w:rsidP="0028033F">
                            <w:pPr>
                              <w:autoSpaceDE w:val="0"/>
                              <w:autoSpaceDN w:val="0"/>
                              <w:adjustRightInd w:val="0"/>
                              <w:spacing w:after="0" w:line="240" w:lineRule="auto"/>
                              <w:rPr>
                                <w:rFonts w:ascii="SassoonCRInfant" w:eastAsiaTheme="minorHAnsi" w:hAnsi="SassoonCRInfant" w:cs="Calibri"/>
                                <w:color w:val="000000"/>
                                <w:lang w:eastAsia="en-US"/>
                              </w:rPr>
                            </w:pPr>
                            <w:r w:rsidRPr="0028033F">
                              <w:rPr>
                                <w:rFonts w:ascii="SassoonCRInfant" w:eastAsiaTheme="minorHAnsi" w:hAnsi="SassoonCRInfant" w:cs="Calibri"/>
                                <w:color w:val="000000"/>
                                <w:lang w:eastAsia="en-US"/>
                              </w:rPr>
                              <w:t>Our writing will</w:t>
                            </w:r>
                            <w:r w:rsidR="00283534">
                              <w:rPr>
                                <w:rFonts w:ascii="SassoonCRInfant" w:eastAsiaTheme="minorHAnsi" w:hAnsi="SassoonCRInfant" w:cs="Calibri"/>
                                <w:color w:val="000000"/>
                                <w:lang w:eastAsia="en-US"/>
                              </w:rPr>
                              <w:t xml:space="preserve"> link to our IDL context and will</w:t>
                            </w:r>
                            <w:r w:rsidRPr="0028033F">
                              <w:rPr>
                                <w:rFonts w:ascii="SassoonCRInfant" w:eastAsiaTheme="minorHAnsi" w:hAnsi="SassoonCRInfant" w:cs="Calibri"/>
                                <w:color w:val="000000"/>
                                <w:lang w:eastAsia="en-US"/>
                              </w:rPr>
                              <w:t xml:space="preserve"> focus on a variety of genres including </w:t>
                            </w:r>
                            <w:r w:rsidR="007007C1">
                              <w:rPr>
                                <w:rFonts w:ascii="SassoonCRInfant" w:eastAsiaTheme="minorHAnsi" w:hAnsi="SassoonCRInfant" w:cs="Calibri"/>
                                <w:color w:val="000000"/>
                                <w:lang w:eastAsia="en-US"/>
                              </w:rPr>
                              <w:t>poems, personal responses, instructions, invitations and reports.</w:t>
                            </w:r>
                          </w:p>
                          <w:p w:rsidR="0028033F" w:rsidRDefault="0028033F" w:rsidP="0028033F">
                            <w:pPr>
                              <w:spacing w:after="0" w:line="240" w:lineRule="auto"/>
                              <w:rPr>
                                <w:rFonts w:ascii="Calibri" w:eastAsiaTheme="minorHAnsi" w:hAnsi="Calibri" w:cs="Calibri"/>
                                <w:color w:val="000000"/>
                                <w:lang w:eastAsia="en-US"/>
                              </w:rPr>
                            </w:pPr>
                          </w:p>
                          <w:p w:rsidR="0028033F" w:rsidRPr="0028033F" w:rsidRDefault="0028033F" w:rsidP="0028033F">
                            <w:pPr>
                              <w:pStyle w:val="Defaul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6.25pt;margin-top:11.35pt;width:299.9pt;height:2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">
                <v:textbox>
                  <w:txbxContent>
                    <w:p w:rsidR="0028033F" w:rsidRPr="0028033F" w:rsidRDefault="00A7156F" w:rsidP="00046CFF">
                      <w:pPr>
                        <w:spacing w:after="0" w:line="240" w:lineRule="auto"/>
                        <w:jc w:val="center"/>
                        <w:rPr>
                          <w:rFonts w:ascii="SassoonCRInfant" w:hAnsi="SassoonCRInfant"/>
                          <w:b/>
                          <w:sz w:val="32"/>
                          <w:szCs w:val="32"/>
                        </w:rPr>
                      </w:pPr>
                      <w:r w:rsidRPr="00046CFF">
                        <w:rPr>
                          <w:rFonts w:ascii="SassoonCRInfant" w:hAnsi="SassoonCRInfant"/>
                          <w:b/>
                          <w:sz w:val="32"/>
                          <w:szCs w:val="32"/>
                        </w:rPr>
                        <w:t>English &amp; Literacy</w:t>
                      </w:r>
                    </w:p>
                    <w:p w:rsidR="0028033F" w:rsidRPr="00046CFF" w:rsidRDefault="0028033F" w:rsidP="0028033F">
                      <w:pPr>
                        <w:autoSpaceDE w:val="0"/>
                        <w:autoSpaceDN w:val="0"/>
                        <w:adjustRightInd w:val="0"/>
                        <w:spacing w:after="0" w:line="240" w:lineRule="auto"/>
                        <w:rPr>
                          <w:rFonts w:ascii="SassoonCRInfant" w:eastAsiaTheme="minorHAnsi" w:hAnsi="SassoonCRInfant" w:cs="Calibri"/>
                          <w:color w:val="000000"/>
                          <w:lang w:eastAsia="en-US"/>
                        </w:rPr>
                      </w:pPr>
                      <w:r w:rsidRPr="0028033F">
                        <w:rPr>
                          <w:rFonts w:ascii="SassoonCRInfant" w:eastAsiaTheme="minorHAnsi" w:hAnsi="SassoonCRInfant" w:cs="Calibri"/>
                          <w:color w:val="000000"/>
                          <w:sz w:val="24"/>
                          <w:szCs w:val="24"/>
                          <w:lang w:eastAsia="en-US"/>
                        </w:rPr>
                        <w:t xml:space="preserve"> </w:t>
                      </w:r>
                    </w:p>
                    <w:p w:rsidR="001131E0" w:rsidRPr="00046CFF" w:rsidRDefault="0028033F" w:rsidP="0028033F">
                      <w:pPr>
                        <w:spacing w:after="0" w:line="240" w:lineRule="auto"/>
                        <w:rPr>
                          <w:rFonts w:ascii="SassoonCRInfant" w:eastAsiaTheme="minorHAnsi" w:hAnsi="SassoonCRInfant" w:cs="Calibri"/>
                          <w:color w:val="000000"/>
                          <w:lang w:eastAsia="en-US"/>
                        </w:rPr>
                      </w:pPr>
                      <w:r w:rsidRPr="00046CFF">
                        <w:rPr>
                          <w:rFonts w:ascii="SassoonCRInfant" w:eastAsiaTheme="minorHAnsi" w:hAnsi="SassoonCRInfant" w:cs="Calibri"/>
                          <w:color w:val="000000"/>
                          <w:lang w:eastAsia="en-US"/>
                        </w:rPr>
                        <w:t xml:space="preserve">This term we will </w:t>
                      </w:r>
                      <w:r w:rsidR="00890089">
                        <w:rPr>
                          <w:rFonts w:ascii="SassoonCRInfant" w:eastAsiaTheme="minorHAnsi" w:hAnsi="SassoonCRInfant" w:cs="Calibri"/>
                          <w:color w:val="000000"/>
                          <w:lang w:eastAsia="en-US"/>
                        </w:rPr>
                        <w:t>be introducing alternative ways to make sounds. As well as consolidating our previous learning, we’ll be focusing on capital letter formation, tricky words and sentence building</w:t>
                      </w:r>
                      <w:r w:rsidR="00046CFF" w:rsidRPr="00046CFF">
                        <w:rPr>
                          <w:rFonts w:ascii="SassoonCRInfant" w:eastAsiaTheme="minorHAnsi" w:hAnsi="SassoonCRInfant" w:cs="Calibri"/>
                          <w:color w:val="000000"/>
                          <w:lang w:eastAsia="en-US"/>
                        </w:rPr>
                        <w:t xml:space="preserve">. </w:t>
                      </w:r>
                    </w:p>
                    <w:p w:rsidR="0028033F" w:rsidRPr="0028033F" w:rsidRDefault="0028033F" w:rsidP="0028033F">
                      <w:pPr>
                        <w:autoSpaceDE w:val="0"/>
                        <w:autoSpaceDN w:val="0"/>
                        <w:adjustRightInd w:val="0"/>
                        <w:spacing w:after="0" w:line="240" w:lineRule="auto"/>
                        <w:rPr>
                          <w:rFonts w:ascii="SassoonCRInfant" w:eastAsiaTheme="minorHAnsi" w:hAnsi="SassoonCRInfant" w:cs="Calibri"/>
                          <w:color w:val="000000"/>
                          <w:sz w:val="24"/>
                          <w:szCs w:val="24"/>
                          <w:lang w:eastAsia="en-US"/>
                        </w:rPr>
                      </w:pPr>
                    </w:p>
                    <w:p w:rsidR="00890089" w:rsidRDefault="003259DA" w:rsidP="003259DA">
                      <w:pPr>
                        <w:autoSpaceDE w:val="0"/>
                        <w:autoSpaceDN w:val="0"/>
                        <w:adjustRightInd w:val="0"/>
                        <w:spacing w:after="0" w:line="240" w:lineRule="auto"/>
                        <w:rPr>
                          <w:rFonts w:ascii="SassoonCRInfant" w:hAnsi="SassoonCRInfant" w:cs="Calibri"/>
                        </w:rPr>
                      </w:pPr>
                      <w:r w:rsidRPr="003259DA">
                        <w:rPr>
                          <w:rFonts w:ascii="SassoonCRInfant" w:hAnsi="SassoonCRInfant" w:cs="Calibri"/>
                        </w:rPr>
                        <w:t>This term,</w:t>
                      </w:r>
                      <w:r w:rsidR="00890089">
                        <w:rPr>
                          <w:rFonts w:ascii="SassoonCRInfant" w:hAnsi="SassoonCRInfant" w:cs="Calibri"/>
                        </w:rPr>
                        <w:t xml:space="preserve"> we will be introducing brand new Jolly Ph</w:t>
                      </w:r>
                      <w:r w:rsidR="007007C1">
                        <w:rPr>
                          <w:rFonts w:ascii="SassoonCRInfant" w:hAnsi="SassoonCRInfant" w:cs="Calibri"/>
                        </w:rPr>
                        <w:t xml:space="preserve">onics readers. These books include a variety of fiction and non-fiction texts and will allow children to practise blending skills.  </w:t>
                      </w:r>
                      <w:r w:rsidR="00890089">
                        <w:rPr>
                          <w:rFonts w:ascii="SassoonCRInfant" w:hAnsi="SassoonCRInfant" w:cs="Calibri"/>
                        </w:rPr>
                        <w:t xml:space="preserve"> </w:t>
                      </w:r>
                    </w:p>
                    <w:p w:rsidR="003259DA" w:rsidRDefault="003259DA" w:rsidP="0028033F">
                      <w:pPr>
                        <w:autoSpaceDE w:val="0"/>
                        <w:autoSpaceDN w:val="0"/>
                        <w:adjustRightInd w:val="0"/>
                        <w:spacing w:after="0" w:line="240" w:lineRule="auto"/>
                        <w:rPr>
                          <w:rFonts w:ascii="SassoonCRInfant" w:hAnsi="SassoonCRInfant" w:cs="Calibri"/>
                        </w:rPr>
                      </w:pPr>
                    </w:p>
                    <w:p w:rsidR="0028033F" w:rsidRPr="0028033F" w:rsidRDefault="0028033F" w:rsidP="0028033F">
                      <w:pPr>
                        <w:autoSpaceDE w:val="0"/>
                        <w:autoSpaceDN w:val="0"/>
                        <w:adjustRightInd w:val="0"/>
                        <w:spacing w:after="0" w:line="240" w:lineRule="auto"/>
                        <w:rPr>
                          <w:rFonts w:ascii="SassoonCRInfant" w:eastAsiaTheme="minorHAnsi" w:hAnsi="SassoonCRInfant" w:cs="Calibri"/>
                          <w:color w:val="000000"/>
                          <w:lang w:eastAsia="en-US"/>
                        </w:rPr>
                      </w:pPr>
                      <w:r w:rsidRPr="0028033F">
                        <w:rPr>
                          <w:rFonts w:ascii="SassoonCRInfant" w:eastAsiaTheme="minorHAnsi" w:hAnsi="SassoonCRInfant" w:cs="Calibri"/>
                          <w:color w:val="000000"/>
                          <w:lang w:eastAsia="en-US"/>
                        </w:rPr>
                        <w:t>Our writing will</w:t>
                      </w:r>
                      <w:r w:rsidR="00283534">
                        <w:rPr>
                          <w:rFonts w:ascii="SassoonCRInfant" w:eastAsiaTheme="minorHAnsi" w:hAnsi="SassoonCRInfant" w:cs="Calibri"/>
                          <w:color w:val="000000"/>
                          <w:lang w:eastAsia="en-US"/>
                        </w:rPr>
                        <w:t xml:space="preserve"> link to our IDL context and will</w:t>
                      </w:r>
                      <w:r w:rsidRPr="0028033F">
                        <w:rPr>
                          <w:rFonts w:ascii="SassoonCRInfant" w:eastAsiaTheme="minorHAnsi" w:hAnsi="SassoonCRInfant" w:cs="Calibri"/>
                          <w:color w:val="000000"/>
                          <w:lang w:eastAsia="en-US"/>
                        </w:rPr>
                        <w:t xml:space="preserve"> focus on a variety of genres including </w:t>
                      </w:r>
                      <w:r w:rsidR="007007C1">
                        <w:rPr>
                          <w:rFonts w:ascii="SassoonCRInfant" w:eastAsiaTheme="minorHAnsi" w:hAnsi="SassoonCRInfant" w:cs="Calibri"/>
                          <w:color w:val="000000"/>
                          <w:lang w:eastAsia="en-US"/>
                        </w:rPr>
                        <w:t>poems, personal responses, instructions, invitations and reports.</w:t>
                      </w:r>
                    </w:p>
                    <w:p w:rsidR="0028033F" w:rsidRDefault="0028033F" w:rsidP="0028033F">
                      <w:pPr>
                        <w:spacing w:after="0" w:line="240" w:lineRule="auto"/>
                        <w:rPr>
                          <w:rFonts w:ascii="Calibri" w:eastAsiaTheme="minorHAnsi" w:hAnsi="Calibri" w:cs="Calibri"/>
                          <w:color w:val="000000"/>
                          <w:lang w:eastAsia="en-US"/>
                        </w:rPr>
                      </w:pPr>
                    </w:p>
                    <w:p w:rsidR="0028033F" w:rsidRPr="0028033F" w:rsidRDefault="0028033F" w:rsidP="0028033F">
                      <w:pPr>
                        <w:pStyle w:val="Default"/>
                        <w:rPr>
                          <w:rFonts w:ascii="Calibri" w:hAnsi="Calibri" w:cs="Calibri"/>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7007C1" w:rsidP="00115717">
      <w:r>
        <w:rPr>
          <w:noProof/>
        </w:rPr>
        <w:drawing>
          <wp:anchor distT="0" distB="0" distL="114300" distR="114300" simplePos="0" relativeHeight="251681792" behindDoc="0" locked="0" layoutInCell="1" allowOverlap="1" wp14:anchorId="71C8B832" wp14:editId="3C4F5CE3">
            <wp:simplePos x="0" y="0"/>
            <wp:positionH relativeFrom="column">
              <wp:posOffset>2072005</wp:posOffset>
            </wp:positionH>
            <wp:positionV relativeFrom="paragraph">
              <wp:posOffset>60325</wp:posOffset>
            </wp:positionV>
            <wp:extent cx="875030" cy="845185"/>
            <wp:effectExtent l="0" t="0" r="1270" b="0"/>
            <wp:wrapNone/>
            <wp:docPr id="15" name="Picture 15" descr="C:\Users\sarah.burton\AppData\Local\Microsoft\Windows\Temporary Internet Files\Content.IE5\Y2039UGN\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AppData\Local\Microsoft\Windows\Temporary Internet Files\Content.IE5\Y2039UGN\MC90023205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CFF">
        <w:rPr>
          <w:noProof/>
        </w:rPr>
        <w:drawing>
          <wp:anchor distT="0" distB="0" distL="114300" distR="114300" simplePos="0" relativeHeight="251682816" behindDoc="0" locked="0" layoutInCell="1" allowOverlap="1" wp14:anchorId="47E2B800" wp14:editId="5FB9B103">
            <wp:simplePos x="0" y="0"/>
            <wp:positionH relativeFrom="column">
              <wp:posOffset>4168775</wp:posOffset>
            </wp:positionH>
            <wp:positionV relativeFrom="paragraph">
              <wp:posOffset>87630</wp:posOffset>
            </wp:positionV>
            <wp:extent cx="1400810" cy="738505"/>
            <wp:effectExtent l="0" t="0" r="8890" b="4445"/>
            <wp:wrapNone/>
            <wp:docPr id="16" name="Picture 16" descr="C:\Users\sarah.burton\AppData\Local\Microsoft\Windows\Temporary Internet Files\Content.IE5\WN080VN6\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AppData\Local\Microsoft\Windows\Temporary Internet Files\Content.IE5\WN080VN6\MC90028627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8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717" w:rsidRPr="00115717" w:rsidRDefault="00115717" w:rsidP="00115717"/>
    <w:p w:rsidR="00115717" w:rsidRPr="00115717" w:rsidRDefault="00115717" w:rsidP="00115717"/>
    <w:p w:rsidR="00115717" w:rsidRPr="00115717" w:rsidRDefault="00BC1C08" w:rsidP="00115717">
      <w:r>
        <w:rPr>
          <w:noProof/>
        </w:rPr>
        <mc:AlternateContent>
          <mc:Choice Requires="wps">
            <w:drawing>
              <wp:anchor distT="0" distB="0" distL="114300" distR="114300" simplePos="0" relativeHeight="251686912" behindDoc="0" locked="0" layoutInCell="1" allowOverlap="1" wp14:anchorId="19F10BF5" wp14:editId="4F646F53">
                <wp:simplePos x="0" y="0"/>
                <wp:positionH relativeFrom="column">
                  <wp:posOffset>2072640</wp:posOffset>
                </wp:positionH>
                <wp:positionV relativeFrom="paragraph">
                  <wp:posOffset>135255</wp:posOffset>
                </wp:positionV>
                <wp:extent cx="4319415" cy="2586990"/>
                <wp:effectExtent l="0" t="0" r="241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415" cy="2586990"/>
                        </a:xfrm>
                        <a:prstGeom prst="rect">
                          <a:avLst/>
                        </a:prstGeom>
                        <a:solidFill>
                          <a:srgbClr val="FFFFFF"/>
                        </a:solidFill>
                        <a:ln w="9525">
                          <a:solidFill>
                            <a:srgbClr val="000000"/>
                          </a:solidFill>
                          <a:miter lim="800000"/>
                          <a:headEnd/>
                          <a:tailEnd/>
                        </a:ln>
                      </wps:spPr>
                      <wps:txbx>
                        <w:txbxContent>
                          <w:p w:rsidR="009C12EF" w:rsidRPr="00046CFF" w:rsidRDefault="009C12EF" w:rsidP="009C12EF">
                            <w:pPr>
                              <w:spacing w:after="0" w:line="240" w:lineRule="auto"/>
                              <w:jc w:val="center"/>
                              <w:rPr>
                                <w:rFonts w:ascii="SassoonCRInfant" w:hAnsi="SassoonCRInfant"/>
                                <w:b/>
                                <w:sz w:val="32"/>
                                <w:szCs w:val="32"/>
                              </w:rPr>
                            </w:pPr>
                            <w:r w:rsidRPr="00046CFF">
                              <w:rPr>
                                <w:rFonts w:ascii="SassoonCRInfant" w:hAnsi="SassoonCRInfant"/>
                                <w:b/>
                                <w:sz w:val="32"/>
                                <w:szCs w:val="32"/>
                              </w:rPr>
                              <w:t xml:space="preserve">Homework </w:t>
                            </w:r>
                          </w:p>
                          <w:p w:rsidR="009C12EF" w:rsidRPr="0000339E" w:rsidRDefault="009C12EF" w:rsidP="00046CFF">
                            <w:pPr>
                              <w:spacing w:after="0" w:line="240" w:lineRule="auto"/>
                              <w:jc w:val="center"/>
                              <w:rPr>
                                <w:rFonts w:ascii="SassoonCRInfant" w:hAnsi="SassoonCRInfant"/>
                                <w:b/>
                                <w:sz w:val="16"/>
                                <w:szCs w:val="24"/>
                              </w:rPr>
                            </w:pPr>
                          </w:p>
                          <w:p w:rsidR="00046CFF" w:rsidRPr="0000339E" w:rsidRDefault="00ED4774" w:rsidP="00D75DAA">
                            <w:pPr>
                              <w:spacing w:after="0" w:line="240" w:lineRule="auto"/>
                              <w:jc w:val="center"/>
                              <w:rPr>
                                <w:rFonts w:ascii="SassoonCRInfant" w:hAnsi="SassoonCRInfant"/>
                                <w:sz w:val="20"/>
                              </w:rPr>
                            </w:pPr>
                            <w:r w:rsidRPr="0000339E">
                              <w:rPr>
                                <w:rFonts w:ascii="SassoonCRInfant" w:hAnsi="SassoonCRInfant"/>
                                <w:sz w:val="20"/>
                              </w:rPr>
                              <w:t>Homework will be given</w:t>
                            </w:r>
                            <w:r w:rsidR="00C76F11" w:rsidRPr="0000339E">
                              <w:rPr>
                                <w:rFonts w:ascii="SassoonCRInfant" w:hAnsi="SassoonCRInfant"/>
                                <w:sz w:val="20"/>
                              </w:rPr>
                              <w:t xml:space="preserve"> </w:t>
                            </w:r>
                            <w:r w:rsidRPr="0000339E">
                              <w:rPr>
                                <w:rFonts w:ascii="SassoonCRInfant" w:hAnsi="SassoonCRInfant"/>
                                <w:sz w:val="20"/>
                              </w:rPr>
                              <w:t xml:space="preserve">on a Monday to be </w:t>
                            </w:r>
                            <w:r w:rsidR="00B904F2" w:rsidRPr="0000339E">
                              <w:rPr>
                                <w:rFonts w:ascii="SassoonCRInfant" w:hAnsi="SassoonCRInfant"/>
                                <w:sz w:val="20"/>
                              </w:rPr>
                              <w:t>returned</w:t>
                            </w:r>
                            <w:r w:rsidR="00543780" w:rsidRPr="0000339E">
                              <w:rPr>
                                <w:rFonts w:ascii="SassoonCRInfant" w:hAnsi="SassoonCRInfant"/>
                                <w:sz w:val="20"/>
                              </w:rPr>
                              <w:t xml:space="preserve"> </w:t>
                            </w:r>
                            <w:r w:rsidR="00046CFF" w:rsidRPr="0000339E">
                              <w:rPr>
                                <w:rFonts w:ascii="SassoonCRInfant" w:hAnsi="SassoonCRInfant"/>
                                <w:sz w:val="20"/>
                              </w:rPr>
                              <w:t>for</w:t>
                            </w:r>
                            <w:r w:rsidR="00543780" w:rsidRPr="0000339E">
                              <w:rPr>
                                <w:rFonts w:ascii="SassoonCRInfant" w:hAnsi="SassoonCRInfant"/>
                                <w:sz w:val="20"/>
                              </w:rPr>
                              <w:t xml:space="preserve"> Friday. </w:t>
                            </w:r>
                          </w:p>
                          <w:p w:rsidR="006A5B4E" w:rsidRPr="0000339E" w:rsidRDefault="00543780" w:rsidP="00046CFF">
                            <w:pPr>
                              <w:spacing w:after="0" w:line="240" w:lineRule="auto"/>
                              <w:jc w:val="center"/>
                              <w:rPr>
                                <w:rFonts w:ascii="SassoonCRInfant" w:hAnsi="SassoonCRInfant"/>
                                <w:sz w:val="20"/>
                              </w:rPr>
                            </w:pPr>
                            <w:r w:rsidRPr="0000339E">
                              <w:rPr>
                                <w:rFonts w:ascii="SassoonCRInfant" w:hAnsi="SassoonCRInfant"/>
                                <w:sz w:val="20"/>
                              </w:rPr>
                              <w:t>I</w:t>
                            </w:r>
                            <w:r w:rsidR="0017015E" w:rsidRPr="0000339E">
                              <w:rPr>
                                <w:rFonts w:ascii="SassoonCRInfant" w:hAnsi="SassoonCRInfant"/>
                                <w:sz w:val="20"/>
                              </w:rPr>
                              <w:t>t</w:t>
                            </w:r>
                            <w:r w:rsidR="00077702" w:rsidRPr="0000339E">
                              <w:rPr>
                                <w:rFonts w:ascii="SassoonCRInfant" w:hAnsi="SassoonCRInfant"/>
                                <w:sz w:val="20"/>
                              </w:rPr>
                              <w:t xml:space="preserve"> </w:t>
                            </w:r>
                            <w:r w:rsidR="00046CFF" w:rsidRPr="0000339E">
                              <w:rPr>
                                <w:rFonts w:ascii="SassoonCRInfant" w:hAnsi="SassoonCRInfant"/>
                                <w:sz w:val="20"/>
                              </w:rPr>
                              <w:t>will include</w:t>
                            </w:r>
                            <w:r w:rsidR="00C76F11" w:rsidRPr="0000339E">
                              <w:rPr>
                                <w:rFonts w:ascii="SassoonCRInfant" w:hAnsi="SassoonCRInfant"/>
                                <w:sz w:val="20"/>
                              </w:rPr>
                              <w:t xml:space="preserve"> re</w:t>
                            </w:r>
                            <w:r w:rsidR="00046CFF" w:rsidRPr="0000339E">
                              <w:rPr>
                                <w:rFonts w:ascii="SassoonCRInfant" w:hAnsi="SassoonCRInfant"/>
                                <w:sz w:val="20"/>
                              </w:rPr>
                              <w:t>ading, phonics and</w:t>
                            </w:r>
                            <w:r w:rsidR="00ED4774" w:rsidRPr="0000339E">
                              <w:rPr>
                                <w:rFonts w:ascii="SassoonCRInfant" w:hAnsi="SassoonCRInfant"/>
                                <w:sz w:val="20"/>
                              </w:rPr>
                              <w:t xml:space="preserve"> maths</w:t>
                            </w:r>
                            <w:r w:rsidR="00046CFF" w:rsidRPr="0000339E">
                              <w:rPr>
                                <w:rFonts w:ascii="SassoonCRInfant" w:hAnsi="SassoonCRInfant"/>
                                <w:sz w:val="20"/>
                              </w:rPr>
                              <w:t xml:space="preserve"> </w:t>
                            </w:r>
                            <w:r w:rsidR="00077702" w:rsidRPr="0000339E">
                              <w:rPr>
                                <w:rFonts w:ascii="SassoonCRInfant" w:hAnsi="SassoonCRInfant"/>
                                <w:sz w:val="20"/>
                              </w:rPr>
                              <w:t>tasks</w:t>
                            </w:r>
                            <w:r w:rsidR="00ED4774" w:rsidRPr="0000339E">
                              <w:rPr>
                                <w:rFonts w:ascii="SassoonCRInfant" w:hAnsi="SassoonCRInfant"/>
                                <w:sz w:val="20"/>
                              </w:rPr>
                              <w:t>.</w:t>
                            </w:r>
                          </w:p>
                          <w:p w:rsidR="00046CFF" w:rsidRPr="0000339E" w:rsidRDefault="00046CFF" w:rsidP="00046CFF">
                            <w:pPr>
                              <w:spacing w:after="0" w:line="240" w:lineRule="auto"/>
                              <w:jc w:val="center"/>
                              <w:rPr>
                                <w:rFonts w:ascii="SassoonCRInfant" w:hAnsi="SassoonCRInfant"/>
                                <w:sz w:val="20"/>
                              </w:rPr>
                            </w:pPr>
                            <w:r w:rsidRPr="0000339E">
                              <w:rPr>
                                <w:rFonts w:ascii="SassoonCRInfant" w:hAnsi="SassoonCRInfant"/>
                                <w:sz w:val="20"/>
                              </w:rPr>
                              <w:t>Homework may also include topic related tasks.</w:t>
                            </w:r>
                          </w:p>
                          <w:p w:rsidR="00077702" w:rsidRPr="0000339E" w:rsidRDefault="00077702" w:rsidP="00D75DAA">
                            <w:pPr>
                              <w:spacing w:after="0" w:line="240" w:lineRule="auto"/>
                              <w:jc w:val="center"/>
                              <w:rPr>
                                <w:rFonts w:ascii="SassoonCRInfant" w:hAnsi="SassoonCRInfant"/>
                                <w:sz w:val="20"/>
                              </w:rPr>
                            </w:pPr>
                          </w:p>
                          <w:p w:rsidR="0000339E" w:rsidRDefault="0000339E" w:rsidP="00D17E07">
                            <w:pPr>
                              <w:spacing w:after="0" w:line="240" w:lineRule="auto"/>
                              <w:jc w:val="center"/>
                              <w:rPr>
                                <w:rFonts w:ascii="SassoonCRInfant" w:hAnsi="SassoonCRInfant"/>
                                <w:sz w:val="20"/>
                              </w:rPr>
                            </w:pPr>
                            <w:r w:rsidRPr="0000339E">
                              <w:rPr>
                                <w:rFonts w:ascii="SassoonCRInfant" w:hAnsi="SassoonCRInfant"/>
                                <w:sz w:val="20"/>
                              </w:rPr>
                              <w:t xml:space="preserve">As mentioned above, </w:t>
                            </w:r>
                            <w:r>
                              <w:rPr>
                                <w:rFonts w:ascii="SassoonCRInfant" w:hAnsi="SassoonCRInfant"/>
                                <w:sz w:val="20"/>
                              </w:rPr>
                              <w:t xml:space="preserve">some pupils will now be reading </w:t>
                            </w:r>
                            <w:r w:rsidRPr="0000339E">
                              <w:rPr>
                                <w:rFonts w:ascii="SassoonCRInfant" w:hAnsi="SassoonCRInfant"/>
                                <w:sz w:val="20"/>
                              </w:rPr>
                              <w:t xml:space="preserve">Jolly Phonics Readers as part of their homework. These are a brand new resource to the school therefore could we please ask that these are </w:t>
                            </w:r>
                            <w:r w:rsidR="00773A4C">
                              <w:rPr>
                                <w:rFonts w:ascii="SassoonCRInfant" w:hAnsi="SassoonCRInfant"/>
                                <w:sz w:val="20"/>
                              </w:rPr>
                              <w:t>treated with care</w:t>
                            </w:r>
                            <w:r>
                              <w:rPr>
                                <w:rFonts w:ascii="SassoonCRInfant" w:hAnsi="SassoonCRInfant"/>
                                <w:sz w:val="20"/>
                              </w:rPr>
                              <w:t>.</w:t>
                            </w:r>
                          </w:p>
                          <w:p w:rsidR="0000339E" w:rsidRPr="0000339E" w:rsidRDefault="0000339E" w:rsidP="00D17E07">
                            <w:pPr>
                              <w:spacing w:after="0" w:line="240" w:lineRule="auto"/>
                              <w:jc w:val="center"/>
                              <w:rPr>
                                <w:rFonts w:ascii="SassoonCRInfant" w:hAnsi="SassoonCRInfant"/>
                                <w:sz w:val="20"/>
                              </w:rPr>
                            </w:pPr>
                          </w:p>
                          <w:p w:rsidR="00D17E07" w:rsidRPr="0000339E" w:rsidRDefault="006A5B4E" w:rsidP="00D17E07">
                            <w:pPr>
                              <w:spacing w:after="0" w:line="240" w:lineRule="auto"/>
                              <w:jc w:val="center"/>
                              <w:rPr>
                                <w:rFonts w:ascii="SassoonCRInfant" w:hAnsi="SassoonCRInfant"/>
                                <w:sz w:val="20"/>
                              </w:rPr>
                            </w:pPr>
                            <w:r w:rsidRPr="0000339E">
                              <w:rPr>
                                <w:rFonts w:ascii="SassoonCRInfant" w:hAnsi="SassoonCRInfant"/>
                                <w:sz w:val="20"/>
                              </w:rPr>
                              <w:t>Please r</w:t>
                            </w:r>
                            <w:r w:rsidR="00C76F11" w:rsidRPr="0000339E">
                              <w:rPr>
                                <w:rFonts w:ascii="SassoonCRInfant" w:hAnsi="SassoonCRInfant"/>
                                <w:sz w:val="20"/>
                              </w:rPr>
                              <w:t xml:space="preserve">emember </w:t>
                            </w:r>
                            <w:r w:rsidR="00046CFF" w:rsidRPr="0000339E">
                              <w:rPr>
                                <w:rFonts w:ascii="SassoonCRInfant" w:hAnsi="SassoonCRInfant"/>
                                <w:sz w:val="20"/>
                              </w:rPr>
                              <w:t xml:space="preserve">to bring reading books, </w:t>
                            </w:r>
                            <w:r w:rsidR="00077702" w:rsidRPr="0000339E">
                              <w:rPr>
                                <w:rFonts w:ascii="SassoonCRInfant" w:hAnsi="SassoonCRInfant"/>
                                <w:sz w:val="20"/>
                              </w:rPr>
                              <w:t xml:space="preserve">reading records </w:t>
                            </w:r>
                            <w:r w:rsidR="00046CFF" w:rsidRPr="0000339E">
                              <w:rPr>
                                <w:rFonts w:ascii="SassoonCRInfant" w:hAnsi="SassoonCRInfant"/>
                                <w:sz w:val="20"/>
                              </w:rPr>
                              <w:t xml:space="preserve">and homework jotters </w:t>
                            </w:r>
                            <w:r w:rsidR="00545FD9" w:rsidRPr="0000339E">
                              <w:rPr>
                                <w:rFonts w:ascii="SassoonCRInfant" w:hAnsi="SassoonCRInfant"/>
                                <w:sz w:val="20"/>
                              </w:rPr>
                              <w:t xml:space="preserve">to school </w:t>
                            </w:r>
                            <w:r w:rsidR="00D17E07" w:rsidRPr="0000339E">
                              <w:rPr>
                                <w:rFonts w:ascii="SassoonCRInfant" w:hAnsi="SassoonCRInfant"/>
                                <w:sz w:val="20"/>
                              </w:rPr>
                              <w:t>every day.</w:t>
                            </w:r>
                          </w:p>
                          <w:p w:rsidR="00D17E07" w:rsidRPr="0000339E" w:rsidRDefault="00D17E07" w:rsidP="00D17E07">
                            <w:pPr>
                              <w:spacing w:after="0" w:line="240" w:lineRule="auto"/>
                              <w:jc w:val="center"/>
                              <w:rPr>
                                <w:rFonts w:ascii="SassoonCRInfant" w:hAnsi="SassoonCRInfant"/>
                                <w:sz w:val="20"/>
                              </w:rPr>
                            </w:pPr>
                          </w:p>
                          <w:p w:rsidR="00D17E07" w:rsidRPr="0000339E" w:rsidRDefault="00D17E07" w:rsidP="00D17E07">
                            <w:pPr>
                              <w:spacing w:after="0" w:line="240" w:lineRule="auto"/>
                              <w:jc w:val="center"/>
                              <w:rPr>
                                <w:rFonts w:ascii="SassoonCRInfant" w:hAnsi="SassoonCRInfant"/>
                              </w:rPr>
                            </w:pPr>
                            <w:r w:rsidRPr="0000339E">
                              <w:rPr>
                                <w:rFonts w:ascii="SassoonCRInfant" w:hAnsi="SassoonCRInfant"/>
                                <w:sz w:val="20"/>
                              </w:rPr>
                              <w:t xml:space="preserve">As you will be aware </w:t>
                            </w:r>
                            <w:r w:rsidR="0000339E" w:rsidRPr="0000339E">
                              <w:rPr>
                                <w:rFonts w:ascii="SassoonCRInfant" w:hAnsi="SassoonCRInfant"/>
                                <w:sz w:val="20"/>
                              </w:rPr>
                              <w:t xml:space="preserve">the way we give homework this term </w:t>
                            </w:r>
                            <w:r w:rsidRPr="0000339E">
                              <w:rPr>
                                <w:rFonts w:ascii="SassoonCRInfant" w:hAnsi="SassoonCRInfant"/>
                                <w:sz w:val="20"/>
                              </w:rPr>
                              <w:t>has changed</w:t>
                            </w:r>
                            <w:r w:rsidR="0000339E" w:rsidRPr="0000339E">
                              <w:rPr>
                                <w:rFonts w:ascii="SassoonCRInfant" w:hAnsi="SassoonCRInfant"/>
                                <w:sz w:val="20"/>
                              </w:rPr>
                              <w:t xml:space="preserve">, if you would like a drop in session to help support this at home please let us know </w:t>
                            </w:r>
                            <w:r w:rsidR="0000339E" w:rsidRPr="0000339E">
                              <w:rPr>
                                <w:rFonts w:ascii="SassoonCRInfant" w:hAnsi="SassoonCRInfant"/>
                                <w:sz w:val="20"/>
                              </w:rPr>
                              <w:sym w:font="Wingdings" w:char="F04A"/>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163.2pt;margin-top:10.65pt;width:340.1pt;height:20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">
                <v:textbox>
                  <w:txbxContent>
                    <w:p w:rsidR="009C12EF" w:rsidRPr="00046CFF" w:rsidRDefault="009C12EF" w:rsidP="009C12EF">
                      <w:pPr>
                        <w:spacing w:after="0" w:line="240" w:lineRule="auto"/>
                        <w:jc w:val="center"/>
                        <w:rPr>
                          <w:rFonts w:ascii="SassoonCRInfant" w:hAnsi="SassoonCRInfant"/>
                          <w:b/>
                          <w:sz w:val="32"/>
                          <w:szCs w:val="32"/>
                        </w:rPr>
                      </w:pPr>
                      <w:r w:rsidRPr="00046CFF">
                        <w:rPr>
                          <w:rFonts w:ascii="SassoonCRInfant" w:hAnsi="SassoonCRInfant"/>
                          <w:b/>
                          <w:sz w:val="32"/>
                          <w:szCs w:val="32"/>
                        </w:rPr>
                        <w:t xml:space="preserve">Homework </w:t>
                      </w:r>
                    </w:p>
                    <w:p w:rsidR="009C12EF" w:rsidRPr="0000339E" w:rsidRDefault="009C12EF" w:rsidP="00046CFF">
                      <w:pPr>
                        <w:spacing w:after="0" w:line="240" w:lineRule="auto"/>
                        <w:jc w:val="center"/>
                        <w:rPr>
                          <w:rFonts w:ascii="SassoonCRInfant" w:hAnsi="SassoonCRInfant"/>
                          <w:b/>
                          <w:sz w:val="16"/>
                          <w:szCs w:val="24"/>
                        </w:rPr>
                      </w:pPr>
                    </w:p>
                    <w:p w:rsidR="00046CFF" w:rsidRPr="0000339E" w:rsidRDefault="00ED4774" w:rsidP="00D75DAA">
                      <w:pPr>
                        <w:spacing w:after="0" w:line="240" w:lineRule="auto"/>
                        <w:jc w:val="center"/>
                        <w:rPr>
                          <w:rFonts w:ascii="SassoonCRInfant" w:hAnsi="SassoonCRInfant"/>
                          <w:sz w:val="20"/>
                        </w:rPr>
                      </w:pPr>
                      <w:r w:rsidRPr="0000339E">
                        <w:rPr>
                          <w:rFonts w:ascii="SassoonCRInfant" w:hAnsi="SassoonCRInfant"/>
                          <w:sz w:val="20"/>
                        </w:rPr>
                        <w:t>Homework will be given</w:t>
                      </w:r>
                      <w:r w:rsidR="00C76F11" w:rsidRPr="0000339E">
                        <w:rPr>
                          <w:rFonts w:ascii="SassoonCRInfant" w:hAnsi="SassoonCRInfant"/>
                          <w:sz w:val="20"/>
                        </w:rPr>
                        <w:t xml:space="preserve"> </w:t>
                      </w:r>
                      <w:r w:rsidRPr="0000339E">
                        <w:rPr>
                          <w:rFonts w:ascii="SassoonCRInfant" w:hAnsi="SassoonCRInfant"/>
                          <w:sz w:val="20"/>
                        </w:rPr>
                        <w:t xml:space="preserve">on a Monday to be </w:t>
                      </w:r>
                      <w:r w:rsidR="00B904F2" w:rsidRPr="0000339E">
                        <w:rPr>
                          <w:rFonts w:ascii="SassoonCRInfant" w:hAnsi="SassoonCRInfant"/>
                          <w:sz w:val="20"/>
                        </w:rPr>
                        <w:t>returned</w:t>
                      </w:r>
                      <w:r w:rsidR="00543780" w:rsidRPr="0000339E">
                        <w:rPr>
                          <w:rFonts w:ascii="SassoonCRInfant" w:hAnsi="SassoonCRInfant"/>
                          <w:sz w:val="20"/>
                        </w:rPr>
                        <w:t xml:space="preserve"> </w:t>
                      </w:r>
                      <w:r w:rsidR="00046CFF" w:rsidRPr="0000339E">
                        <w:rPr>
                          <w:rFonts w:ascii="SassoonCRInfant" w:hAnsi="SassoonCRInfant"/>
                          <w:sz w:val="20"/>
                        </w:rPr>
                        <w:t>for</w:t>
                      </w:r>
                      <w:r w:rsidR="00543780" w:rsidRPr="0000339E">
                        <w:rPr>
                          <w:rFonts w:ascii="SassoonCRInfant" w:hAnsi="SassoonCRInfant"/>
                          <w:sz w:val="20"/>
                        </w:rPr>
                        <w:t xml:space="preserve"> Friday. </w:t>
                      </w:r>
                    </w:p>
                    <w:p w:rsidR="006A5B4E" w:rsidRPr="0000339E" w:rsidRDefault="00543780" w:rsidP="00046CFF">
                      <w:pPr>
                        <w:spacing w:after="0" w:line="240" w:lineRule="auto"/>
                        <w:jc w:val="center"/>
                        <w:rPr>
                          <w:rFonts w:ascii="SassoonCRInfant" w:hAnsi="SassoonCRInfant"/>
                          <w:sz w:val="20"/>
                        </w:rPr>
                      </w:pPr>
                      <w:r w:rsidRPr="0000339E">
                        <w:rPr>
                          <w:rFonts w:ascii="SassoonCRInfant" w:hAnsi="SassoonCRInfant"/>
                          <w:sz w:val="20"/>
                        </w:rPr>
                        <w:t>I</w:t>
                      </w:r>
                      <w:r w:rsidR="0017015E" w:rsidRPr="0000339E">
                        <w:rPr>
                          <w:rFonts w:ascii="SassoonCRInfant" w:hAnsi="SassoonCRInfant"/>
                          <w:sz w:val="20"/>
                        </w:rPr>
                        <w:t>t</w:t>
                      </w:r>
                      <w:r w:rsidR="00077702" w:rsidRPr="0000339E">
                        <w:rPr>
                          <w:rFonts w:ascii="SassoonCRInfant" w:hAnsi="SassoonCRInfant"/>
                          <w:sz w:val="20"/>
                        </w:rPr>
                        <w:t xml:space="preserve"> </w:t>
                      </w:r>
                      <w:r w:rsidR="00046CFF" w:rsidRPr="0000339E">
                        <w:rPr>
                          <w:rFonts w:ascii="SassoonCRInfant" w:hAnsi="SassoonCRInfant"/>
                          <w:sz w:val="20"/>
                        </w:rPr>
                        <w:t>will include</w:t>
                      </w:r>
                      <w:r w:rsidR="00C76F11" w:rsidRPr="0000339E">
                        <w:rPr>
                          <w:rFonts w:ascii="SassoonCRInfant" w:hAnsi="SassoonCRInfant"/>
                          <w:sz w:val="20"/>
                        </w:rPr>
                        <w:t xml:space="preserve"> re</w:t>
                      </w:r>
                      <w:r w:rsidR="00046CFF" w:rsidRPr="0000339E">
                        <w:rPr>
                          <w:rFonts w:ascii="SassoonCRInfant" w:hAnsi="SassoonCRInfant"/>
                          <w:sz w:val="20"/>
                        </w:rPr>
                        <w:t>ading, phonics and</w:t>
                      </w:r>
                      <w:r w:rsidR="00ED4774" w:rsidRPr="0000339E">
                        <w:rPr>
                          <w:rFonts w:ascii="SassoonCRInfant" w:hAnsi="SassoonCRInfant"/>
                          <w:sz w:val="20"/>
                        </w:rPr>
                        <w:t xml:space="preserve"> maths</w:t>
                      </w:r>
                      <w:r w:rsidR="00046CFF" w:rsidRPr="0000339E">
                        <w:rPr>
                          <w:rFonts w:ascii="SassoonCRInfant" w:hAnsi="SassoonCRInfant"/>
                          <w:sz w:val="20"/>
                        </w:rPr>
                        <w:t xml:space="preserve"> </w:t>
                      </w:r>
                      <w:r w:rsidR="00077702" w:rsidRPr="0000339E">
                        <w:rPr>
                          <w:rFonts w:ascii="SassoonCRInfant" w:hAnsi="SassoonCRInfant"/>
                          <w:sz w:val="20"/>
                        </w:rPr>
                        <w:t>tasks</w:t>
                      </w:r>
                      <w:r w:rsidR="00ED4774" w:rsidRPr="0000339E">
                        <w:rPr>
                          <w:rFonts w:ascii="SassoonCRInfant" w:hAnsi="SassoonCRInfant"/>
                          <w:sz w:val="20"/>
                        </w:rPr>
                        <w:t>.</w:t>
                      </w:r>
                    </w:p>
                    <w:p w:rsidR="00046CFF" w:rsidRPr="0000339E" w:rsidRDefault="00046CFF" w:rsidP="00046CFF">
                      <w:pPr>
                        <w:spacing w:after="0" w:line="240" w:lineRule="auto"/>
                        <w:jc w:val="center"/>
                        <w:rPr>
                          <w:rFonts w:ascii="SassoonCRInfant" w:hAnsi="SassoonCRInfant"/>
                          <w:sz w:val="20"/>
                        </w:rPr>
                      </w:pPr>
                      <w:r w:rsidRPr="0000339E">
                        <w:rPr>
                          <w:rFonts w:ascii="SassoonCRInfant" w:hAnsi="SassoonCRInfant"/>
                          <w:sz w:val="20"/>
                        </w:rPr>
                        <w:t>Homework may also include topic related tasks.</w:t>
                      </w:r>
                    </w:p>
                    <w:p w:rsidR="00077702" w:rsidRPr="0000339E" w:rsidRDefault="00077702" w:rsidP="00D75DAA">
                      <w:pPr>
                        <w:spacing w:after="0" w:line="240" w:lineRule="auto"/>
                        <w:jc w:val="center"/>
                        <w:rPr>
                          <w:rFonts w:ascii="SassoonCRInfant" w:hAnsi="SassoonCRInfant"/>
                          <w:sz w:val="20"/>
                        </w:rPr>
                      </w:pPr>
                    </w:p>
                    <w:p w:rsidR="0000339E" w:rsidRDefault="0000339E" w:rsidP="00D17E07">
                      <w:pPr>
                        <w:spacing w:after="0" w:line="240" w:lineRule="auto"/>
                        <w:jc w:val="center"/>
                        <w:rPr>
                          <w:rFonts w:ascii="SassoonCRInfant" w:hAnsi="SassoonCRInfant"/>
                          <w:sz w:val="20"/>
                        </w:rPr>
                      </w:pPr>
                      <w:r w:rsidRPr="0000339E">
                        <w:rPr>
                          <w:rFonts w:ascii="SassoonCRInfant" w:hAnsi="SassoonCRInfant"/>
                          <w:sz w:val="20"/>
                        </w:rPr>
                        <w:t xml:space="preserve">As mentioned above, </w:t>
                      </w:r>
                      <w:r>
                        <w:rPr>
                          <w:rFonts w:ascii="SassoonCRInfant" w:hAnsi="SassoonCRInfant"/>
                          <w:sz w:val="20"/>
                        </w:rPr>
                        <w:t xml:space="preserve">some pupils will now be reading </w:t>
                      </w:r>
                      <w:r w:rsidRPr="0000339E">
                        <w:rPr>
                          <w:rFonts w:ascii="SassoonCRInfant" w:hAnsi="SassoonCRInfant"/>
                          <w:sz w:val="20"/>
                        </w:rPr>
                        <w:t xml:space="preserve">Jolly Phonics Readers as part of their homework. These are a brand new resource to the school therefore could we please ask that these are </w:t>
                      </w:r>
                      <w:r w:rsidR="00773A4C">
                        <w:rPr>
                          <w:rFonts w:ascii="SassoonCRInfant" w:hAnsi="SassoonCRInfant"/>
                          <w:sz w:val="20"/>
                        </w:rPr>
                        <w:t>treated with care</w:t>
                      </w:r>
                      <w:r>
                        <w:rPr>
                          <w:rFonts w:ascii="SassoonCRInfant" w:hAnsi="SassoonCRInfant"/>
                          <w:sz w:val="20"/>
                        </w:rPr>
                        <w:t>.</w:t>
                      </w:r>
                    </w:p>
                    <w:p w:rsidR="0000339E" w:rsidRPr="0000339E" w:rsidRDefault="0000339E" w:rsidP="00D17E07">
                      <w:pPr>
                        <w:spacing w:after="0" w:line="240" w:lineRule="auto"/>
                        <w:jc w:val="center"/>
                        <w:rPr>
                          <w:rFonts w:ascii="SassoonCRInfant" w:hAnsi="SassoonCRInfant"/>
                          <w:sz w:val="20"/>
                        </w:rPr>
                      </w:pPr>
                    </w:p>
                    <w:p w:rsidR="00D17E07" w:rsidRPr="0000339E" w:rsidRDefault="006A5B4E" w:rsidP="00D17E07">
                      <w:pPr>
                        <w:spacing w:after="0" w:line="240" w:lineRule="auto"/>
                        <w:jc w:val="center"/>
                        <w:rPr>
                          <w:rFonts w:ascii="SassoonCRInfant" w:hAnsi="SassoonCRInfant"/>
                          <w:sz w:val="20"/>
                        </w:rPr>
                      </w:pPr>
                      <w:r w:rsidRPr="0000339E">
                        <w:rPr>
                          <w:rFonts w:ascii="SassoonCRInfant" w:hAnsi="SassoonCRInfant"/>
                          <w:sz w:val="20"/>
                        </w:rPr>
                        <w:t>Please r</w:t>
                      </w:r>
                      <w:r w:rsidR="00C76F11" w:rsidRPr="0000339E">
                        <w:rPr>
                          <w:rFonts w:ascii="SassoonCRInfant" w:hAnsi="SassoonCRInfant"/>
                          <w:sz w:val="20"/>
                        </w:rPr>
                        <w:t xml:space="preserve">emember </w:t>
                      </w:r>
                      <w:r w:rsidR="00046CFF" w:rsidRPr="0000339E">
                        <w:rPr>
                          <w:rFonts w:ascii="SassoonCRInfant" w:hAnsi="SassoonCRInfant"/>
                          <w:sz w:val="20"/>
                        </w:rPr>
                        <w:t xml:space="preserve">to bring reading books, </w:t>
                      </w:r>
                      <w:r w:rsidR="00077702" w:rsidRPr="0000339E">
                        <w:rPr>
                          <w:rFonts w:ascii="SassoonCRInfant" w:hAnsi="SassoonCRInfant"/>
                          <w:sz w:val="20"/>
                        </w:rPr>
                        <w:t xml:space="preserve">reading records </w:t>
                      </w:r>
                      <w:r w:rsidR="00046CFF" w:rsidRPr="0000339E">
                        <w:rPr>
                          <w:rFonts w:ascii="SassoonCRInfant" w:hAnsi="SassoonCRInfant"/>
                          <w:sz w:val="20"/>
                        </w:rPr>
                        <w:t xml:space="preserve">and homework jotters </w:t>
                      </w:r>
                      <w:r w:rsidR="00545FD9" w:rsidRPr="0000339E">
                        <w:rPr>
                          <w:rFonts w:ascii="SassoonCRInfant" w:hAnsi="SassoonCRInfant"/>
                          <w:sz w:val="20"/>
                        </w:rPr>
                        <w:t xml:space="preserve">to school </w:t>
                      </w:r>
                      <w:r w:rsidR="00D17E07" w:rsidRPr="0000339E">
                        <w:rPr>
                          <w:rFonts w:ascii="SassoonCRInfant" w:hAnsi="SassoonCRInfant"/>
                          <w:sz w:val="20"/>
                        </w:rPr>
                        <w:t>every day.</w:t>
                      </w:r>
                    </w:p>
                    <w:p w:rsidR="00D17E07" w:rsidRPr="0000339E" w:rsidRDefault="00D17E07" w:rsidP="00D17E07">
                      <w:pPr>
                        <w:spacing w:after="0" w:line="240" w:lineRule="auto"/>
                        <w:jc w:val="center"/>
                        <w:rPr>
                          <w:rFonts w:ascii="SassoonCRInfant" w:hAnsi="SassoonCRInfant"/>
                          <w:sz w:val="20"/>
                        </w:rPr>
                      </w:pPr>
                    </w:p>
                    <w:p w:rsidR="00D17E07" w:rsidRPr="0000339E" w:rsidRDefault="00D17E07" w:rsidP="00D17E07">
                      <w:pPr>
                        <w:spacing w:after="0" w:line="240" w:lineRule="auto"/>
                        <w:jc w:val="center"/>
                        <w:rPr>
                          <w:rFonts w:ascii="SassoonCRInfant" w:hAnsi="SassoonCRInfant"/>
                        </w:rPr>
                      </w:pPr>
                      <w:r w:rsidRPr="0000339E">
                        <w:rPr>
                          <w:rFonts w:ascii="SassoonCRInfant" w:hAnsi="SassoonCRInfant"/>
                          <w:sz w:val="20"/>
                        </w:rPr>
                        <w:t xml:space="preserve">As you will be aware </w:t>
                      </w:r>
                      <w:r w:rsidR="0000339E" w:rsidRPr="0000339E">
                        <w:rPr>
                          <w:rFonts w:ascii="SassoonCRInfant" w:hAnsi="SassoonCRInfant"/>
                          <w:sz w:val="20"/>
                        </w:rPr>
                        <w:t xml:space="preserve">the way we give homework this term </w:t>
                      </w:r>
                      <w:r w:rsidRPr="0000339E">
                        <w:rPr>
                          <w:rFonts w:ascii="SassoonCRInfant" w:hAnsi="SassoonCRInfant"/>
                          <w:sz w:val="20"/>
                        </w:rPr>
                        <w:t>has changed</w:t>
                      </w:r>
                      <w:r w:rsidR="0000339E" w:rsidRPr="0000339E">
                        <w:rPr>
                          <w:rFonts w:ascii="SassoonCRInfant" w:hAnsi="SassoonCRInfant"/>
                          <w:sz w:val="20"/>
                        </w:rPr>
                        <w:t xml:space="preserve">, if you would like a drop in session to help support this at home please let us know </w:t>
                      </w:r>
                      <w:r w:rsidR="0000339E" w:rsidRPr="0000339E">
                        <w:rPr>
                          <w:rFonts w:ascii="SassoonCRInfant" w:hAnsi="SassoonCRInfant"/>
                          <w:sz w:val="20"/>
                        </w:rPr>
                        <w:sym w:font="Wingdings" w:char="F04A"/>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D424111" wp14:editId="11C6FD53">
                <wp:simplePos x="0" y="0"/>
                <wp:positionH relativeFrom="column">
                  <wp:posOffset>-587229</wp:posOffset>
                </wp:positionH>
                <wp:positionV relativeFrom="paragraph">
                  <wp:posOffset>138517</wp:posOffset>
                </wp:positionV>
                <wp:extent cx="2600587" cy="2583180"/>
                <wp:effectExtent l="0" t="0" r="2857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587" cy="2583180"/>
                        </a:xfrm>
                        <a:prstGeom prst="rect">
                          <a:avLst/>
                        </a:prstGeom>
                        <a:solidFill>
                          <a:srgbClr val="FFFFFF"/>
                        </a:solidFill>
                        <a:ln w="9525">
                          <a:solidFill>
                            <a:srgbClr val="000000"/>
                          </a:solidFill>
                          <a:miter lim="800000"/>
                          <a:headEnd/>
                          <a:tailEnd/>
                        </a:ln>
                      </wps:spPr>
                      <wps:txbx>
                        <w:txbxContent>
                          <w:p w:rsidR="001D4220" w:rsidRPr="00BC1C08" w:rsidRDefault="00D85CE9" w:rsidP="001131E0">
                            <w:pPr>
                              <w:spacing w:after="0" w:line="240" w:lineRule="auto"/>
                              <w:jc w:val="center"/>
                              <w:rPr>
                                <w:rFonts w:ascii="SassoonCRInfant" w:hAnsi="SassoonCRInfant"/>
                                <w:b/>
                                <w:sz w:val="28"/>
                                <w:szCs w:val="32"/>
                              </w:rPr>
                            </w:pPr>
                            <w:r w:rsidRPr="00BC1C08">
                              <w:rPr>
                                <w:rFonts w:ascii="SassoonCRInfant" w:hAnsi="SassoonCRInfant"/>
                                <w:b/>
                                <w:sz w:val="28"/>
                                <w:szCs w:val="32"/>
                              </w:rPr>
                              <w:t>Additional Information</w:t>
                            </w:r>
                          </w:p>
                          <w:p w:rsidR="00B904F2" w:rsidRPr="00BC1C08" w:rsidRDefault="00B904F2" w:rsidP="00B904F2">
                            <w:pPr>
                              <w:spacing w:after="0" w:line="240" w:lineRule="auto"/>
                              <w:rPr>
                                <w:rFonts w:ascii="SassoonCRInfant" w:hAnsi="SassoonCRInfant"/>
                                <w:color w:val="0D0D0D" w:themeColor="text1" w:themeTint="F2"/>
                                <w:sz w:val="4"/>
                              </w:rPr>
                            </w:pPr>
                          </w:p>
                          <w:p w:rsidR="00E91AD9" w:rsidRPr="00D17E07" w:rsidRDefault="00E91AD9" w:rsidP="0000339E">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This term our PE will be on</w:t>
                            </w:r>
                            <w:r w:rsidR="00D17E07">
                              <w:rPr>
                                <w:rFonts w:ascii="SassoonCRInfant" w:hAnsi="SassoonCRInfant"/>
                                <w:color w:val="0D0D0D" w:themeColor="text1" w:themeTint="F2"/>
                                <w:sz w:val="24"/>
                              </w:rPr>
                              <w:t>:</w:t>
                            </w:r>
                          </w:p>
                          <w:p w:rsidR="00E91AD9" w:rsidRPr="00D17E07" w:rsidRDefault="00E91AD9" w:rsidP="00D17E07">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P1P - Monday &amp; Wednesday</w:t>
                            </w:r>
                          </w:p>
                          <w:p w:rsidR="00E91AD9" w:rsidRDefault="00E91AD9" w:rsidP="00D17E07">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 xml:space="preserve">P1W – </w:t>
                            </w:r>
                            <w:r w:rsidR="00E16EA9" w:rsidRPr="00D17E07">
                              <w:rPr>
                                <w:rFonts w:ascii="SassoonCRInfant" w:hAnsi="SassoonCRInfant"/>
                                <w:color w:val="0D0D0D" w:themeColor="text1" w:themeTint="F2"/>
                                <w:sz w:val="24"/>
                              </w:rPr>
                              <w:t xml:space="preserve">Monday &amp; </w:t>
                            </w:r>
                            <w:r w:rsidR="00D17E07" w:rsidRPr="00D17E07">
                              <w:rPr>
                                <w:rFonts w:ascii="SassoonCRInfant" w:hAnsi="SassoonCRInfant"/>
                                <w:color w:val="0D0D0D" w:themeColor="text1" w:themeTint="F2"/>
                                <w:sz w:val="24"/>
                              </w:rPr>
                              <w:t>Wednesday</w:t>
                            </w:r>
                          </w:p>
                          <w:p w:rsidR="00D17E07" w:rsidRPr="00D17E07" w:rsidRDefault="00D17E07" w:rsidP="00E91AD9">
                            <w:pPr>
                              <w:spacing w:after="0" w:line="240" w:lineRule="auto"/>
                              <w:jc w:val="center"/>
                              <w:rPr>
                                <w:rFonts w:ascii="SassoonCRInfant" w:hAnsi="SassoonCRInfant"/>
                                <w:color w:val="0D0D0D" w:themeColor="text1" w:themeTint="F2"/>
                                <w:sz w:val="24"/>
                              </w:rPr>
                            </w:pPr>
                          </w:p>
                          <w:p w:rsidR="00D17E07" w:rsidRPr="00BC1C08" w:rsidRDefault="00D17E07" w:rsidP="00D17E07">
                            <w:pPr>
                              <w:spacing w:after="0"/>
                              <w:jc w:val="center"/>
                              <w:rPr>
                                <w:rFonts w:ascii="SassoonCRInfant" w:hAnsi="SassoonCRInfant"/>
                                <w:b/>
                                <w:sz w:val="28"/>
                                <w:szCs w:val="32"/>
                              </w:rPr>
                            </w:pPr>
                            <w:r>
                              <w:rPr>
                                <w:rFonts w:ascii="SassoonCRInfant" w:hAnsi="SassoonCRInfant"/>
                                <w:b/>
                                <w:sz w:val="28"/>
                                <w:szCs w:val="32"/>
                              </w:rPr>
                              <w:t>Important Dates</w:t>
                            </w:r>
                          </w:p>
                          <w:p w:rsidR="00BC1C08" w:rsidRDefault="00D17E07" w:rsidP="00D17E07">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Curriculum Evening – 27</w:t>
                            </w:r>
                            <w:r w:rsidRPr="00D17E07">
                              <w:rPr>
                                <w:rFonts w:ascii="SassoonCRInfant" w:hAnsi="SassoonCRInfant"/>
                                <w:color w:val="0D0D0D" w:themeColor="text1" w:themeTint="F2"/>
                                <w:sz w:val="24"/>
                                <w:vertAlign w:val="superscript"/>
                              </w:rPr>
                              <w:t>th</w:t>
                            </w:r>
                            <w:r>
                              <w:rPr>
                                <w:rFonts w:ascii="SassoonCRInfant" w:hAnsi="SassoonCRInfant"/>
                                <w:color w:val="0D0D0D" w:themeColor="text1" w:themeTint="F2"/>
                                <w:sz w:val="24"/>
                              </w:rPr>
                              <w:t xml:space="preserve"> February</w:t>
                            </w:r>
                          </w:p>
                          <w:p w:rsidR="00D17E07" w:rsidRDefault="00D17E07" w:rsidP="00D17E07">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Parents Night – 14</w:t>
                            </w:r>
                            <w:r w:rsidRPr="00D17E07">
                              <w:rPr>
                                <w:rFonts w:ascii="SassoonCRInfant" w:hAnsi="SassoonCRInfant"/>
                                <w:color w:val="0D0D0D" w:themeColor="text1" w:themeTint="F2"/>
                                <w:sz w:val="24"/>
                                <w:vertAlign w:val="superscript"/>
                              </w:rPr>
                              <w:t>th</w:t>
                            </w:r>
                            <w:r>
                              <w:rPr>
                                <w:rFonts w:ascii="SassoonCRInfant" w:hAnsi="SassoonCRInfant"/>
                                <w:color w:val="0D0D0D" w:themeColor="text1" w:themeTint="F2"/>
                                <w:sz w:val="24"/>
                              </w:rPr>
                              <w:t xml:space="preserve"> March</w:t>
                            </w:r>
                          </w:p>
                          <w:p w:rsidR="00BC1C08" w:rsidRPr="0000339E" w:rsidRDefault="00D17E07" w:rsidP="0000339E">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P1W Assembly – 16</w:t>
                            </w:r>
                            <w:r w:rsidRPr="00D17E07">
                              <w:rPr>
                                <w:rFonts w:ascii="SassoonCRInfant" w:hAnsi="SassoonCRInfant"/>
                                <w:color w:val="0D0D0D" w:themeColor="text1" w:themeTint="F2"/>
                                <w:sz w:val="24"/>
                                <w:vertAlign w:val="superscript"/>
                              </w:rPr>
                              <w:t>th</w:t>
                            </w:r>
                            <w:r w:rsidR="0000339E">
                              <w:rPr>
                                <w:rFonts w:ascii="SassoonCRInfant" w:hAnsi="SassoonCRInfant"/>
                                <w:color w:val="0D0D0D" w:themeColor="text1" w:themeTint="F2"/>
                                <w:sz w:val="24"/>
                              </w:rPr>
                              <w:t xml:space="preserve"> March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6.25pt;margin-top:10.9pt;width:204.75pt;height:20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">
                <v:textbox>
                  <w:txbxContent>
                    <w:p w:rsidR="001D4220" w:rsidRPr="00BC1C08" w:rsidRDefault="00D85CE9" w:rsidP="001131E0">
                      <w:pPr>
                        <w:spacing w:after="0" w:line="240" w:lineRule="auto"/>
                        <w:jc w:val="center"/>
                        <w:rPr>
                          <w:rFonts w:ascii="SassoonCRInfant" w:hAnsi="SassoonCRInfant"/>
                          <w:b/>
                          <w:sz w:val="28"/>
                          <w:szCs w:val="32"/>
                        </w:rPr>
                      </w:pPr>
                      <w:r w:rsidRPr="00BC1C08">
                        <w:rPr>
                          <w:rFonts w:ascii="SassoonCRInfant" w:hAnsi="SassoonCRInfant"/>
                          <w:b/>
                          <w:sz w:val="28"/>
                          <w:szCs w:val="32"/>
                        </w:rPr>
                        <w:t>Additional Information</w:t>
                      </w:r>
                    </w:p>
                    <w:p w:rsidR="00B904F2" w:rsidRPr="00BC1C08" w:rsidRDefault="00B904F2" w:rsidP="00B904F2">
                      <w:pPr>
                        <w:spacing w:after="0" w:line="240" w:lineRule="auto"/>
                        <w:rPr>
                          <w:rFonts w:ascii="SassoonCRInfant" w:hAnsi="SassoonCRInfant"/>
                          <w:color w:val="0D0D0D" w:themeColor="text1" w:themeTint="F2"/>
                          <w:sz w:val="4"/>
                        </w:rPr>
                      </w:pPr>
                    </w:p>
                    <w:p w:rsidR="00E91AD9" w:rsidRPr="00D17E07" w:rsidRDefault="00E91AD9" w:rsidP="0000339E">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This term our PE will be on</w:t>
                      </w:r>
                      <w:r w:rsidR="00D17E07">
                        <w:rPr>
                          <w:rFonts w:ascii="SassoonCRInfant" w:hAnsi="SassoonCRInfant"/>
                          <w:color w:val="0D0D0D" w:themeColor="text1" w:themeTint="F2"/>
                          <w:sz w:val="24"/>
                        </w:rPr>
                        <w:t>:</w:t>
                      </w:r>
                    </w:p>
                    <w:p w:rsidR="00E91AD9" w:rsidRPr="00D17E07" w:rsidRDefault="00E91AD9" w:rsidP="00D17E07">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P1P - Monday &amp; Wednesday</w:t>
                      </w:r>
                    </w:p>
                    <w:p w:rsidR="00E91AD9" w:rsidRDefault="00E91AD9" w:rsidP="00D17E07">
                      <w:pPr>
                        <w:spacing w:after="0"/>
                        <w:jc w:val="center"/>
                        <w:rPr>
                          <w:rFonts w:ascii="SassoonCRInfant" w:hAnsi="SassoonCRInfant"/>
                          <w:color w:val="0D0D0D" w:themeColor="text1" w:themeTint="F2"/>
                          <w:sz w:val="24"/>
                        </w:rPr>
                      </w:pPr>
                      <w:r w:rsidRPr="00D17E07">
                        <w:rPr>
                          <w:rFonts w:ascii="SassoonCRInfant" w:hAnsi="SassoonCRInfant"/>
                          <w:color w:val="0D0D0D" w:themeColor="text1" w:themeTint="F2"/>
                          <w:sz w:val="24"/>
                        </w:rPr>
                        <w:t xml:space="preserve">P1W – </w:t>
                      </w:r>
                      <w:r w:rsidR="00E16EA9" w:rsidRPr="00D17E07">
                        <w:rPr>
                          <w:rFonts w:ascii="SassoonCRInfant" w:hAnsi="SassoonCRInfant"/>
                          <w:color w:val="0D0D0D" w:themeColor="text1" w:themeTint="F2"/>
                          <w:sz w:val="24"/>
                        </w:rPr>
                        <w:t xml:space="preserve">Monday &amp; </w:t>
                      </w:r>
                      <w:r w:rsidR="00D17E07" w:rsidRPr="00D17E07">
                        <w:rPr>
                          <w:rFonts w:ascii="SassoonCRInfant" w:hAnsi="SassoonCRInfant"/>
                          <w:color w:val="0D0D0D" w:themeColor="text1" w:themeTint="F2"/>
                          <w:sz w:val="24"/>
                        </w:rPr>
                        <w:t>Wednesday</w:t>
                      </w:r>
                    </w:p>
                    <w:p w:rsidR="00D17E07" w:rsidRPr="00D17E07" w:rsidRDefault="00D17E07" w:rsidP="00E91AD9">
                      <w:pPr>
                        <w:spacing w:after="0" w:line="240" w:lineRule="auto"/>
                        <w:jc w:val="center"/>
                        <w:rPr>
                          <w:rFonts w:ascii="SassoonCRInfant" w:hAnsi="SassoonCRInfant"/>
                          <w:color w:val="0D0D0D" w:themeColor="text1" w:themeTint="F2"/>
                          <w:sz w:val="24"/>
                        </w:rPr>
                      </w:pPr>
                    </w:p>
                    <w:p w:rsidR="00D17E07" w:rsidRPr="00BC1C08" w:rsidRDefault="00D17E07" w:rsidP="00D17E07">
                      <w:pPr>
                        <w:spacing w:after="0"/>
                        <w:jc w:val="center"/>
                        <w:rPr>
                          <w:rFonts w:ascii="SassoonCRInfant" w:hAnsi="SassoonCRInfant"/>
                          <w:b/>
                          <w:sz w:val="28"/>
                          <w:szCs w:val="32"/>
                        </w:rPr>
                      </w:pPr>
                      <w:r>
                        <w:rPr>
                          <w:rFonts w:ascii="SassoonCRInfant" w:hAnsi="SassoonCRInfant"/>
                          <w:b/>
                          <w:sz w:val="28"/>
                          <w:szCs w:val="32"/>
                        </w:rPr>
                        <w:t>Important Dates</w:t>
                      </w:r>
                    </w:p>
                    <w:p w:rsidR="00BC1C08" w:rsidRDefault="00D17E07" w:rsidP="00D17E07">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Curriculum Evening – 27</w:t>
                      </w:r>
                      <w:r w:rsidRPr="00D17E07">
                        <w:rPr>
                          <w:rFonts w:ascii="SassoonCRInfant" w:hAnsi="SassoonCRInfant"/>
                          <w:color w:val="0D0D0D" w:themeColor="text1" w:themeTint="F2"/>
                          <w:sz w:val="24"/>
                          <w:vertAlign w:val="superscript"/>
                        </w:rPr>
                        <w:t>th</w:t>
                      </w:r>
                      <w:r>
                        <w:rPr>
                          <w:rFonts w:ascii="SassoonCRInfant" w:hAnsi="SassoonCRInfant"/>
                          <w:color w:val="0D0D0D" w:themeColor="text1" w:themeTint="F2"/>
                          <w:sz w:val="24"/>
                        </w:rPr>
                        <w:t xml:space="preserve"> February</w:t>
                      </w:r>
                    </w:p>
                    <w:p w:rsidR="00D17E07" w:rsidRDefault="00D17E07" w:rsidP="00D17E07">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Parents Night – 14</w:t>
                      </w:r>
                      <w:r w:rsidRPr="00D17E07">
                        <w:rPr>
                          <w:rFonts w:ascii="SassoonCRInfant" w:hAnsi="SassoonCRInfant"/>
                          <w:color w:val="0D0D0D" w:themeColor="text1" w:themeTint="F2"/>
                          <w:sz w:val="24"/>
                          <w:vertAlign w:val="superscript"/>
                        </w:rPr>
                        <w:t>th</w:t>
                      </w:r>
                      <w:r>
                        <w:rPr>
                          <w:rFonts w:ascii="SassoonCRInfant" w:hAnsi="SassoonCRInfant"/>
                          <w:color w:val="0D0D0D" w:themeColor="text1" w:themeTint="F2"/>
                          <w:sz w:val="24"/>
                        </w:rPr>
                        <w:t xml:space="preserve"> March</w:t>
                      </w:r>
                    </w:p>
                    <w:p w:rsidR="00BC1C08" w:rsidRPr="0000339E" w:rsidRDefault="00D17E07" w:rsidP="0000339E">
                      <w:pPr>
                        <w:spacing w:after="0"/>
                        <w:jc w:val="center"/>
                        <w:rPr>
                          <w:rFonts w:ascii="SassoonCRInfant" w:hAnsi="SassoonCRInfant"/>
                          <w:color w:val="0D0D0D" w:themeColor="text1" w:themeTint="F2"/>
                          <w:sz w:val="24"/>
                        </w:rPr>
                      </w:pPr>
                      <w:r>
                        <w:rPr>
                          <w:rFonts w:ascii="SassoonCRInfant" w:hAnsi="SassoonCRInfant"/>
                          <w:color w:val="0D0D0D" w:themeColor="text1" w:themeTint="F2"/>
                          <w:sz w:val="24"/>
                        </w:rPr>
                        <w:t>P1W Assembly – 16</w:t>
                      </w:r>
                      <w:r w:rsidRPr="00D17E07">
                        <w:rPr>
                          <w:rFonts w:ascii="SassoonCRInfant" w:hAnsi="SassoonCRInfant"/>
                          <w:color w:val="0D0D0D" w:themeColor="text1" w:themeTint="F2"/>
                          <w:sz w:val="24"/>
                          <w:vertAlign w:val="superscript"/>
                        </w:rPr>
                        <w:t>th</w:t>
                      </w:r>
                      <w:r w:rsidR="0000339E">
                        <w:rPr>
                          <w:rFonts w:ascii="SassoonCRInfant" w:hAnsi="SassoonCRInfant"/>
                          <w:color w:val="0D0D0D" w:themeColor="text1" w:themeTint="F2"/>
                          <w:sz w:val="24"/>
                        </w:rPr>
                        <w:t xml:space="preserve"> March</w:t>
                      </w:r>
                    </w:p>
                  </w:txbxContent>
                </v:textbox>
              </v:rect>
            </w:pict>
          </mc:Fallback>
        </mc:AlternateContent>
      </w:r>
    </w:p>
    <w:p w:rsidR="00115717" w:rsidRDefault="00115717" w:rsidP="00115717"/>
    <w:p w:rsidR="00E27791" w:rsidRPr="00115717" w:rsidRDefault="00E27791" w:rsidP="00115717"/>
    <w:sectPr w:rsidR="00E27791" w:rsidRPr="00115717" w:rsidSect="0007113C">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CB" w:rsidRDefault="00144CCB">
      <w:pPr>
        <w:spacing w:after="0" w:line="240" w:lineRule="auto"/>
      </w:pPr>
      <w:r>
        <w:separator/>
      </w:r>
    </w:p>
  </w:endnote>
  <w:endnote w:type="continuationSeparator" w:id="0">
    <w:p w:rsidR="00144CCB" w:rsidRDefault="0014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144CCB">
    <w:pPr>
      <w:pStyle w:val="Footer"/>
    </w:pPr>
  </w:p>
  <w:p w:rsidR="00AC4D62" w:rsidRDefault="0014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CB" w:rsidRDefault="00144CCB">
      <w:pPr>
        <w:spacing w:after="0" w:line="240" w:lineRule="auto"/>
      </w:pPr>
      <w:r>
        <w:separator/>
      </w:r>
    </w:p>
  </w:footnote>
  <w:footnote w:type="continuationSeparator" w:id="0">
    <w:p w:rsidR="00144CCB" w:rsidRDefault="0014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E21CF"/>
    <w:multiLevelType w:val="hybridMultilevel"/>
    <w:tmpl w:val="5238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56032C"/>
    <w:multiLevelType w:val="hybridMultilevel"/>
    <w:tmpl w:val="A5FA0B9E"/>
    <w:lvl w:ilvl="0" w:tplc="77F6ABE2">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nsid w:val="6D8F52F0"/>
    <w:multiLevelType w:val="hybridMultilevel"/>
    <w:tmpl w:val="0BE47A2C"/>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0339E"/>
    <w:rsid w:val="00046CFF"/>
    <w:rsid w:val="00057B29"/>
    <w:rsid w:val="00077702"/>
    <w:rsid w:val="00087A01"/>
    <w:rsid w:val="00093A06"/>
    <w:rsid w:val="000A0D3A"/>
    <w:rsid w:val="000A6204"/>
    <w:rsid w:val="000D055D"/>
    <w:rsid w:val="000D2D65"/>
    <w:rsid w:val="000D4656"/>
    <w:rsid w:val="00104D91"/>
    <w:rsid w:val="0011167E"/>
    <w:rsid w:val="001131E0"/>
    <w:rsid w:val="00115717"/>
    <w:rsid w:val="00144CCB"/>
    <w:rsid w:val="0017015E"/>
    <w:rsid w:val="00181CE2"/>
    <w:rsid w:val="001A37C3"/>
    <w:rsid w:val="001D109C"/>
    <w:rsid w:val="001D4220"/>
    <w:rsid w:val="00206AA1"/>
    <w:rsid w:val="0024636F"/>
    <w:rsid w:val="00274BBB"/>
    <w:rsid w:val="0028033F"/>
    <w:rsid w:val="00283534"/>
    <w:rsid w:val="002A2F5B"/>
    <w:rsid w:val="002A7188"/>
    <w:rsid w:val="00307955"/>
    <w:rsid w:val="003259DA"/>
    <w:rsid w:val="00333C8F"/>
    <w:rsid w:val="00365BBE"/>
    <w:rsid w:val="003C49DE"/>
    <w:rsid w:val="003F5090"/>
    <w:rsid w:val="00434370"/>
    <w:rsid w:val="004602DF"/>
    <w:rsid w:val="004F06F0"/>
    <w:rsid w:val="004F726F"/>
    <w:rsid w:val="0053283A"/>
    <w:rsid w:val="00543780"/>
    <w:rsid w:val="00545FD9"/>
    <w:rsid w:val="00572422"/>
    <w:rsid w:val="00581729"/>
    <w:rsid w:val="00584D28"/>
    <w:rsid w:val="005A0B49"/>
    <w:rsid w:val="005A7BA1"/>
    <w:rsid w:val="005C3D43"/>
    <w:rsid w:val="006177F3"/>
    <w:rsid w:val="00696E69"/>
    <w:rsid w:val="006A5B4E"/>
    <w:rsid w:val="006B59A5"/>
    <w:rsid w:val="006C414D"/>
    <w:rsid w:val="007007C1"/>
    <w:rsid w:val="00714648"/>
    <w:rsid w:val="007530D0"/>
    <w:rsid w:val="00767FCA"/>
    <w:rsid w:val="00773A4C"/>
    <w:rsid w:val="007900A0"/>
    <w:rsid w:val="007D2C05"/>
    <w:rsid w:val="007E3BF3"/>
    <w:rsid w:val="008707E1"/>
    <w:rsid w:val="00883ED2"/>
    <w:rsid w:val="00890089"/>
    <w:rsid w:val="008A0745"/>
    <w:rsid w:val="008A27AB"/>
    <w:rsid w:val="008C4BD2"/>
    <w:rsid w:val="00915379"/>
    <w:rsid w:val="00916E18"/>
    <w:rsid w:val="009476F0"/>
    <w:rsid w:val="00956F3D"/>
    <w:rsid w:val="009C12EF"/>
    <w:rsid w:val="00A64C3B"/>
    <w:rsid w:val="00A7156F"/>
    <w:rsid w:val="00A81D65"/>
    <w:rsid w:val="00AA0485"/>
    <w:rsid w:val="00AE3C16"/>
    <w:rsid w:val="00B07871"/>
    <w:rsid w:val="00B14C7A"/>
    <w:rsid w:val="00B52BDA"/>
    <w:rsid w:val="00B5738B"/>
    <w:rsid w:val="00B8389B"/>
    <w:rsid w:val="00B904F2"/>
    <w:rsid w:val="00B909A3"/>
    <w:rsid w:val="00BA0413"/>
    <w:rsid w:val="00BA4BC6"/>
    <w:rsid w:val="00BC1C08"/>
    <w:rsid w:val="00C17EE1"/>
    <w:rsid w:val="00C25482"/>
    <w:rsid w:val="00C76F11"/>
    <w:rsid w:val="00C97A08"/>
    <w:rsid w:val="00CB16F6"/>
    <w:rsid w:val="00CD0AAB"/>
    <w:rsid w:val="00CE65EC"/>
    <w:rsid w:val="00CF6779"/>
    <w:rsid w:val="00D025D3"/>
    <w:rsid w:val="00D17E07"/>
    <w:rsid w:val="00D4610B"/>
    <w:rsid w:val="00D73C4F"/>
    <w:rsid w:val="00D75DAA"/>
    <w:rsid w:val="00D85CE9"/>
    <w:rsid w:val="00DC4A76"/>
    <w:rsid w:val="00DE1B0D"/>
    <w:rsid w:val="00DE4302"/>
    <w:rsid w:val="00E07059"/>
    <w:rsid w:val="00E16EA9"/>
    <w:rsid w:val="00E27791"/>
    <w:rsid w:val="00E32CF0"/>
    <w:rsid w:val="00E35973"/>
    <w:rsid w:val="00E5518B"/>
    <w:rsid w:val="00E67E3A"/>
    <w:rsid w:val="00E7717B"/>
    <w:rsid w:val="00E91AD9"/>
    <w:rsid w:val="00E96A4A"/>
    <w:rsid w:val="00ED4774"/>
    <w:rsid w:val="00F02590"/>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EC"/>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E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204">
      <w:bodyDiv w:val="1"/>
      <w:marLeft w:val="0"/>
      <w:marRight w:val="0"/>
      <w:marTop w:val="0"/>
      <w:marBottom w:val="0"/>
      <w:divBdr>
        <w:top w:val="none" w:sz="0" w:space="0" w:color="auto"/>
        <w:left w:val="none" w:sz="0" w:space="0" w:color="auto"/>
        <w:bottom w:val="none" w:sz="0" w:space="0" w:color="auto"/>
        <w:right w:val="none" w:sz="0" w:space="0" w:color="auto"/>
      </w:divBdr>
    </w:div>
    <w:div w:id="1935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2018-01-22T13:57:00Z</cp:lastPrinted>
  <dcterms:created xsi:type="dcterms:W3CDTF">2018-01-22T13:57:00Z</dcterms:created>
  <dcterms:modified xsi:type="dcterms:W3CDTF">2018-01-22T13:57:00Z</dcterms:modified>
</cp:coreProperties>
</file>