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0348"/>
      </w:tblGrid>
      <w:tr w:rsidR="00461703" w:rsidRPr="006623E6" w:rsidTr="006623E6">
        <w:tc>
          <w:tcPr>
            <w:tcW w:w="10774" w:type="dxa"/>
            <w:gridSpan w:val="2"/>
            <w:shd w:val="clear" w:color="auto" w:fill="F2F2F2" w:themeFill="background1" w:themeFillShade="F2"/>
          </w:tcPr>
          <w:p w:rsidR="00D137BB" w:rsidRPr="006623E6" w:rsidRDefault="00D137BB" w:rsidP="00533BA5">
            <w:pPr>
              <w:pStyle w:val="bulletbold"/>
              <w:numPr>
                <w:ilvl w:val="0"/>
                <w:numId w:val="0"/>
              </w:numPr>
              <w:tabs>
                <w:tab w:val="clear" w:pos="340"/>
                <w:tab w:val="clear" w:pos="510"/>
                <w:tab w:val="left" w:pos="0"/>
                <w:tab w:val="center" w:pos="5065"/>
              </w:tabs>
              <w:ind w:left="170" w:hanging="170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 xml:space="preserve">Family Learning – Key Learning in </w:t>
            </w:r>
            <w:r w:rsidR="00533BA5" w:rsidRPr="006623E6">
              <w:rPr>
                <w:rFonts w:ascii="Comic Sans MS" w:hAnsi="Comic Sans MS"/>
                <w:sz w:val="20"/>
                <w:szCs w:val="20"/>
              </w:rPr>
              <w:t>Multiplication</w:t>
            </w:r>
            <w:r w:rsidRPr="006623E6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533BA5" w:rsidRPr="006623E6">
              <w:rPr>
                <w:rFonts w:ascii="Comic Sans MS" w:hAnsi="Comic Sans MS"/>
                <w:sz w:val="20"/>
                <w:szCs w:val="20"/>
              </w:rPr>
              <w:t>Divisi</w:t>
            </w:r>
            <w:r w:rsidRPr="006623E6">
              <w:rPr>
                <w:rFonts w:ascii="Comic Sans MS" w:hAnsi="Comic Sans MS"/>
                <w:sz w:val="20"/>
                <w:szCs w:val="20"/>
              </w:rPr>
              <w:t>on</w:t>
            </w:r>
          </w:p>
        </w:tc>
      </w:tr>
      <w:tr w:rsidR="00532D82" w:rsidRPr="006623E6" w:rsidTr="006623E6">
        <w:tc>
          <w:tcPr>
            <w:tcW w:w="10774" w:type="dxa"/>
            <w:gridSpan w:val="2"/>
            <w:shd w:val="clear" w:color="auto" w:fill="FFFFFF" w:themeFill="background1"/>
          </w:tcPr>
          <w:p w:rsidR="00532D82" w:rsidRPr="006623E6" w:rsidRDefault="00532D82" w:rsidP="00461703">
            <w:pPr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 xml:space="preserve">All learning will be progressed through a variety of experiences e.g. repeated addition &amp; subtraction, groupings, arrays and multiplication facts using concrete learning (actual objects), pictorial representations and building towards the use of abstract representations (numerals and signs). </w:t>
            </w:r>
          </w:p>
        </w:tc>
      </w:tr>
      <w:tr w:rsidR="006623E6" w:rsidRPr="006623E6" w:rsidTr="000235DC">
        <w:trPr>
          <w:trHeight w:val="14027"/>
        </w:trPr>
        <w:tc>
          <w:tcPr>
            <w:tcW w:w="426" w:type="dxa"/>
            <w:shd w:val="clear" w:color="auto" w:fill="FFFFFF" w:themeFill="background1"/>
          </w:tcPr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A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R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Y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V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F25090" wp14:editId="6609727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60666</wp:posOffset>
                      </wp:positionV>
                      <wp:extent cx="0" cy="574675"/>
                      <wp:effectExtent l="95250" t="0" r="57150" b="539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46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.7pt;margin-top:4.8pt;width:0;height:4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" strokecolor="black [3040]" strokeweight="1pt">
                      <v:stroke endarrow="open"/>
                    </v:shape>
                  </w:pict>
                </mc:Fallback>
              </mc:AlternateConten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F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I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R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T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V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790405" wp14:editId="249BDD8E">
                      <wp:simplePos x="0" y="0"/>
                      <wp:positionH relativeFrom="column">
                        <wp:posOffset>63154</wp:posOffset>
                      </wp:positionH>
                      <wp:positionV relativeFrom="paragraph">
                        <wp:posOffset>142661</wp:posOffset>
                      </wp:positionV>
                      <wp:extent cx="0" cy="771896"/>
                      <wp:effectExtent l="95250" t="0" r="57150" b="666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89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.95pt;margin-top:11.25pt;width:0;height:60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" strokecolor="black [3040]" strokeweight="1pt">
                      <v:stroke endarrow="open"/>
                    </v:shape>
                  </w:pict>
                </mc:Fallback>
              </mc:AlternateConten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C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O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N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D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V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6623E6" w:rsidRPr="006623E6" w:rsidRDefault="006623E6" w:rsidP="00106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L</w:t>
            </w:r>
            <w:bookmarkStart w:id="0" w:name="_GoBack"/>
            <w:bookmarkEnd w:id="0"/>
          </w:p>
        </w:tc>
        <w:tc>
          <w:tcPr>
            <w:tcW w:w="10348" w:type="dxa"/>
            <w:shd w:val="clear" w:color="auto" w:fill="FFFFFF" w:themeFill="background1"/>
          </w:tcPr>
          <w:p w:rsidR="006623E6" w:rsidRPr="006623E6" w:rsidRDefault="006623E6" w:rsidP="0097374D">
            <w:pPr>
              <w:pStyle w:val="bulletbold"/>
              <w:numPr>
                <w:ilvl w:val="0"/>
                <w:numId w:val="9"/>
              </w:numPr>
              <w:tabs>
                <w:tab w:val="clear" w:pos="340"/>
                <w:tab w:val="clear" w:pos="510"/>
                <w:tab w:val="left" w:pos="0"/>
              </w:tabs>
              <w:ind w:left="175" w:hanging="175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6623E6">
              <w:rPr>
                <w:rFonts w:ascii="Comic Sans MS" w:hAnsi="Comic Sans MS"/>
                <w:b w:val="0"/>
                <w:sz w:val="20"/>
                <w:szCs w:val="20"/>
              </w:rPr>
              <w:t>Early play based learning with a focus of developing children’s understanding of number and patterns.</w:t>
            </w:r>
          </w:p>
          <w:p w:rsidR="006623E6" w:rsidRPr="006623E6" w:rsidRDefault="006623E6" w:rsidP="0097374D">
            <w:pPr>
              <w:pStyle w:val="bulletbold"/>
              <w:numPr>
                <w:ilvl w:val="0"/>
                <w:numId w:val="9"/>
              </w:numPr>
              <w:tabs>
                <w:tab w:val="clear" w:pos="340"/>
                <w:tab w:val="clear" w:pos="510"/>
                <w:tab w:val="left" w:pos="0"/>
              </w:tabs>
              <w:ind w:left="175" w:hanging="175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6623E6">
              <w:rPr>
                <w:rFonts w:ascii="Comic Sans MS" w:hAnsi="Comic Sans MS"/>
                <w:b w:val="0"/>
                <w:sz w:val="20"/>
                <w:szCs w:val="20"/>
              </w:rPr>
              <w:t>Experience of sharing and grouping</w:t>
            </w:r>
          </w:p>
          <w:p w:rsidR="006623E6" w:rsidRPr="006623E6" w:rsidRDefault="006623E6" w:rsidP="0097374D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Describe, organise and make equal groups</w:t>
            </w:r>
          </w:p>
          <w:p w:rsidR="006623E6" w:rsidRPr="006623E6" w:rsidRDefault="006623E6" w:rsidP="0097374D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Understand that for shares to be equal, a quantity may remain</w:t>
            </w:r>
          </w:p>
          <w:p w:rsidR="006623E6" w:rsidRPr="006623E6" w:rsidRDefault="006623E6" w:rsidP="0097374D">
            <w:pPr>
              <w:ind w:left="175" w:hanging="175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In at least 2, 10 and 5;</w:t>
            </w:r>
          </w:p>
          <w:p w:rsidR="006623E6" w:rsidRPr="006623E6" w:rsidRDefault="006623E6" w:rsidP="0097374D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 xml:space="preserve">Combine and count equal groups </w:t>
            </w:r>
          </w:p>
          <w:p w:rsidR="006623E6" w:rsidRPr="006623E6" w:rsidRDefault="006623E6" w:rsidP="0097374D">
            <w:pPr>
              <w:pStyle w:val="ListParagraph"/>
              <w:numPr>
                <w:ilvl w:val="0"/>
                <w:numId w:val="32"/>
              </w:numPr>
              <w:ind w:left="175" w:hanging="175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Partition a collection into equal shares and establish the number of shares</w:t>
            </w:r>
          </w:p>
          <w:p w:rsidR="006623E6" w:rsidRPr="006623E6" w:rsidRDefault="006623E6" w:rsidP="0097374D">
            <w:pPr>
              <w:pStyle w:val="ListParagraph"/>
              <w:numPr>
                <w:ilvl w:val="0"/>
                <w:numId w:val="32"/>
              </w:numPr>
              <w:ind w:left="175" w:hanging="175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Partition a collection into equal shares and establish the number in each share</w:t>
            </w:r>
          </w:p>
          <w:p w:rsidR="006623E6" w:rsidRPr="006623E6" w:rsidRDefault="006623E6" w:rsidP="0097374D">
            <w:pPr>
              <w:pStyle w:val="ListParagraph"/>
              <w:numPr>
                <w:ilvl w:val="0"/>
                <w:numId w:val="32"/>
              </w:numPr>
              <w:ind w:left="175" w:hanging="175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Describe, build and count arrays</w:t>
            </w:r>
          </w:p>
          <w:p w:rsidR="006623E6" w:rsidRPr="006623E6" w:rsidRDefault="006623E6" w:rsidP="0097374D">
            <w:pPr>
              <w:pStyle w:val="bulletbold"/>
              <w:numPr>
                <w:ilvl w:val="0"/>
                <w:numId w:val="9"/>
              </w:numPr>
              <w:tabs>
                <w:tab w:val="left" w:pos="175"/>
              </w:tabs>
              <w:ind w:left="175" w:hanging="175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b w:val="0"/>
                <w:sz w:val="20"/>
                <w:szCs w:val="20"/>
              </w:rPr>
              <w:t>Understand that for shares to be equal, a quantity may remain</w:t>
            </w:r>
          </w:p>
          <w:p w:rsidR="006623E6" w:rsidRPr="006623E6" w:rsidRDefault="006623E6" w:rsidP="00461703">
            <w:pPr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In at least 2s, 3s, 4s, 5s and 10s;</w:t>
            </w:r>
          </w:p>
          <w:p w:rsidR="006623E6" w:rsidRPr="006623E6" w:rsidRDefault="006623E6" w:rsidP="00532D82">
            <w:pPr>
              <w:pStyle w:val="ListParagraph"/>
              <w:numPr>
                <w:ilvl w:val="0"/>
                <w:numId w:val="9"/>
              </w:numPr>
              <w:ind w:left="175" w:hanging="141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Build describe and count arrays</w:t>
            </w:r>
          </w:p>
          <w:p w:rsidR="006623E6" w:rsidRPr="006623E6" w:rsidRDefault="006623E6" w:rsidP="00532D82">
            <w:pPr>
              <w:pStyle w:val="ListParagraph"/>
              <w:numPr>
                <w:ilvl w:val="0"/>
                <w:numId w:val="9"/>
              </w:numPr>
              <w:ind w:left="175" w:hanging="141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Use multiplication strategies to calculate the total of equal groups</w:t>
            </w:r>
          </w:p>
          <w:p w:rsidR="006623E6" w:rsidRPr="006623E6" w:rsidRDefault="006623E6" w:rsidP="00532D82">
            <w:pPr>
              <w:pStyle w:val="ListParagraph"/>
              <w:numPr>
                <w:ilvl w:val="0"/>
                <w:numId w:val="9"/>
              </w:numPr>
              <w:ind w:left="175" w:hanging="141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Use multiplication strategies to calculate the number in each share/number of groups in a collection.</w:t>
            </w:r>
          </w:p>
          <w:p w:rsidR="006623E6" w:rsidRPr="006623E6" w:rsidRDefault="006623E6" w:rsidP="00532D82">
            <w:pPr>
              <w:pStyle w:val="ListParagraph"/>
              <w:numPr>
                <w:ilvl w:val="0"/>
                <w:numId w:val="9"/>
              </w:numPr>
              <w:ind w:left="175" w:hanging="141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Begin to multiply multiples of ten up to fifty by 2, 3,4,5, and 10</w:t>
            </w:r>
          </w:p>
          <w:p w:rsidR="006623E6" w:rsidRPr="006623E6" w:rsidRDefault="006623E6" w:rsidP="00532D82">
            <w:pPr>
              <w:numPr>
                <w:ilvl w:val="0"/>
                <w:numId w:val="9"/>
              </w:numPr>
              <w:ind w:left="175" w:hanging="141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 xml:space="preserve">Multiply a 2-digit number by a single digit (no bridging) </w:t>
            </w:r>
          </w:p>
          <w:p w:rsidR="006623E6" w:rsidRPr="006623E6" w:rsidRDefault="006623E6" w:rsidP="00532D82">
            <w:pPr>
              <w:numPr>
                <w:ilvl w:val="0"/>
                <w:numId w:val="9"/>
              </w:numPr>
              <w:ind w:left="175" w:hanging="141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Calculate the number in each share/number of groups when a collection is shared equally</w:t>
            </w:r>
          </w:p>
          <w:p w:rsidR="006623E6" w:rsidRPr="006623E6" w:rsidRDefault="006623E6" w:rsidP="00474A7C">
            <w:pPr>
              <w:ind w:left="34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In the following number sequences 2s, 4s and 8s, 3s, 5s, 9s, 10s and 7s;</w:t>
            </w:r>
          </w:p>
          <w:p w:rsidR="006623E6" w:rsidRPr="006623E6" w:rsidRDefault="006623E6" w:rsidP="00474A7C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Apply strategies to build, describe and count arrays, such as skip counting, doubling and repeated addition</w:t>
            </w:r>
          </w:p>
          <w:p w:rsidR="006623E6" w:rsidRPr="006623E6" w:rsidRDefault="006623E6" w:rsidP="00474A7C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Apply strategies to calculate the total of equal groups</w:t>
            </w:r>
          </w:p>
          <w:p w:rsidR="006623E6" w:rsidRPr="006623E6" w:rsidRDefault="006623E6" w:rsidP="00474A7C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Solve problems involving grouping and sharing by at least 10 and 100 (whole answers only)</w:t>
            </w:r>
          </w:p>
          <w:p w:rsidR="006623E6" w:rsidRPr="006623E6" w:rsidRDefault="006623E6" w:rsidP="00474A7C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 xml:space="preserve">Mentally multiply and divide whole numbers by at least 2, 3, 4, 5, 10 and 100 </w:t>
            </w:r>
          </w:p>
          <w:p w:rsidR="006623E6" w:rsidRPr="006623E6" w:rsidRDefault="006623E6" w:rsidP="00461703">
            <w:pPr>
              <w:numPr>
                <w:ilvl w:val="0"/>
                <w:numId w:val="32"/>
              </w:numPr>
              <w:ind w:left="122" w:hanging="122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Mentally multiply a 2-digit number by 2, 3, 4, 5, and 10</w:t>
            </w:r>
          </w:p>
          <w:p w:rsidR="006623E6" w:rsidRPr="006623E6" w:rsidRDefault="006623E6" w:rsidP="00461703">
            <w:pPr>
              <w:numPr>
                <w:ilvl w:val="0"/>
                <w:numId w:val="32"/>
              </w:numPr>
              <w:ind w:left="122" w:hanging="122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Begin to understand the commutative law and use it to solve problems e.g. 2 x 4, 4 x 2</w:t>
            </w:r>
          </w:p>
          <w:p w:rsidR="006623E6" w:rsidRPr="006623E6" w:rsidRDefault="006623E6" w:rsidP="00461703">
            <w:pPr>
              <w:numPr>
                <w:ilvl w:val="0"/>
                <w:numId w:val="32"/>
              </w:numPr>
              <w:ind w:left="122" w:hanging="122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Check answers using inverse operations in mental and written calculations</w:t>
            </w:r>
          </w:p>
          <w:p w:rsidR="006623E6" w:rsidRPr="006623E6" w:rsidRDefault="006623E6" w:rsidP="00461703">
            <w:pPr>
              <w:numPr>
                <w:ilvl w:val="0"/>
                <w:numId w:val="32"/>
              </w:numPr>
              <w:ind w:left="122" w:hanging="122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Use the correct mathematical vocabulary when discussing multiplication and division e.g. product</w:t>
            </w:r>
          </w:p>
          <w:p w:rsidR="006623E6" w:rsidRPr="006623E6" w:rsidRDefault="006623E6" w:rsidP="00461703">
            <w:pPr>
              <w:numPr>
                <w:ilvl w:val="0"/>
                <w:numId w:val="32"/>
              </w:numPr>
              <w:ind w:left="122" w:hanging="122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 xml:space="preserve">Interpret a range of word problems, including those with more than one step and complete using the correct operation 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Recall x/÷ facts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Multiply and divide whole numbers by 10, 100, 1000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Calculate multiplication of multiples by a single digit e.g. 6x60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Calculate multiples of 10 by multiplies of 100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Multiply/divide decimal fractions by 10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Mentally multiply a two digit number by a single digit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 xml:space="preserve">Mentally multiply decimal fractions (tenths) by a single digit </w:t>
            </w:r>
          </w:p>
          <w:p w:rsidR="006623E6" w:rsidRPr="006623E6" w:rsidRDefault="006623E6" w:rsidP="00974CC5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Developing mental and semi-formal written strategies for x and ÷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Choose and justify the most efficient method for the problem given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Use my knowledge of doubling and halving to mentally solve x and ÷ problems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Multiply and divide fractions by at least 10 and 100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Mentally divide a 3-digit number by a single digit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Explore square numbers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Use mental strategies, written strategies and formal algorithms</w:t>
            </w:r>
          </w:p>
          <w:p w:rsidR="006623E6" w:rsidRPr="006623E6" w:rsidRDefault="006623E6" w:rsidP="00532D82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Choose the most efficient method for the problem given</w:t>
            </w:r>
          </w:p>
          <w:p w:rsidR="006623E6" w:rsidRPr="006623E6" w:rsidRDefault="006623E6" w:rsidP="00532D82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Apply the correct order of operations in calculations when solving multi-step tasks</w:t>
            </w:r>
          </w:p>
          <w:p w:rsidR="006623E6" w:rsidRPr="006623E6" w:rsidRDefault="006623E6" w:rsidP="00532D82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Solve more complex problems, using mental, written strategies and share approach with others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Choose the most efficient method/s for the problem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Multiple and divide whole numbers and decimal fractions by 10, 100 and 1000</w:t>
            </w:r>
          </w:p>
          <w:p w:rsidR="006623E6" w:rsidRPr="006623E6" w:rsidRDefault="006623E6" w:rsidP="00461703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 xml:space="preserve">Understand a remainder as part of a whole e.g. 43  </w:t>
            </w:r>
            <w:r w:rsidRPr="006623E6">
              <w:rPr>
                <w:rFonts w:ascii="Comic Sans MS" w:hAnsi="Comic Sans MS"/>
                <w:sz w:val="20"/>
                <w:szCs w:val="20"/>
              </w:rPr>
              <w:t>÷</w:t>
            </w:r>
            <w:r w:rsidRPr="006623E6">
              <w:rPr>
                <w:rFonts w:ascii="Comic Sans MS" w:hAnsi="Comic Sans MS"/>
                <w:sz w:val="20"/>
                <w:szCs w:val="20"/>
              </w:rPr>
              <w:t xml:space="preserve"> 5 = 8.6</w:t>
            </w:r>
          </w:p>
          <w:p w:rsidR="006623E6" w:rsidRPr="006623E6" w:rsidRDefault="006623E6" w:rsidP="000235DC">
            <w:pPr>
              <w:pStyle w:val="ListParagraph"/>
              <w:numPr>
                <w:ilvl w:val="0"/>
                <w:numId w:val="32"/>
              </w:numPr>
              <w:ind w:left="122" w:hanging="122"/>
              <w:rPr>
                <w:rFonts w:ascii="Comic Sans MS" w:hAnsi="Comic Sans MS"/>
                <w:sz w:val="20"/>
                <w:szCs w:val="20"/>
              </w:rPr>
            </w:pPr>
            <w:r w:rsidRPr="006623E6">
              <w:rPr>
                <w:rFonts w:ascii="Comic Sans MS" w:hAnsi="Comic Sans MS"/>
                <w:sz w:val="20"/>
                <w:szCs w:val="20"/>
              </w:rPr>
              <w:t>Represent my solution to a division calculation appropriate to the context of the question (remainder expressed as a fraction or decimal fraction) with at least 3 decimal places</w:t>
            </w:r>
          </w:p>
        </w:tc>
      </w:tr>
    </w:tbl>
    <w:p w:rsidR="00317814" w:rsidRPr="006623E6" w:rsidRDefault="00317814" w:rsidP="00A12994">
      <w:pPr>
        <w:rPr>
          <w:rFonts w:ascii="Comic Sans MS" w:hAnsi="Comic Sans MS"/>
          <w:sz w:val="20"/>
          <w:szCs w:val="20"/>
        </w:rPr>
      </w:pPr>
    </w:p>
    <w:sectPr w:rsidR="00317814" w:rsidRPr="006623E6" w:rsidSect="006623E6">
      <w:pgSz w:w="11906" w:h="16838"/>
      <w:pgMar w:top="85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A7C4686"/>
    <w:lvl w:ilvl="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" w:hAnsi="Times" w:hint="default"/>
      </w:rPr>
    </w:lvl>
  </w:abstractNum>
  <w:abstractNum w:abstractNumId="1">
    <w:nsid w:val="09D01416"/>
    <w:multiLevelType w:val="hybridMultilevel"/>
    <w:tmpl w:val="9A8A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7086"/>
    <w:multiLevelType w:val="hybridMultilevel"/>
    <w:tmpl w:val="3E4C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65225"/>
    <w:multiLevelType w:val="hybridMultilevel"/>
    <w:tmpl w:val="12A0C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F4CE2"/>
    <w:multiLevelType w:val="hybridMultilevel"/>
    <w:tmpl w:val="7DCED184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70000"/>
    <w:multiLevelType w:val="hybridMultilevel"/>
    <w:tmpl w:val="F802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6624A"/>
    <w:multiLevelType w:val="hybridMultilevel"/>
    <w:tmpl w:val="F3CA3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006BA5"/>
    <w:multiLevelType w:val="hybridMultilevel"/>
    <w:tmpl w:val="1510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F1B7D"/>
    <w:multiLevelType w:val="hybridMultilevel"/>
    <w:tmpl w:val="77A21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D6D62"/>
    <w:multiLevelType w:val="hybridMultilevel"/>
    <w:tmpl w:val="3F6C9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214659"/>
    <w:multiLevelType w:val="hybridMultilevel"/>
    <w:tmpl w:val="52F6315E"/>
    <w:lvl w:ilvl="0" w:tplc="BDF02702">
      <w:start w:val="1"/>
      <w:numFmt w:val="bullet"/>
      <w:pStyle w:val="bulletfullout"/>
      <w:lvlText w:val="•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D035B"/>
    <w:multiLevelType w:val="hybridMultilevel"/>
    <w:tmpl w:val="E75A201E"/>
    <w:lvl w:ilvl="0" w:tplc="0B96238C">
      <w:start w:val="2"/>
      <w:numFmt w:val="bullet"/>
      <w:pStyle w:val="2ndnrule"/>
      <w:lvlText w:val="-"/>
      <w:lvlJc w:val="left"/>
      <w:pPr>
        <w:tabs>
          <w:tab w:val="num" w:pos="890"/>
        </w:tabs>
        <w:ind w:left="890" w:hanging="550"/>
      </w:pPr>
      <w:rPr>
        <w:rFonts w:ascii="Times New Roman" w:eastAsia="Times New Roman" w:hAnsi="Times New Roman" w:hint="default"/>
      </w:rPr>
    </w:lvl>
    <w:lvl w:ilvl="1" w:tplc="296CA99A">
      <w:start w:val="2"/>
      <w:numFmt w:val="bullet"/>
      <w:pStyle w:val="nlis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73AA4"/>
    <w:multiLevelType w:val="hybridMultilevel"/>
    <w:tmpl w:val="2D1CDBF4"/>
    <w:lvl w:ilvl="0" w:tplc="FFFFFFFF"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FFFFFFFF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54C31"/>
    <w:multiLevelType w:val="hybridMultilevel"/>
    <w:tmpl w:val="901AE19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257620C"/>
    <w:multiLevelType w:val="hybridMultilevel"/>
    <w:tmpl w:val="380EDC5E"/>
    <w:lvl w:ilvl="0" w:tplc="7BD01484">
      <w:start w:val="1"/>
      <w:numFmt w:val="bullet"/>
      <w:pStyle w:val="TableArialBulletBold"/>
      <w:lvlText w:val="•"/>
      <w:lvlJc w:val="left"/>
      <w:pPr>
        <w:tabs>
          <w:tab w:val="num" w:pos="170"/>
        </w:tabs>
        <w:ind w:left="170" w:hanging="170"/>
      </w:pPr>
      <w:rPr>
        <w:rFonts w:ascii="Times" w:hAnsi="Time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02EAE"/>
    <w:multiLevelType w:val="hybridMultilevel"/>
    <w:tmpl w:val="29FCEF34"/>
    <w:lvl w:ilvl="0" w:tplc="08090003">
      <w:start w:val="1"/>
      <w:numFmt w:val="bullet"/>
      <w:lvlText w:val="o"/>
      <w:lvlJc w:val="left"/>
      <w:pPr>
        <w:tabs>
          <w:tab w:val="num" w:pos="170"/>
        </w:tabs>
        <w:ind w:left="170" w:hanging="170"/>
      </w:pPr>
      <w:rPr>
        <w:rFonts w:ascii="Courier New" w:hAnsi="Courier New" w:cs="Courier New" w:hint="default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9131C"/>
    <w:multiLevelType w:val="hybridMultilevel"/>
    <w:tmpl w:val="85CC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C28A6"/>
    <w:multiLevelType w:val="hybridMultilevel"/>
    <w:tmpl w:val="6738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E76FC"/>
    <w:multiLevelType w:val="hybridMultilevel"/>
    <w:tmpl w:val="F79A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80C4D"/>
    <w:multiLevelType w:val="hybridMultilevel"/>
    <w:tmpl w:val="294A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53299"/>
    <w:multiLevelType w:val="hybridMultilevel"/>
    <w:tmpl w:val="BBB22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8131D"/>
    <w:multiLevelType w:val="hybridMultilevel"/>
    <w:tmpl w:val="F9A6DA8C"/>
    <w:lvl w:ilvl="0" w:tplc="FFFFFFFF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4EC64ADE"/>
    <w:multiLevelType w:val="hybridMultilevel"/>
    <w:tmpl w:val="C4CA2C22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0030809">
      <w:start w:val="1"/>
      <w:numFmt w:val="bullet"/>
      <w:pStyle w:val="nsecon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1F02F1"/>
    <w:multiLevelType w:val="hybridMultilevel"/>
    <w:tmpl w:val="A1E4358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1B03224">
      <w:start w:val="1"/>
      <w:numFmt w:val="bullet"/>
      <w:pStyle w:val="nfirst"/>
      <w:lvlText w:val="-"/>
      <w:lvlJc w:val="left"/>
      <w:pPr>
        <w:tabs>
          <w:tab w:val="num" w:pos="284"/>
        </w:tabs>
        <w:ind w:left="284"/>
      </w:pPr>
      <w:rPr>
        <w:rFonts w:ascii="Times New Roman" w:eastAsia="Times New Roman" w:hAnsi="Times New Roman" w:hint="default"/>
      </w:rPr>
    </w:lvl>
    <w:lvl w:ilvl="2" w:tplc="000108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B05C5"/>
    <w:multiLevelType w:val="hybridMultilevel"/>
    <w:tmpl w:val="2DA0D62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63280"/>
    <w:multiLevelType w:val="hybridMultilevel"/>
    <w:tmpl w:val="5C20B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E2565C"/>
    <w:multiLevelType w:val="hybridMultilevel"/>
    <w:tmpl w:val="AC667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1024E2"/>
    <w:multiLevelType w:val="hybridMultilevel"/>
    <w:tmpl w:val="55E21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D6719"/>
    <w:multiLevelType w:val="hybridMultilevel"/>
    <w:tmpl w:val="E9981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506D2D"/>
    <w:multiLevelType w:val="hybridMultilevel"/>
    <w:tmpl w:val="D90E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64CAE"/>
    <w:multiLevelType w:val="hybridMultilevel"/>
    <w:tmpl w:val="32820828"/>
    <w:lvl w:ilvl="0" w:tplc="08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195148"/>
    <w:multiLevelType w:val="hybridMultilevel"/>
    <w:tmpl w:val="87D22396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66627"/>
    <w:multiLevelType w:val="hybridMultilevel"/>
    <w:tmpl w:val="6644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70EAA"/>
    <w:multiLevelType w:val="hybridMultilevel"/>
    <w:tmpl w:val="ADE23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23"/>
  </w:num>
  <w:num w:numId="9">
    <w:abstractNumId w:val="4"/>
  </w:num>
  <w:num w:numId="10">
    <w:abstractNumId w:val="26"/>
  </w:num>
  <w:num w:numId="11">
    <w:abstractNumId w:val="19"/>
  </w:num>
  <w:num w:numId="12">
    <w:abstractNumId w:val="2"/>
  </w:num>
  <w:num w:numId="13">
    <w:abstractNumId w:val="30"/>
  </w:num>
  <w:num w:numId="14">
    <w:abstractNumId w:val="15"/>
  </w:num>
  <w:num w:numId="15">
    <w:abstractNumId w:val="22"/>
  </w:num>
  <w:num w:numId="16">
    <w:abstractNumId w:val="8"/>
  </w:num>
  <w:num w:numId="17">
    <w:abstractNumId w:val="25"/>
  </w:num>
  <w:num w:numId="18">
    <w:abstractNumId w:val="3"/>
  </w:num>
  <w:num w:numId="19">
    <w:abstractNumId w:val="7"/>
  </w:num>
  <w:num w:numId="20">
    <w:abstractNumId w:val="9"/>
  </w:num>
  <w:num w:numId="21">
    <w:abstractNumId w:val="24"/>
  </w:num>
  <w:num w:numId="22">
    <w:abstractNumId w:val="33"/>
  </w:num>
  <w:num w:numId="23">
    <w:abstractNumId w:val="29"/>
  </w:num>
  <w:num w:numId="24">
    <w:abstractNumId w:val="21"/>
  </w:num>
  <w:num w:numId="25">
    <w:abstractNumId w:val="17"/>
  </w:num>
  <w:num w:numId="26">
    <w:abstractNumId w:val="28"/>
  </w:num>
  <w:num w:numId="27">
    <w:abstractNumId w:val="1"/>
  </w:num>
  <w:num w:numId="28">
    <w:abstractNumId w:val="6"/>
  </w:num>
  <w:num w:numId="29">
    <w:abstractNumId w:val="27"/>
  </w:num>
  <w:num w:numId="30">
    <w:abstractNumId w:val="20"/>
  </w:num>
  <w:num w:numId="31">
    <w:abstractNumId w:val="32"/>
  </w:num>
  <w:num w:numId="32">
    <w:abstractNumId w:val="5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14"/>
    <w:rsid w:val="000235DC"/>
    <w:rsid w:val="00077753"/>
    <w:rsid w:val="00082106"/>
    <w:rsid w:val="0008756C"/>
    <w:rsid w:val="000905F1"/>
    <w:rsid w:val="000D19F4"/>
    <w:rsid w:val="000D41AE"/>
    <w:rsid w:val="000E7754"/>
    <w:rsid w:val="00106CAA"/>
    <w:rsid w:val="0011299A"/>
    <w:rsid w:val="00124E15"/>
    <w:rsid w:val="001706F6"/>
    <w:rsid w:val="002028A4"/>
    <w:rsid w:val="00250C71"/>
    <w:rsid w:val="00317814"/>
    <w:rsid w:val="003237B5"/>
    <w:rsid w:val="00331B64"/>
    <w:rsid w:val="00384DF0"/>
    <w:rsid w:val="003A6975"/>
    <w:rsid w:val="003E206D"/>
    <w:rsid w:val="00406541"/>
    <w:rsid w:val="00461703"/>
    <w:rsid w:val="00473218"/>
    <w:rsid w:val="00474A7C"/>
    <w:rsid w:val="00532D82"/>
    <w:rsid w:val="00533BA5"/>
    <w:rsid w:val="005B433B"/>
    <w:rsid w:val="005F3C9D"/>
    <w:rsid w:val="005F3EC1"/>
    <w:rsid w:val="006149E7"/>
    <w:rsid w:val="0061563D"/>
    <w:rsid w:val="006430F1"/>
    <w:rsid w:val="006623E6"/>
    <w:rsid w:val="00672D55"/>
    <w:rsid w:val="006A181D"/>
    <w:rsid w:val="006C5585"/>
    <w:rsid w:val="006D6D82"/>
    <w:rsid w:val="00705F0A"/>
    <w:rsid w:val="007819E9"/>
    <w:rsid w:val="007E3545"/>
    <w:rsid w:val="00814547"/>
    <w:rsid w:val="008204E7"/>
    <w:rsid w:val="0084362A"/>
    <w:rsid w:val="00885D05"/>
    <w:rsid w:val="00891218"/>
    <w:rsid w:val="00904BF9"/>
    <w:rsid w:val="0097374D"/>
    <w:rsid w:val="00974CC5"/>
    <w:rsid w:val="009E02AF"/>
    <w:rsid w:val="00A12994"/>
    <w:rsid w:val="00A40EFA"/>
    <w:rsid w:val="00A745DA"/>
    <w:rsid w:val="00A83BA1"/>
    <w:rsid w:val="00AA742F"/>
    <w:rsid w:val="00AB2FD6"/>
    <w:rsid w:val="00AB39CF"/>
    <w:rsid w:val="00B67D02"/>
    <w:rsid w:val="00B941ED"/>
    <w:rsid w:val="00BA5599"/>
    <w:rsid w:val="00BC2F56"/>
    <w:rsid w:val="00BF4960"/>
    <w:rsid w:val="00C80C0E"/>
    <w:rsid w:val="00CD7E07"/>
    <w:rsid w:val="00CE2D86"/>
    <w:rsid w:val="00D1041C"/>
    <w:rsid w:val="00D11E20"/>
    <w:rsid w:val="00D137BB"/>
    <w:rsid w:val="00D2344D"/>
    <w:rsid w:val="00D85FCB"/>
    <w:rsid w:val="00DB359A"/>
    <w:rsid w:val="00DB40D2"/>
    <w:rsid w:val="00E31F1C"/>
    <w:rsid w:val="00E85BB1"/>
    <w:rsid w:val="00E87398"/>
    <w:rsid w:val="00EA5920"/>
    <w:rsid w:val="00EC0792"/>
    <w:rsid w:val="00F01CAC"/>
    <w:rsid w:val="00F55CF1"/>
    <w:rsid w:val="00F72B47"/>
    <w:rsid w:val="00FB5665"/>
    <w:rsid w:val="00FD190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7814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78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7814"/>
    <w:rPr>
      <w:rFonts w:ascii="Tahoma" w:eastAsia="Times New Roman" w:hAnsi="Tahom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317814"/>
    <w:pPr>
      <w:spacing w:after="0" w:line="240" w:lineRule="auto"/>
    </w:pPr>
    <w:rPr>
      <w:rFonts w:ascii="Tahoma" w:eastAsia="Times New Roman" w:hAnsi="Tahoma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7814"/>
    <w:rPr>
      <w:rFonts w:ascii="Tahoma" w:eastAsia="Times New Roman" w:hAnsi="Tahoma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78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78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781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1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91218"/>
    <w:pPr>
      <w:ind w:left="720"/>
      <w:contextualSpacing/>
    </w:pPr>
  </w:style>
  <w:style w:type="paragraph" w:customStyle="1" w:styleId="TableArialBulletBold">
    <w:name w:val="Table Arial Bullet Bold"/>
    <w:basedOn w:val="Normal"/>
    <w:rsid w:val="00BA5599"/>
    <w:pPr>
      <w:numPr>
        <w:numId w:val="4"/>
      </w:numPr>
      <w:spacing w:after="0" w:line="220" w:lineRule="exact"/>
    </w:pPr>
    <w:rPr>
      <w:rFonts w:ascii="Arial" w:eastAsia="Times New Roman" w:hAnsi="Arial" w:cs="Times New Roman"/>
      <w:b/>
      <w:color w:val="000000"/>
      <w:sz w:val="18"/>
      <w:szCs w:val="24"/>
    </w:rPr>
  </w:style>
  <w:style w:type="paragraph" w:customStyle="1" w:styleId="nlist">
    <w:name w:val="n list"/>
    <w:basedOn w:val="Normal"/>
    <w:rsid w:val="00BA5599"/>
    <w:pPr>
      <w:numPr>
        <w:ilvl w:val="1"/>
        <w:numId w:val="5"/>
      </w:numPr>
      <w:tabs>
        <w:tab w:val="left" w:pos="340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2ndnrule">
    <w:name w:val="2nd n rule"/>
    <w:basedOn w:val="nlist"/>
    <w:rsid w:val="00BA5599"/>
    <w:pPr>
      <w:numPr>
        <w:ilvl w:val="0"/>
      </w:numPr>
      <w:tabs>
        <w:tab w:val="left" w:pos="510"/>
      </w:tabs>
    </w:pPr>
  </w:style>
  <w:style w:type="paragraph" w:customStyle="1" w:styleId="TableArialBold">
    <w:name w:val="Table Arial Bold"/>
    <w:basedOn w:val="Normal"/>
    <w:rsid w:val="005F3C9D"/>
    <w:pPr>
      <w:spacing w:after="0" w:line="180" w:lineRule="exact"/>
    </w:pPr>
    <w:rPr>
      <w:rFonts w:ascii="Arial Narrow" w:eastAsia="Times New Roman" w:hAnsi="Arial Narrow" w:cs="Times New Roman"/>
      <w:b/>
      <w:color w:val="000000"/>
      <w:sz w:val="16"/>
      <w:szCs w:val="24"/>
    </w:rPr>
  </w:style>
  <w:style w:type="paragraph" w:customStyle="1" w:styleId="bulletfullout">
    <w:name w:val="bullet full out"/>
    <w:basedOn w:val="Normal"/>
    <w:rsid w:val="00705F0A"/>
    <w:pPr>
      <w:numPr>
        <w:numId w:val="7"/>
      </w:numPr>
      <w:tabs>
        <w:tab w:val="left" w:pos="340"/>
        <w:tab w:val="left" w:pos="510"/>
      </w:tabs>
      <w:spacing w:after="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bulletbold">
    <w:name w:val="bullet bold"/>
    <w:basedOn w:val="bulletfullout"/>
    <w:rsid w:val="00705F0A"/>
    <w:rPr>
      <w:b/>
      <w:bCs/>
    </w:rPr>
  </w:style>
  <w:style w:type="paragraph" w:customStyle="1" w:styleId="nfirst">
    <w:name w:val="n first"/>
    <w:basedOn w:val="Normal"/>
    <w:rsid w:val="00705F0A"/>
    <w:pPr>
      <w:numPr>
        <w:ilvl w:val="1"/>
        <w:numId w:val="8"/>
      </w:numPr>
      <w:tabs>
        <w:tab w:val="left" w:pos="340"/>
      </w:tabs>
      <w:spacing w:after="0" w:line="240" w:lineRule="auto"/>
      <w:ind w:left="340" w:hanging="17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nsecond">
    <w:name w:val="n second"/>
    <w:basedOn w:val="nfirst"/>
    <w:rsid w:val="00B67D02"/>
    <w:pPr>
      <w:numPr>
        <w:numId w:val="15"/>
      </w:numPr>
      <w:ind w:left="510" w:hanging="170"/>
    </w:pPr>
  </w:style>
  <w:style w:type="paragraph" w:customStyle="1" w:styleId="Default">
    <w:name w:val="Default"/>
    <w:rsid w:val="00B67D0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16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7814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78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7814"/>
    <w:rPr>
      <w:rFonts w:ascii="Tahoma" w:eastAsia="Times New Roman" w:hAnsi="Tahom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317814"/>
    <w:pPr>
      <w:spacing w:after="0" w:line="240" w:lineRule="auto"/>
    </w:pPr>
    <w:rPr>
      <w:rFonts w:ascii="Tahoma" w:eastAsia="Times New Roman" w:hAnsi="Tahoma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7814"/>
    <w:rPr>
      <w:rFonts w:ascii="Tahoma" w:eastAsia="Times New Roman" w:hAnsi="Tahoma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78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78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781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1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91218"/>
    <w:pPr>
      <w:ind w:left="720"/>
      <w:contextualSpacing/>
    </w:pPr>
  </w:style>
  <w:style w:type="paragraph" w:customStyle="1" w:styleId="TableArialBulletBold">
    <w:name w:val="Table Arial Bullet Bold"/>
    <w:basedOn w:val="Normal"/>
    <w:rsid w:val="00BA5599"/>
    <w:pPr>
      <w:numPr>
        <w:numId w:val="4"/>
      </w:numPr>
      <w:spacing w:after="0" w:line="220" w:lineRule="exact"/>
    </w:pPr>
    <w:rPr>
      <w:rFonts w:ascii="Arial" w:eastAsia="Times New Roman" w:hAnsi="Arial" w:cs="Times New Roman"/>
      <w:b/>
      <w:color w:val="000000"/>
      <w:sz w:val="18"/>
      <w:szCs w:val="24"/>
    </w:rPr>
  </w:style>
  <w:style w:type="paragraph" w:customStyle="1" w:styleId="nlist">
    <w:name w:val="n list"/>
    <w:basedOn w:val="Normal"/>
    <w:rsid w:val="00BA5599"/>
    <w:pPr>
      <w:numPr>
        <w:ilvl w:val="1"/>
        <w:numId w:val="5"/>
      </w:numPr>
      <w:tabs>
        <w:tab w:val="left" w:pos="340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2ndnrule">
    <w:name w:val="2nd n rule"/>
    <w:basedOn w:val="nlist"/>
    <w:rsid w:val="00BA5599"/>
    <w:pPr>
      <w:numPr>
        <w:ilvl w:val="0"/>
      </w:numPr>
      <w:tabs>
        <w:tab w:val="left" w:pos="510"/>
      </w:tabs>
    </w:pPr>
  </w:style>
  <w:style w:type="paragraph" w:customStyle="1" w:styleId="TableArialBold">
    <w:name w:val="Table Arial Bold"/>
    <w:basedOn w:val="Normal"/>
    <w:rsid w:val="005F3C9D"/>
    <w:pPr>
      <w:spacing w:after="0" w:line="180" w:lineRule="exact"/>
    </w:pPr>
    <w:rPr>
      <w:rFonts w:ascii="Arial Narrow" w:eastAsia="Times New Roman" w:hAnsi="Arial Narrow" w:cs="Times New Roman"/>
      <w:b/>
      <w:color w:val="000000"/>
      <w:sz w:val="16"/>
      <w:szCs w:val="24"/>
    </w:rPr>
  </w:style>
  <w:style w:type="paragraph" w:customStyle="1" w:styleId="bulletfullout">
    <w:name w:val="bullet full out"/>
    <w:basedOn w:val="Normal"/>
    <w:rsid w:val="00705F0A"/>
    <w:pPr>
      <w:numPr>
        <w:numId w:val="7"/>
      </w:numPr>
      <w:tabs>
        <w:tab w:val="left" w:pos="340"/>
        <w:tab w:val="left" w:pos="510"/>
      </w:tabs>
      <w:spacing w:after="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bulletbold">
    <w:name w:val="bullet bold"/>
    <w:basedOn w:val="bulletfullout"/>
    <w:rsid w:val="00705F0A"/>
    <w:rPr>
      <w:b/>
      <w:bCs/>
    </w:rPr>
  </w:style>
  <w:style w:type="paragraph" w:customStyle="1" w:styleId="nfirst">
    <w:name w:val="n first"/>
    <w:basedOn w:val="Normal"/>
    <w:rsid w:val="00705F0A"/>
    <w:pPr>
      <w:numPr>
        <w:ilvl w:val="1"/>
        <w:numId w:val="8"/>
      </w:numPr>
      <w:tabs>
        <w:tab w:val="left" w:pos="340"/>
      </w:tabs>
      <w:spacing w:after="0" w:line="240" w:lineRule="auto"/>
      <w:ind w:left="340" w:hanging="17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nsecond">
    <w:name w:val="n second"/>
    <w:basedOn w:val="nfirst"/>
    <w:rsid w:val="00B67D02"/>
    <w:pPr>
      <w:numPr>
        <w:numId w:val="15"/>
      </w:numPr>
      <w:ind w:left="510" w:hanging="170"/>
    </w:pPr>
  </w:style>
  <w:style w:type="paragraph" w:customStyle="1" w:styleId="Default">
    <w:name w:val="Default"/>
    <w:rsid w:val="00B67D0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16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Davies</dc:creator>
  <cp:lastModifiedBy>Lisa Davies</cp:lastModifiedBy>
  <cp:revision>5</cp:revision>
  <dcterms:created xsi:type="dcterms:W3CDTF">2017-05-06T14:09:00Z</dcterms:created>
  <dcterms:modified xsi:type="dcterms:W3CDTF">2017-05-07T14:11:00Z</dcterms:modified>
</cp:coreProperties>
</file>