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CA5A2F">
        <w:rPr>
          <w:rFonts w:ascii="Sassoon" w:hAnsi="Sassoon"/>
          <w:sz w:val="32"/>
          <w:szCs w:val="32"/>
        </w:rPr>
        <w:t>Primary 7</w:t>
      </w:r>
      <w:r>
        <w:rPr>
          <w:rFonts w:ascii="Sassoon" w:hAnsi="Sassoon"/>
          <w:sz w:val="32"/>
          <w:szCs w:val="32"/>
        </w:rPr>
        <w:t xml:space="preserve">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C66E65">
        <w:rPr>
          <w:rFonts w:ascii="Sassoon" w:hAnsi="Sassoon"/>
          <w:sz w:val="32"/>
          <w:szCs w:val="32"/>
        </w:rPr>
        <w:tab/>
        <w:t>4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BA47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4044950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E87172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CD19A5" w:rsidRPr="00A25731" w:rsidRDefault="00CD19A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A25731">
                              <w:rPr>
                                <w:rFonts w:ascii="Sassoon" w:hAnsi="Sassoon"/>
                              </w:rPr>
                              <w:t xml:space="preserve">RME - </w:t>
                            </w:r>
                            <w:r w:rsidR="004C26F2" w:rsidRPr="00A25731">
                              <w:rPr>
                                <w:rFonts w:ascii="Sassoon" w:hAnsi="Sassoon"/>
                              </w:rPr>
                              <w:t xml:space="preserve">Inspirational </w:t>
                            </w:r>
                            <w:r w:rsidR="000379A3" w:rsidRPr="00A25731">
                              <w:rPr>
                                <w:rFonts w:ascii="Sassoon" w:hAnsi="Sassoon"/>
                              </w:rPr>
                              <w:t xml:space="preserve">People – looking at what makes a person inspirational to others. </w:t>
                            </w:r>
                          </w:p>
                          <w:p w:rsidR="00CD19A5" w:rsidRPr="00A25731" w:rsidRDefault="00A25731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A25731">
                              <w:rPr>
                                <w:rFonts w:ascii="Sassoon" w:hAnsi="Sassoon"/>
                              </w:rPr>
                              <w:t>Leavers Assembly will be a focus for this</w:t>
                            </w:r>
                            <w:r>
                              <w:rPr>
                                <w:rFonts w:ascii="Sassoon" w:hAnsi="Sassoon"/>
                              </w:rPr>
                              <w:t xml:space="preserve"> term as the children write, direct and produce their </w:t>
                            </w:r>
                            <w:r w:rsidR="00754D34">
                              <w:rPr>
                                <w:rFonts w:ascii="Sassoon" w:hAnsi="Sassoon"/>
                              </w:rPr>
                              <w:t>final Assembly at LVPS</w:t>
                            </w:r>
                            <w:r w:rsidR="00CD19A5" w:rsidRPr="00A25731">
                              <w:rPr>
                                <w:rFonts w:ascii="Sassoon" w:hAnsi="Sassoon"/>
                              </w:rPr>
                              <w:t>.</w:t>
                            </w:r>
                          </w:p>
                          <w:p w:rsidR="004C26F2" w:rsidRPr="00A25731" w:rsidRDefault="000379A3" w:rsidP="00754D34">
                            <w:pPr>
                              <w:pStyle w:val="ListParagraph"/>
                              <w:rPr>
                                <w:rFonts w:ascii="Sassoon" w:hAnsi="Sassoon"/>
                              </w:rPr>
                            </w:pPr>
                            <w:r w:rsidRPr="00A25731">
                              <w:rPr>
                                <w:rFonts w:ascii="Sassoon" w:hAnsi="Sassoo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75pt;margin-top:318.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" fillcolor="white [3201]" strokecolor="white [3212]" strokeweight=".5pt">
                <v:textbox>
                  <w:txbxContent>
                    <w:p w:rsidR="0032005D" w:rsidRPr="00E87172" w:rsidRDefault="0032005D" w:rsidP="0032005D">
                      <w:pPr>
                        <w:jc w:val="center"/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</w:pPr>
                      <w:r w:rsidRPr="00E87172"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CD19A5" w:rsidRPr="00A25731" w:rsidRDefault="00CD19A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</w:rPr>
                      </w:pPr>
                      <w:r w:rsidRPr="00A25731">
                        <w:rPr>
                          <w:rFonts w:ascii="Sassoon" w:hAnsi="Sassoon"/>
                        </w:rPr>
                        <w:t xml:space="preserve">RME - </w:t>
                      </w:r>
                      <w:r w:rsidR="004C26F2" w:rsidRPr="00A25731">
                        <w:rPr>
                          <w:rFonts w:ascii="Sassoon" w:hAnsi="Sassoon"/>
                        </w:rPr>
                        <w:t xml:space="preserve">Inspirational </w:t>
                      </w:r>
                      <w:r w:rsidR="000379A3" w:rsidRPr="00A25731">
                        <w:rPr>
                          <w:rFonts w:ascii="Sassoon" w:hAnsi="Sassoon"/>
                        </w:rPr>
                        <w:t xml:space="preserve">People – looking at what makes a person inspirational to others. </w:t>
                      </w:r>
                    </w:p>
                    <w:p w:rsidR="00CD19A5" w:rsidRPr="00A25731" w:rsidRDefault="00A25731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</w:rPr>
                      </w:pPr>
                      <w:r w:rsidRPr="00A25731">
                        <w:rPr>
                          <w:rFonts w:ascii="Sassoon" w:hAnsi="Sassoon"/>
                        </w:rPr>
                        <w:t>Leavers Assembly will be a focus for this</w:t>
                      </w:r>
                      <w:r>
                        <w:rPr>
                          <w:rFonts w:ascii="Sassoon" w:hAnsi="Sassoon"/>
                        </w:rPr>
                        <w:t xml:space="preserve"> term as the children write, direct and produce their </w:t>
                      </w:r>
                      <w:r w:rsidR="00754D34">
                        <w:rPr>
                          <w:rFonts w:ascii="Sassoon" w:hAnsi="Sassoon"/>
                        </w:rPr>
                        <w:t>final Assembly at LVPS</w:t>
                      </w:r>
                      <w:r w:rsidR="00CD19A5" w:rsidRPr="00A25731">
                        <w:rPr>
                          <w:rFonts w:ascii="Sassoon" w:hAnsi="Sassoon"/>
                        </w:rPr>
                        <w:t>.</w:t>
                      </w:r>
                    </w:p>
                    <w:p w:rsidR="004C26F2" w:rsidRPr="00A25731" w:rsidRDefault="000379A3" w:rsidP="00754D34">
                      <w:pPr>
                        <w:pStyle w:val="ListParagraph"/>
                        <w:rPr>
                          <w:rFonts w:ascii="Sassoon" w:hAnsi="Sassoon"/>
                        </w:rPr>
                      </w:pPr>
                      <w:r w:rsidRPr="00A25731">
                        <w:rPr>
                          <w:rFonts w:ascii="Sassoon" w:hAnsi="Sassoo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E87172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87172"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  <w:t>Health &amp; Well Being</w:t>
                            </w:r>
                          </w:p>
                          <w:bookmarkEnd w:id="0"/>
                          <w:p w:rsidR="0032005D" w:rsidRPr="00E87172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Focus is on Healthy Me with our annual </w:t>
                            </w:r>
                            <w:r w:rsidR="00CD19A5"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Health and </w:t>
                            </w: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Fitness Focus being used as the context.</w:t>
                            </w:r>
                          </w:p>
                          <w:p w:rsidR="00BC65A7" w:rsidRPr="00E87172" w:rsidRDefault="00BC65A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Managing positive relationships</w:t>
                            </w:r>
                            <w:r w:rsidR="00E87172"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and human </w:t>
                            </w: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sexuality will be discussed this term.</w:t>
                            </w:r>
                          </w:p>
                          <w:p w:rsidR="00754D34" w:rsidRPr="00E87172" w:rsidRDefault="00754D34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Transition discussions will be ongoing throughout this term, as the children prepare for the next step in their journey.</w:t>
                            </w:r>
                          </w:p>
                          <w:p w:rsidR="00C66E65" w:rsidRPr="00E87172" w:rsidRDefault="00A25731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PE will focus on skills in Netball, Tennis and Athletics this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" fillcolor="white [3201]" strokecolor="white [3212]" strokeweight=".5pt">
                <v:textbox>
                  <w:txbxContent>
                    <w:p w:rsidR="0032005D" w:rsidRPr="00E87172" w:rsidRDefault="0032005D" w:rsidP="0032005D">
                      <w:pPr>
                        <w:jc w:val="center"/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87172"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  <w:t>Health &amp; Well Being</w:t>
                      </w:r>
                    </w:p>
                    <w:bookmarkEnd w:id="1"/>
                    <w:p w:rsidR="0032005D" w:rsidRPr="00E87172" w:rsidRDefault="00C66E65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Focus is on Healthy Me with our annual </w:t>
                      </w:r>
                      <w:r w:rsidR="00CD19A5"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Health and </w:t>
                      </w: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>Fitness Focus being used as the context.</w:t>
                      </w:r>
                    </w:p>
                    <w:p w:rsidR="00BC65A7" w:rsidRPr="00E87172" w:rsidRDefault="00BC65A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>Managing positive relationships</w:t>
                      </w:r>
                      <w:r w:rsidR="00E87172"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and human </w:t>
                      </w: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>sexuality will be discussed this term.</w:t>
                      </w:r>
                    </w:p>
                    <w:p w:rsidR="00754D34" w:rsidRPr="00E87172" w:rsidRDefault="00754D34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>Transition discussions will be ongoing throughout this term, as the children prepare for the next step in their journey.</w:t>
                      </w:r>
                    </w:p>
                    <w:p w:rsidR="00C66E65" w:rsidRPr="00E87172" w:rsidRDefault="00A25731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E87172">
                        <w:rPr>
                          <w:rFonts w:ascii="Sassoon" w:hAnsi="Sassoon"/>
                          <w:sz w:val="18"/>
                          <w:szCs w:val="18"/>
                        </w:rPr>
                        <w:t>PE will focus on skills in Netball, Tennis and Athletics this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754D34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</w:pPr>
                            <w:r w:rsidRPr="00754D34"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2005D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This term we will be looking at </w:t>
                            </w:r>
                            <w:r w:rsid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Money, </w:t>
                            </w:r>
                            <w:r w:rsidR="00A25731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Time and Data Handling.</w:t>
                            </w:r>
                          </w:p>
                          <w:p w:rsidR="003A24EF" w:rsidRDefault="00A2573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Challenges via National Competitions.</w:t>
                            </w:r>
                          </w:p>
                          <w:p w:rsidR="00754D34" w:rsidRDefault="00754D34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Problem Solving activities using NRICH</w:t>
                            </w:r>
                          </w:p>
                          <w:p w:rsidR="00A25731" w:rsidRPr="003A24EF" w:rsidRDefault="00A2573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Revisiting number processes.</w:t>
                            </w:r>
                          </w:p>
                          <w:p w:rsidR="00C66E65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Continued work on times-tables.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bVJB&#10;YU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Pr="00754D34" w:rsidRDefault="0032005D" w:rsidP="0032005D">
                      <w:pPr>
                        <w:jc w:val="center"/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</w:pPr>
                      <w:r w:rsidRPr="00754D34"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32005D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This term we will be looking at </w:t>
                      </w:r>
                      <w:r w:rsidR="00CD19A5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Money, </w:t>
                      </w:r>
                      <w:r w:rsidR="00A25731">
                        <w:rPr>
                          <w:rFonts w:ascii="Sassoon" w:hAnsi="Sassoon"/>
                          <w:sz w:val="24"/>
                          <w:szCs w:val="24"/>
                        </w:rPr>
                        <w:t>Time and Data Handling.</w:t>
                      </w:r>
                    </w:p>
                    <w:p w:rsidR="003A24EF" w:rsidRDefault="00A2573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Challenges via National Competitions.</w:t>
                      </w:r>
                    </w:p>
                    <w:p w:rsidR="00754D34" w:rsidRDefault="00754D34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Problem Solving activities using NRICH</w:t>
                      </w:r>
                    </w:p>
                    <w:p w:rsidR="00A25731" w:rsidRPr="003A24EF" w:rsidRDefault="00A2573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Revisiting number processes.</w:t>
                      </w:r>
                    </w:p>
                    <w:p w:rsidR="00C66E65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Continued work on times-tables.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206375</wp:posOffset>
                </wp:positionV>
                <wp:extent cx="2247900" cy="3448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E87172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</w:pPr>
                            <w:r w:rsidRPr="00E87172">
                              <w:rPr>
                                <w:rFonts w:ascii="Sassoon" w:hAnsi="Sassoon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A24EF" w:rsidRPr="00CD19A5" w:rsidRDefault="00A25731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Writing – Developing skills to support writing within Profiling. </w:t>
                            </w:r>
                          </w:p>
                          <w:p w:rsidR="003A24EF" w:rsidRPr="00CD19A5" w:rsidRDefault="00A25731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Spelling – Targeted we</w:t>
                            </w:r>
                            <w:r w:rsidR="00CD19A5"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ekly spelling</w:t>
                            </w: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assignments.</w:t>
                            </w:r>
                          </w:p>
                          <w:p w:rsidR="00CD19A5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Reading – </w:t>
                            </w:r>
                            <w:r w:rsidR="00A25731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Encouraging ERIC (daily). Weekly comprehension activities developing skills in identifying key ideas and summarising texts.</w:t>
                            </w:r>
                          </w:p>
                          <w:p w:rsidR="00CD19A5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Modern Language </w:t>
                            </w: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–</w:t>
                            </w: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5731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Mme Moore will be delivering French for the remainder of Term 4</w:t>
                            </w:r>
                          </w:p>
                          <w:p w:rsidR="003D48DC" w:rsidRPr="00CD19A5" w:rsidRDefault="003D48DC" w:rsidP="003D48DC">
                            <w:pPr>
                              <w:pStyle w:val="ListParagraph"/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.75pt;margin-top:16.25pt;width:177pt;height:27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" fillcolor="white [3201]" strokecolor="white [3212]" strokeweight=".5pt">
                <v:textbox>
                  <w:txbxContent>
                    <w:p w:rsidR="0032005D" w:rsidRPr="00E87172" w:rsidRDefault="0032005D" w:rsidP="0032005D">
                      <w:pPr>
                        <w:jc w:val="center"/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</w:pPr>
                      <w:r w:rsidRPr="00E87172">
                        <w:rPr>
                          <w:rFonts w:ascii="Sassoon" w:hAnsi="Sassoon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:rsidR="003A24EF" w:rsidRPr="00CD19A5" w:rsidRDefault="00A25731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Writing – Developing skills to support writing within Profiling. </w:t>
                      </w:r>
                    </w:p>
                    <w:p w:rsidR="003A24EF" w:rsidRPr="00CD19A5" w:rsidRDefault="00A25731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>Spelling – Targeted we</w:t>
                      </w:r>
                      <w:r w:rsidR="00CD19A5"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ekly spelling</w:t>
                      </w: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assignments.</w:t>
                      </w:r>
                    </w:p>
                    <w:p w:rsidR="00CD19A5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Reading – </w:t>
                      </w:r>
                      <w:r w:rsidR="00A25731">
                        <w:rPr>
                          <w:rFonts w:ascii="Sassoon" w:hAnsi="Sassoon"/>
                          <w:sz w:val="18"/>
                          <w:szCs w:val="18"/>
                        </w:rPr>
                        <w:t>Encouraging ERIC (daily). Weekly comprehension activities developing skills in identifying key ideas and summarising texts.</w:t>
                      </w:r>
                    </w:p>
                    <w:p w:rsidR="00CD19A5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Modern Language </w:t>
                      </w: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>–</w:t>
                      </w: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  <w:r w:rsidR="00A25731">
                        <w:rPr>
                          <w:rFonts w:ascii="Sassoon" w:hAnsi="Sassoon"/>
                          <w:sz w:val="18"/>
                          <w:szCs w:val="18"/>
                        </w:rPr>
                        <w:t>Mme Moore will be delivering French for the remainder of Term 4</w:t>
                      </w:r>
                    </w:p>
                    <w:p w:rsidR="003D48DC" w:rsidRPr="00CD19A5" w:rsidRDefault="003D48DC" w:rsidP="003D48DC">
                      <w:pPr>
                        <w:pStyle w:val="ListParagraph"/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FCA46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26B8"/>
    <w:multiLevelType w:val="hybridMultilevel"/>
    <w:tmpl w:val="2548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32C2E"/>
    <w:rsid w:val="000379A3"/>
    <w:rsid w:val="0032005D"/>
    <w:rsid w:val="0035003B"/>
    <w:rsid w:val="003A24EF"/>
    <w:rsid w:val="003D48DC"/>
    <w:rsid w:val="004C26F2"/>
    <w:rsid w:val="005979E2"/>
    <w:rsid w:val="005B6CC5"/>
    <w:rsid w:val="005D3713"/>
    <w:rsid w:val="006D33D9"/>
    <w:rsid w:val="00754D34"/>
    <w:rsid w:val="008436E8"/>
    <w:rsid w:val="00A25731"/>
    <w:rsid w:val="00BB08E9"/>
    <w:rsid w:val="00BC65A7"/>
    <w:rsid w:val="00C66E65"/>
    <w:rsid w:val="00CA5A2F"/>
    <w:rsid w:val="00CD19A5"/>
    <w:rsid w:val="00E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0DCA"/>
  <w15:docId w15:val="{45DBE07A-BD64-440B-9A40-D393E23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Taylor</dc:creator>
  <cp:lastModifiedBy>Ms Taylor</cp:lastModifiedBy>
  <cp:revision>2</cp:revision>
  <cp:lastPrinted>2021-04-28T14:02:00Z</cp:lastPrinted>
  <dcterms:created xsi:type="dcterms:W3CDTF">2021-04-28T14:02:00Z</dcterms:created>
  <dcterms:modified xsi:type="dcterms:W3CDTF">2021-04-28T14:02:00Z</dcterms:modified>
</cp:coreProperties>
</file>