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E4" w:rsidRPr="00286BE4" w:rsidRDefault="00286BE4" w:rsidP="00286BE4">
      <w:pPr>
        <w:jc w:val="center"/>
        <w:rPr>
          <w:rFonts w:ascii="Ink Free" w:hAnsi="Ink Free"/>
          <w:b/>
          <w:sz w:val="72"/>
          <w:szCs w:val="44"/>
        </w:rPr>
      </w:pPr>
      <w:r w:rsidRPr="000354F6">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14:anchorId="178D89AF" wp14:editId="2BE7BB1E">
                <wp:simplePos x="0" y="0"/>
                <wp:positionH relativeFrom="column">
                  <wp:posOffset>41275</wp:posOffset>
                </wp:positionH>
                <wp:positionV relativeFrom="paragraph">
                  <wp:posOffset>5715</wp:posOffset>
                </wp:positionV>
                <wp:extent cx="5422900" cy="6661785"/>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6661785"/>
                        </a:xfrm>
                        <a:prstGeom prst="rect">
                          <a:avLst/>
                        </a:prstGeom>
                        <a:solidFill>
                          <a:srgbClr val="FFFFFF"/>
                        </a:solidFill>
                        <a:ln w="9525">
                          <a:solidFill>
                            <a:srgbClr val="000000"/>
                          </a:solidFill>
                          <a:miter lim="800000"/>
                          <a:headEnd/>
                          <a:tailEnd/>
                        </a:ln>
                      </wps:spPr>
                      <wps:txbx>
                        <w:txbxContent>
                          <w:p w:rsidR="00076A73" w:rsidRPr="00AD0D9F" w:rsidRDefault="00076A73" w:rsidP="00B05CF3">
                            <w:pPr>
                              <w:jc w:val="center"/>
                              <w:rPr>
                                <w:rFonts w:ascii="Ink Free" w:hAnsi="Ink Free"/>
                                <w:b/>
                                <w:i/>
                                <w:sz w:val="52"/>
                              </w:rPr>
                            </w:pPr>
                            <w:r w:rsidRPr="00AD0D9F">
                              <w:rPr>
                                <w:rFonts w:ascii="Ink Free" w:hAnsi="Ink Free"/>
                                <w:b/>
                                <w:i/>
                                <w:sz w:val="52"/>
                              </w:rPr>
                              <w:t xml:space="preserve">A note from Mrs </w:t>
                            </w:r>
                            <w:proofErr w:type="spellStart"/>
                            <w:r w:rsidR="009D1D32">
                              <w:rPr>
                                <w:rFonts w:ascii="Ink Free" w:hAnsi="Ink Free"/>
                                <w:b/>
                                <w:i/>
                                <w:sz w:val="52"/>
                              </w:rPr>
                              <w:t>Sansom</w:t>
                            </w:r>
                            <w:proofErr w:type="spellEnd"/>
                          </w:p>
                          <w:p w:rsidR="00133FAB" w:rsidRDefault="00133FAB" w:rsidP="003F3B74">
                            <w:pPr>
                              <w:spacing w:after="0"/>
                              <w:rPr>
                                <w:rFonts w:ascii="SassoonCRInfant" w:hAnsi="SassoonCRInfant"/>
                                <w:sz w:val="28"/>
                              </w:rPr>
                            </w:pPr>
                            <w:r>
                              <w:rPr>
                                <w:rFonts w:ascii="SassoonCRInfant" w:hAnsi="SassoonCRInfant"/>
                                <w:sz w:val="28"/>
                              </w:rPr>
                              <w:t>Well here we are at the end of the strangest term ever. This is the start of the 14</w:t>
                            </w:r>
                            <w:r w:rsidRPr="00133FAB">
                              <w:rPr>
                                <w:rFonts w:ascii="SassoonCRInfant" w:hAnsi="SassoonCRInfant"/>
                                <w:sz w:val="28"/>
                                <w:vertAlign w:val="superscript"/>
                              </w:rPr>
                              <w:t>th</w:t>
                            </w:r>
                            <w:r>
                              <w:rPr>
                                <w:rFonts w:ascii="SassoonCRInfant" w:hAnsi="SassoonCRInfant"/>
                                <w:sz w:val="28"/>
                              </w:rPr>
                              <w:t xml:space="preserve"> week since Lockdown began. You have all done a brilliant job of keeping your learning going. You have continued to do the best you could depending on what fits in best with everyone else in your home. I have loved seeing all the new skills you have learned from trampoline or skateboarding tricks to making a cup of tea. Well done everyone! I am very proud to have been your teacher and I am very proud of all of you. As we head in to our last week of term, I hope that you can finally sit back and enjoy some well-earned time to relax.</w:t>
                            </w:r>
                          </w:p>
                          <w:p w:rsidR="00133FAB" w:rsidRDefault="00133FAB" w:rsidP="003F3B74">
                            <w:pPr>
                              <w:spacing w:after="0"/>
                              <w:rPr>
                                <w:rFonts w:ascii="SassoonCRInfant" w:hAnsi="SassoonCRInfant"/>
                                <w:sz w:val="28"/>
                              </w:rPr>
                            </w:pPr>
                          </w:p>
                          <w:p w:rsidR="003F3B74" w:rsidRPr="00A66717" w:rsidRDefault="00133FAB" w:rsidP="003F3B74">
                            <w:pPr>
                              <w:spacing w:after="0"/>
                              <w:rPr>
                                <w:rFonts w:ascii="SassoonCRInfant" w:hAnsi="SassoonCRInfant"/>
                                <w:sz w:val="28"/>
                              </w:rPr>
                            </w:pPr>
                            <w:r>
                              <w:rPr>
                                <w:rFonts w:ascii="SassoonCRInfant" w:hAnsi="SassoonCRInfant"/>
                                <w:sz w:val="28"/>
                              </w:rPr>
                              <w:t xml:space="preserve">This week our </w:t>
                            </w:r>
                            <w:r w:rsidR="00A66717">
                              <w:rPr>
                                <w:rFonts w:ascii="SassoonCRInfant" w:hAnsi="SassoonCRInfant"/>
                                <w:sz w:val="28"/>
                              </w:rPr>
                              <w:t>LVPS</w:t>
                            </w:r>
                            <w:r w:rsidR="003F3B74" w:rsidRPr="00A66717">
                              <w:rPr>
                                <w:rFonts w:ascii="SassoonCRInfant" w:hAnsi="SassoonCRInfant"/>
                                <w:sz w:val="28"/>
                              </w:rPr>
                              <w:t xml:space="preserve"> Health Fortnight</w:t>
                            </w:r>
                            <w:r>
                              <w:rPr>
                                <w:rFonts w:ascii="SassoonCRInfant" w:hAnsi="SassoonCRInfant"/>
                                <w:sz w:val="28"/>
                              </w:rPr>
                              <w:t xml:space="preserve"> continues</w:t>
                            </w:r>
                            <w:r w:rsidR="003F3B74" w:rsidRPr="00A66717">
                              <w:rPr>
                                <w:rFonts w:ascii="SassoonCRInfant" w:hAnsi="SassoonCRInfant"/>
                                <w:sz w:val="28"/>
                              </w:rPr>
                              <w:t xml:space="preserve">. The </w:t>
                            </w:r>
                            <w:r w:rsidR="00A66717" w:rsidRPr="00A66717">
                              <w:rPr>
                                <w:rFonts w:ascii="SassoonCRInfant" w:hAnsi="SassoonCRInfant"/>
                                <w:i/>
                                <w:sz w:val="28"/>
                                <w:szCs w:val="28"/>
                              </w:rPr>
                              <w:t>Health-Week-Pack</w:t>
                            </w:r>
                            <w:r w:rsidR="00A66717" w:rsidRPr="00A66717">
                              <w:rPr>
                                <w:rFonts w:ascii="SassoonCRInfant" w:hAnsi="SassoonCRInfant"/>
                                <w:sz w:val="28"/>
                              </w:rPr>
                              <w:t xml:space="preserve"> </w:t>
                            </w:r>
                            <w:r w:rsidR="003F3B74" w:rsidRPr="00A66717">
                              <w:rPr>
                                <w:rFonts w:ascii="SassoonCRInfant" w:hAnsi="SassoonCRInfant"/>
                                <w:sz w:val="28"/>
                              </w:rPr>
                              <w:t xml:space="preserve">activity grid </w:t>
                            </w:r>
                            <w:r>
                              <w:rPr>
                                <w:rFonts w:ascii="SassoonCRInfant" w:hAnsi="SassoonCRInfant"/>
                                <w:sz w:val="28"/>
                              </w:rPr>
                              <w:t xml:space="preserve">which was issued last week </w:t>
                            </w:r>
                            <w:r w:rsidR="003F3B74" w:rsidRPr="00A66717">
                              <w:rPr>
                                <w:rFonts w:ascii="SassoonCRInfant" w:hAnsi="SassoonCRInfant"/>
                                <w:sz w:val="28"/>
                              </w:rPr>
                              <w:t>has lots of suggestions for things to do at home. You can also do any other healthy activities that you think of. Keep a record of what you do and send me lots of photos and short videos that we can put on the blog and twitter.</w:t>
                            </w:r>
                          </w:p>
                          <w:p w:rsidR="00A66717" w:rsidRPr="00A66717" w:rsidRDefault="00A66717" w:rsidP="003F3B74">
                            <w:pPr>
                              <w:spacing w:after="0"/>
                              <w:rPr>
                                <w:rFonts w:ascii="SassoonCRInfant" w:hAnsi="SassoonCRInfant"/>
                                <w:sz w:val="28"/>
                              </w:rPr>
                            </w:pPr>
                          </w:p>
                          <w:p w:rsidR="00A66717" w:rsidRPr="00A66717" w:rsidRDefault="00A66717" w:rsidP="003F3B74">
                            <w:pPr>
                              <w:spacing w:after="0"/>
                              <w:rPr>
                                <w:rFonts w:ascii="SassoonCRInfant" w:hAnsi="SassoonCRInfant"/>
                                <w:sz w:val="28"/>
                              </w:rPr>
                            </w:pPr>
                            <w:r w:rsidRPr="00A66717">
                              <w:rPr>
                                <w:rFonts w:ascii="SassoonCRInfant" w:hAnsi="SassoonCRInfant"/>
                                <w:sz w:val="28"/>
                              </w:rPr>
                              <w:t xml:space="preserve">I have included some activities on our usual grid but the main focus is the Health </w:t>
                            </w:r>
                            <w:r w:rsidR="00E05732">
                              <w:rPr>
                                <w:rFonts w:ascii="SassoonCRInfant" w:hAnsi="SassoonCRInfant"/>
                                <w:sz w:val="28"/>
                              </w:rPr>
                              <w:t>Fortnight a</w:t>
                            </w:r>
                            <w:r w:rsidRPr="00A66717">
                              <w:rPr>
                                <w:rFonts w:ascii="SassoonCRInfant" w:hAnsi="SassoonCRInfant"/>
                                <w:sz w:val="28"/>
                              </w:rPr>
                              <w:t>ctivities. If you want to do more, then all the work from previous weeks is still on the blog or on Teams so you can catch up with anything you haven’t had a chance to do.</w:t>
                            </w:r>
                          </w:p>
                          <w:p w:rsidR="003F3B74" w:rsidRPr="00A66717" w:rsidRDefault="003F3B74" w:rsidP="003F3B74">
                            <w:pPr>
                              <w:spacing w:after="0"/>
                              <w:rPr>
                                <w:rFonts w:ascii="SassoonCRInfant" w:hAnsi="SassoonCRInfant"/>
                                <w:sz w:val="28"/>
                              </w:rPr>
                            </w:pPr>
                          </w:p>
                          <w:p w:rsidR="00AD0D9F" w:rsidRPr="00A66717" w:rsidRDefault="00133FAB" w:rsidP="003F3B74">
                            <w:pPr>
                              <w:spacing w:after="0"/>
                              <w:rPr>
                                <w:rFonts w:ascii="SassoonCRInfant" w:hAnsi="SassoonCRInfant"/>
                                <w:sz w:val="28"/>
                              </w:rPr>
                            </w:pPr>
                            <w:r>
                              <w:rPr>
                                <w:rFonts w:ascii="SassoonCRInfant" w:hAnsi="SassoonCRInfant"/>
                                <w:sz w:val="28"/>
                              </w:rPr>
                              <w:t>At 1</w:t>
                            </w:r>
                            <w:r w:rsidR="00AD0D9F" w:rsidRPr="00A66717">
                              <w:rPr>
                                <w:rFonts w:ascii="SassoonCRInfant" w:hAnsi="SassoonCRInfant"/>
                                <w:sz w:val="28"/>
                              </w:rPr>
                              <w:t>0am</w:t>
                            </w:r>
                            <w:r w:rsidR="003F3B74" w:rsidRPr="00A66717">
                              <w:rPr>
                                <w:rFonts w:ascii="SassoonCRInfant" w:hAnsi="SassoonCRInfant"/>
                                <w:sz w:val="28"/>
                              </w:rPr>
                              <w:t xml:space="preserve"> on </w:t>
                            </w:r>
                            <w:r>
                              <w:rPr>
                                <w:rFonts w:ascii="SassoonCRInfant" w:hAnsi="SassoonCRInfant"/>
                                <w:sz w:val="28"/>
                              </w:rPr>
                              <w:t>Mon</w:t>
                            </w:r>
                            <w:r w:rsidR="003F3B74" w:rsidRPr="00A66717">
                              <w:rPr>
                                <w:rFonts w:ascii="SassoonCRInfant" w:hAnsi="SassoonCRInfant"/>
                                <w:sz w:val="28"/>
                              </w:rPr>
                              <w:t>day</w:t>
                            </w:r>
                            <w:r w:rsidR="00AD0D9F" w:rsidRPr="00A66717">
                              <w:rPr>
                                <w:rFonts w:ascii="SassoonCRInfant" w:hAnsi="SassoonCRInfant"/>
                                <w:sz w:val="28"/>
                              </w:rPr>
                              <w:t xml:space="preserve"> </w:t>
                            </w:r>
                            <w:r>
                              <w:rPr>
                                <w:rFonts w:ascii="SassoonCRInfant" w:hAnsi="SassoonCRInfant"/>
                                <w:sz w:val="28"/>
                              </w:rPr>
                              <w:t xml:space="preserve">and 11am on Friday </w:t>
                            </w:r>
                            <w:r w:rsidR="00AD0D9F" w:rsidRPr="00A66717">
                              <w:rPr>
                                <w:rFonts w:ascii="SassoonCRInfant" w:hAnsi="SassoonCRInfant"/>
                                <w:sz w:val="28"/>
                              </w:rPr>
                              <w:t xml:space="preserve">we will have a </w:t>
                            </w:r>
                            <w:r w:rsidR="003F3B74" w:rsidRPr="00A66717">
                              <w:rPr>
                                <w:rFonts w:ascii="SassoonCRInfant" w:hAnsi="SassoonCRInfant"/>
                                <w:sz w:val="28"/>
                                <w:u w:val="single"/>
                              </w:rPr>
                              <w:t>Meet Now</w:t>
                            </w:r>
                            <w:r w:rsidR="00AD0D9F" w:rsidRPr="00A66717">
                              <w:rPr>
                                <w:rFonts w:ascii="SassoonCRInfant" w:hAnsi="SassoonCRInfant"/>
                                <w:sz w:val="28"/>
                              </w:rPr>
                              <w:t xml:space="preserve"> in</w:t>
                            </w:r>
                            <w:r w:rsidR="00AD0D9F" w:rsidRPr="00A66717">
                              <w:rPr>
                                <w:rFonts w:ascii="Ink Free" w:hAnsi="Ink Free"/>
                                <w:sz w:val="28"/>
                              </w:rPr>
                              <w:t xml:space="preserve"> </w:t>
                            </w:r>
                            <w:r w:rsidR="00AD0D9F" w:rsidRPr="00A66717">
                              <w:rPr>
                                <w:rFonts w:ascii="SassoonCRInfant" w:hAnsi="SassoonCRInfant"/>
                                <w:sz w:val="28"/>
                              </w:rPr>
                              <w:t xml:space="preserve">Teams </w:t>
                            </w:r>
                            <w:r w:rsidR="00A66717">
                              <w:rPr>
                                <w:rFonts w:ascii="SassoonCRInfant" w:hAnsi="SassoonCRInfant"/>
                                <w:sz w:val="28"/>
                              </w:rPr>
                              <w:t xml:space="preserve">on the General Channel </w:t>
                            </w:r>
                            <w:r w:rsidR="00AD0D9F" w:rsidRPr="00A66717">
                              <w:rPr>
                                <w:rFonts w:ascii="SassoonCRInfant" w:hAnsi="SassoonCRInfant"/>
                                <w:sz w:val="28"/>
                              </w:rPr>
                              <w:t>where we can all catch up and share what we’ve been doing.</w:t>
                            </w:r>
                            <w:r w:rsidR="003F3B74" w:rsidRPr="00A66717">
                              <w:rPr>
                                <w:rFonts w:ascii="SassoonCRInfant" w:hAnsi="SassoonCRInfant"/>
                                <w:sz w:val="28"/>
                              </w:rPr>
                              <w:t xml:space="preserve"> </w:t>
                            </w:r>
                            <w:r w:rsidR="00AD0D9F" w:rsidRPr="00A66717">
                              <w:rPr>
                                <w:rFonts w:ascii="SassoonCRInfant" w:hAnsi="SassoonCRInfant"/>
                                <w:sz w:val="28"/>
                              </w:rPr>
                              <w:t xml:space="preserve"> Hearing your voices is the best part of the week!</w:t>
                            </w:r>
                          </w:p>
                          <w:p w:rsidR="00AD0D9F" w:rsidRPr="00A66717" w:rsidRDefault="00AD0D9F" w:rsidP="00AD0D9F">
                            <w:pPr>
                              <w:spacing w:after="0"/>
                              <w:jc w:val="center"/>
                              <w:rPr>
                                <w:rFonts w:ascii="SassoonCRInfant" w:hAnsi="SassoonCRInfant"/>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45pt;width:427pt;height:52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ob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">
                <v:textbox>
                  <w:txbxContent>
                    <w:p w:rsidR="00076A73" w:rsidRPr="00AD0D9F" w:rsidRDefault="00076A73" w:rsidP="00B05CF3">
                      <w:pPr>
                        <w:jc w:val="center"/>
                        <w:rPr>
                          <w:rFonts w:ascii="Ink Free" w:hAnsi="Ink Free"/>
                          <w:b/>
                          <w:i/>
                          <w:sz w:val="52"/>
                        </w:rPr>
                      </w:pPr>
                      <w:r w:rsidRPr="00AD0D9F">
                        <w:rPr>
                          <w:rFonts w:ascii="Ink Free" w:hAnsi="Ink Free"/>
                          <w:b/>
                          <w:i/>
                          <w:sz w:val="52"/>
                        </w:rPr>
                        <w:t xml:space="preserve">A note from Mrs </w:t>
                      </w:r>
                      <w:proofErr w:type="spellStart"/>
                      <w:r w:rsidR="009D1D32">
                        <w:rPr>
                          <w:rFonts w:ascii="Ink Free" w:hAnsi="Ink Free"/>
                          <w:b/>
                          <w:i/>
                          <w:sz w:val="52"/>
                        </w:rPr>
                        <w:t>Sansom</w:t>
                      </w:r>
                      <w:proofErr w:type="spellEnd"/>
                    </w:p>
                    <w:p w:rsidR="00133FAB" w:rsidRDefault="00133FAB" w:rsidP="003F3B74">
                      <w:pPr>
                        <w:spacing w:after="0"/>
                        <w:rPr>
                          <w:rFonts w:ascii="SassoonCRInfant" w:hAnsi="SassoonCRInfant"/>
                          <w:sz w:val="28"/>
                        </w:rPr>
                      </w:pPr>
                      <w:r>
                        <w:rPr>
                          <w:rFonts w:ascii="SassoonCRInfant" w:hAnsi="SassoonCRInfant"/>
                          <w:sz w:val="28"/>
                        </w:rPr>
                        <w:t>Well here we are at the end of the strangest term ever. This is the start of the 14</w:t>
                      </w:r>
                      <w:r w:rsidRPr="00133FAB">
                        <w:rPr>
                          <w:rFonts w:ascii="SassoonCRInfant" w:hAnsi="SassoonCRInfant"/>
                          <w:sz w:val="28"/>
                          <w:vertAlign w:val="superscript"/>
                        </w:rPr>
                        <w:t>th</w:t>
                      </w:r>
                      <w:r>
                        <w:rPr>
                          <w:rFonts w:ascii="SassoonCRInfant" w:hAnsi="SassoonCRInfant"/>
                          <w:sz w:val="28"/>
                        </w:rPr>
                        <w:t xml:space="preserve"> week since Lockdown began. You have all done a brilliant job of keeping your learning going. You have continued to do the best you could depending on what fits in best with everyone else in your home. I have loved seeing all the new skills you have learned from trampoline or skateboarding tricks to making a cup of tea. Well done everyone! I am very proud to have been your teacher and I am very proud of all of you. As we head in to our last week of term, I hope that you can finally sit back and enjoy some well-earned time to relax.</w:t>
                      </w:r>
                    </w:p>
                    <w:p w:rsidR="00133FAB" w:rsidRDefault="00133FAB" w:rsidP="003F3B74">
                      <w:pPr>
                        <w:spacing w:after="0"/>
                        <w:rPr>
                          <w:rFonts w:ascii="SassoonCRInfant" w:hAnsi="SassoonCRInfant"/>
                          <w:sz w:val="28"/>
                        </w:rPr>
                      </w:pPr>
                    </w:p>
                    <w:p w:rsidR="003F3B74" w:rsidRPr="00A66717" w:rsidRDefault="00133FAB" w:rsidP="003F3B74">
                      <w:pPr>
                        <w:spacing w:after="0"/>
                        <w:rPr>
                          <w:rFonts w:ascii="SassoonCRInfant" w:hAnsi="SassoonCRInfant"/>
                          <w:sz w:val="28"/>
                        </w:rPr>
                      </w:pPr>
                      <w:r>
                        <w:rPr>
                          <w:rFonts w:ascii="SassoonCRInfant" w:hAnsi="SassoonCRInfant"/>
                          <w:sz w:val="28"/>
                        </w:rPr>
                        <w:t xml:space="preserve">This week our </w:t>
                      </w:r>
                      <w:r w:rsidR="00A66717">
                        <w:rPr>
                          <w:rFonts w:ascii="SassoonCRInfant" w:hAnsi="SassoonCRInfant"/>
                          <w:sz w:val="28"/>
                        </w:rPr>
                        <w:t>LVPS</w:t>
                      </w:r>
                      <w:r w:rsidR="003F3B74" w:rsidRPr="00A66717">
                        <w:rPr>
                          <w:rFonts w:ascii="SassoonCRInfant" w:hAnsi="SassoonCRInfant"/>
                          <w:sz w:val="28"/>
                        </w:rPr>
                        <w:t xml:space="preserve"> Health Fortnight</w:t>
                      </w:r>
                      <w:r>
                        <w:rPr>
                          <w:rFonts w:ascii="SassoonCRInfant" w:hAnsi="SassoonCRInfant"/>
                          <w:sz w:val="28"/>
                        </w:rPr>
                        <w:t xml:space="preserve"> continues</w:t>
                      </w:r>
                      <w:r w:rsidR="003F3B74" w:rsidRPr="00A66717">
                        <w:rPr>
                          <w:rFonts w:ascii="SassoonCRInfant" w:hAnsi="SassoonCRInfant"/>
                          <w:sz w:val="28"/>
                        </w:rPr>
                        <w:t xml:space="preserve">. The </w:t>
                      </w:r>
                      <w:r w:rsidR="00A66717" w:rsidRPr="00A66717">
                        <w:rPr>
                          <w:rFonts w:ascii="SassoonCRInfant" w:hAnsi="SassoonCRInfant"/>
                          <w:i/>
                          <w:sz w:val="28"/>
                          <w:szCs w:val="28"/>
                        </w:rPr>
                        <w:t>Health-Week-Pack</w:t>
                      </w:r>
                      <w:r w:rsidR="00A66717" w:rsidRPr="00A66717">
                        <w:rPr>
                          <w:rFonts w:ascii="SassoonCRInfant" w:hAnsi="SassoonCRInfant"/>
                          <w:sz w:val="28"/>
                        </w:rPr>
                        <w:t xml:space="preserve"> </w:t>
                      </w:r>
                      <w:r w:rsidR="003F3B74" w:rsidRPr="00A66717">
                        <w:rPr>
                          <w:rFonts w:ascii="SassoonCRInfant" w:hAnsi="SassoonCRInfant"/>
                          <w:sz w:val="28"/>
                        </w:rPr>
                        <w:t xml:space="preserve">activity grid </w:t>
                      </w:r>
                      <w:r>
                        <w:rPr>
                          <w:rFonts w:ascii="SassoonCRInfant" w:hAnsi="SassoonCRInfant"/>
                          <w:sz w:val="28"/>
                        </w:rPr>
                        <w:t xml:space="preserve">which was issued last week </w:t>
                      </w:r>
                      <w:r w:rsidR="003F3B74" w:rsidRPr="00A66717">
                        <w:rPr>
                          <w:rFonts w:ascii="SassoonCRInfant" w:hAnsi="SassoonCRInfant"/>
                          <w:sz w:val="28"/>
                        </w:rPr>
                        <w:t>has lots of suggestions for things to do at home. You can also do any other healthy activities that you think of. Keep a record of what you do and send me lots of photos and short videos that we can put on the blog and twitter.</w:t>
                      </w:r>
                    </w:p>
                    <w:p w:rsidR="00A66717" w:rsidRPr="00A66717" w:rsidRDefault="00A66717" w:rsidP="003F3B74">
                      <w:pPr>
                        <w:spacing w:after="0"/>
                        <w:rPr>
                          <w:rFonts w:ascii="SassoonCRInfant" w:hAnsi="SassoonCRInfant"/>
                          <w:sz w:val="28"/>
                        </w:rPr>
                      </w:pPr>
                    </w:p>
                    <w:p w:rsidR="00A66717" w:rsidRPr="00A66717" w:rsidRDefault="00A66717" w:rsidP="003F3B74">
                      <w:pPr>
                        <w:spacing w:after="0"/>
                        <w:rPr>
                          <w:rFonts w:ascii="SassoonCRInfant" w:hAnsi="SassoonCRInfant"/>
                          <w:sz w:val="28"/>
                        </w:rPr>
                      </w:pPr>
                      <w:r w:rsidRPr="00A66717">
                        <w:rPr>
                          <w:rFonts w:ascii="SassoonCRInfant" w:hAnsi="SassoonCRInfant"/>
                          <w:sz w:val="28"/>
                        </w:rPr>
                        <w:t xml:space="preserve">I have included some activities on our usual grid but the main focus is the Health </w:t>
                      </w:r>
                      <w:r w:rsidR="00E05732">
                        <w:rPr>
                          <w:rFonts w:ascii="SassoonCRInfant" w:hAnsi="SassoonCRInfant"/>
                          <w:sz w:val="28"/>
                        </w:rPr>
                        <w:t>Fortnight a</w:t>
                      </w:r>
                      <w:r w:rsidRPr="00A66717">
                        <w:rPr>
                          <w:rFonts w:ascii="SassoonCRInfant" w:hAnsi="SassoonCRInfant"/>
                          <w:sz w:val="28"/>
                        </w:rPr>
                        <w:t>ctivities. If you want to do more, then all the work from previous weeks is still on the blog or on Teams so you can catch up with anything you haven’t had a chance to do.</w:t>
                      </w:r>
                    </w:p>
                    <w:p w:rsidR="003F3B74" w:rsidRPr="00A66717" w:rsidRDefault="003F3B74" w:rsidP="003F3B74">
                      <w:pPr>
                        <w:spacing w:after="0"/>
                        <w:rPr>
                          <w:rFonts w:ascii="SassoonCRInfant" w:hAnsi="SassoonCRInfant"/>
                          <w:sz w:val="28"/>
                        </w:rPr>
                      </w:pPr>
                    </w:p>
                    <w:p w:rsidR="00AD0D9F" w:rsidRPr="00A66717" w:rsidRDefault="00133FAB" w:rsidP="003F3B74">
                      <w:pPr>
                        <w:spacing w:after="0"/>
                        <w:rPr>
                          <w:rFonts w:ascii="SassoonCRInfant" w:hAnsi="SassoonCRInfant"/>
                          <w:sz w:val="28"/>
                        </w:rPr>
                      </w:pPr>
                      <w:r>
                        <w:rPr>
                          <w:rFonts w:ascii="SassoonCRInfant" w:hAnsi="SassoonCRInfant"/>
                          <w:sz w:val="28"/>
                        </w:rPr>
                        <w:t>At 1</w:t>
                      </w:r>
                      <w:r w:rsidR="00AD0D9F" w:rsidRPr="00A66717">
                        <w:rPr>
                          <w:rFonts w:ascii="SassoonCRInfant" w:hAnsi="SassoonCRInfant"/>
                          <w:sz w:val="28"/>
                        </w:rPr>
                        <w:t>0am</w:t>
                      </w:r>
                      <w:r w:rsidR="003F3B74" w:rsidRPr="00A66717">
                        <w:rPr>
                          <w:rFonts w:ascii="SassoonCRInfant" w:hAnsi="SassoonCRInfant"/>
                          <w:sz w:val="28"/>
                        </w:rPr>
                        <w:t xml:space="preserve"> on </w:t>
                      </w:r>
                      <w:r>
                        <w:rPr>
                          <w:rFonts w:ascii="SassoonCRInfant" w:hAnsi="SassoonCRInfant"/>
                          <w:sz w:val="28"/>
                        </w:rPr>
                        <w:t>Mon</w:t>
                      </w:r>
                      <w:r w:rsidR="003F3B74" w:rsidRPr="00A66717">
                        <w:rPr>
                          <w:rFonts w:ascii="SassoonCRInfant" w:hAnsi="SassoonCRInfant"/>
                          <w:sz w:val="28"/>
                        </w:rPr>
                        <w:t>day</w:t>
                      </w:r>
                      <w:r w:rsidR="00AD0D9F" w:rsidRPr="00A66717">
                        <w:rPr>
                          <w:rFonts w:ascii="SassoonCRInfant" w:hAnsi="SassoonCRInfant"/>
                          <w:sz w:val="28"/>
                        </w:rPr>
                        <w:t xml:space="preserve"> </w:t>
                      </w:r>
                      <w:r>
                        <w:rPr>
                          <w:rFonts w:ascii="SassoonCRInfant" w:hAnsi="SassoonCRInfant"/>
                          <w:sz w:val="28"/>
                        </w:rPr>
                        <w:t xml:space="preserve">and 11am on Friday </w:t>
                      </w:r>
                      <w:r w:rsidR="00AD0D9F" w:rsidRPr="00A66717">
                        <w:rPr>
                          <w:rFonts w:ascii="SassoonCRInfant" w:hAnsi="SassoonCRInfant"/>
                          <w:sz w:val="28"/>
                        </w:rPr>
                        <w:t xml:space="preserve">we will have a </w:t>
                      </w:r>
                      <w:r w:rsidR="003F3B74" w:rsidRPr="00A66717">
                        <w:rPr>
                          <w:rFonts w:ascii="SassoonCRInfant" w:hAnsi="SassoonCRInfant"/>
                          <w:sz w:val="28"/>
                          <w:u w:val="single"/>
                        </w:rPr>
                        <w:t>Meet Now</w:t>
                      </w:r>
                      <w:r w:rsidR="00AD0D9F" w:rsidRPr="00A66717">
                        <w:rPr>
                          <w:rFonts w:ascii="SassoonCRInfant" w:hAnsi="SassoonCRInfant"/>
                          <w:sz w:val="28"/>
                        </w:rPr>
                        <w:t xml:space="preserve"> in</w:t>
                      </w:r>
                      <w:r w:rsidR="00AD0D9F" w:rsidRPr="00A66717">
                        <w:rPr>
                          <w:rFonts w:ascii="Ink Free" w:hAnsi="Ink Free"/>
                          <w:sz w:val="28"/>
                        </w:rPr>
                        <w:t xml:space="preserve"> </w:t>
                      </w:r>
                      <w:r w:rsidR="00AD0D9F" w:rsidRPr="00A66717">
                        <w:rPr>
                          <w:rFonts w:ascii="SassoonCRInfant" w:hAnsi="SassoonCRInfant"/>
                          <w:sz w:val="28"/>
                        </w:rPr>
                        <w:t xml:space="preserve">Teams </w:t>
                      </w:r>
                      <w:r w:rsidR="00A66717">
                        <w:rPr>
                          <w:rFonts w:ascii="SassoonCRInfant" w:hAnsi="SassoonCRInfant"/>
                          <w:sz w:val="28"/>
                        </w:rPr>
                        <w:t xml:space="preserve">on the General Channel </w:t>
                      </w:r>
                      <w:r w:rsidR="00AD0D9F" w:rsidRPr="00A66717">
                        <w:rPr>
                          <w:rFonts w:ascii="SassoonCRInfant" w:hAnsi="SassoonCRInfant"/>
                          <w:sz w:val="28"/>
                        </w:rPr>
                        <w:t>where we can all catch up and share what we’ve been doing.</w:t>
                      </w:r>
                      <w:r w:rsidR="003F3B74" w:rsidRPr="00A66717">
                        <w:rPr>
                          <w:rFonts w:ascii="SassoonCRInfant" w:hAnsi="SassoonCRInfant"/>
                          <w:sz w:val="28"/>
                        </w:rPr>
                        <w:t xml:space="preserve"> </w:t>
                      </w:r>
                      <w:r w:rsidR="00AD0D9F" w:rsidRPr="00A66717">
                        <w:rPr>
                          <w:rFonts w:ascii="SassoonCRInfant" w:hAnsi="SassoonCRInfant"/>
                          <w:sz w:val="28"/>
                        </w:rPr>
                        <w:t xml:space="preserve"> Hearing your voices is the best part of the week!</w:t>
                      </w:r>
                    </w:p>
                    <w:p w:rsidR="00AD0D9F" w:rsidRPr="00A66717" w:rsidRDefault="00AD0D9F" w:rsidP="00AD0D9F">
                      <w:pPr>
                        <w:spacing w:after="0"/>
                        <w:jc w:val="center"/>
                        <w:rPr>
                          <w:rFonts w:ascii="SassoonCRInfant" w:hAnsi="SassoonCRInfant"/>
                          <w:sz w:val="32"/>
                        </w:rPr>
                      </w:pPr>
                    </w:p>
                  </w:txbxContent>
                </v:textbox>
                <w10:wrap type="square"/>
              </v:shape>
            </w:pict>
          </mc:Fallback>
        </mc:AlternateContent>
      </w:r>
      <w:r w:rsidRPr="000354F6">
        <w:rPr>
          <w:rFonts w:ascii="Comic Sans MS" w:hAnsi="Comic Sans MS"/>
          <w:noProof/>
          <w:sz w:val="20"/>
          <w:szCs w:val="20"/>
          <w:lang w:eastAsia="en-GB"/>
        </w:rPr>
        <mc:AlternateContent>
          <mc:Choice Requires="wps">
            <w:drawing>
              <wp:anchor distT="45720" distB="45720" distL="114300" distR="114300" simplePos="0" relativeHeight="251662336" behindDoc="0" locked="0" layoutInCell="1" allowOverlap="1" wp14:anchorId="33BDE8D7" wp14:editId="179A5A79">
                <wp:simplePos x="0" y="0"/>
                <wp:positionH relativeFrom="column">
                  <wp:posOffset>5810250</wp:posOffset>
                </wp:positionH>
                <wp:positionV relativeFrom="paragraph">
                  <wp:posOffset>323850</wp:posOffset>
                </wp:positionV>
                <wp:extent cx="2360930" cy="2171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1700"/>
                        </a:xfrm>
                        <a:prstGeom prst="rect">
                          <a:avLst/>
                        </a:prstGeom>
                        <a:solidFill>
                          <a:srgbClr val="FFFFFF"/>
                        </a:solidFill>
                        <a:ln w="9525">
                          <a:noFill/>
                          <a:miter lim="800000"/>
                          <a:headEnd/>
                          <a:tailEnd/>
                        </a:ln>
                      </wps:spPr>
                      <wps:txbx>
                        <w:txbxContent>
                          <w:p w:rsidR="00AD3D88" w:rsidRPr="003D7DC1" w:rsidRDefault="00AD3D88" w:rsidP="00AD3D88">
                            <w:pPr>
                              <w:jc w:val="center"/>
                              <w:rPr>
                                <w:rFonts w:ascii="Ink Free" w:hAnsi="Ink Free"/>
                                <w:b/>
                                <w:sz w:val="44"/>
                              </w:rPr>
                            </w:pPr>
                            <w:r w:rsidRPr="003D7DC1">
                              <w:rPr>
                                <w:rFonts w:ascii="Ink Free" w:hAnsi="Ink Free"/>
                                <w:b/>
                                <w:sz w:val="44"/>
                              </w:rPr>
                              <w:t>Learning at Home Grid</w:t>
                            </w:r>
                          </w:p>
                          <w:p w:rsidR="003D7DC1" w:rsidRPr="003D7DC1" w:rsidRDefault="00036859" w:rsidP="00AD3D88">
                            <w:pPr>
                              <w:jc w:val="center"/>
                              <w:rPr>
                                <w:rFonts w:ascii="Ink Free" w:hAnsi="Ink Free"/>
                                <w:b/>
                                <w:sz w:val="44"/>
                              </w:rPr>
                            </w:pPr>
                            <w:r w:rsidRPr="003D7DC1">
                              <w:rPr>
                                <w:rFonts w:ascii="Ink Free" w:hAnsi="Ink Free"/>
                                <w:b/>
                                <w:sz w:val="44"/>
                              </w:rPr>
                              <w:t>Week 1</w:t>
                            </w:r>
                            <w:r w:rsidR="00133FAB">
                              <w:rPr>
                                <w:rFonts w:ascii="Ink Free" w:hAnsi="Ink Free"/>
                                <w:b/>
                                <w:sz w:val="44"/>
                              </w:rPr>
                              <w:t>2</w:t>
                            </w:r>
                          </w:p>
                          <w:p w:rsidR="00AD3D88" w:rsidRPr="001B3491" w:rsidRDefault="00133FAB" w:rsidP="00AD3D88">
                            <w:pPr>
                              <w:jc w:val="center"/>
                              <w:rPr>
                                <w:rFonts w:ascii="Ink Free" w:hAnsi="Ink Free"/>
                                <w:b/>
                                <w:sz w:val="28"/>
                              </w:rPr>
                            </w:pPr>
                            <w:r>
                              <w:rPr>
                                <w:rFonts w:ascii="Ink Free" w:hAnsi="Ink Free"/>
                                <w:b/>
                                <w:sz w:val="28"/>
                              </w:rPr>
                              <w:t>21</w:t>
                            </w:r>
                            <w:r w:rsidRPr="00133FAB">
                              <w:rPr>
                                <w:rFonts w:ascii="Ink Free" w:hAnsi="Ink Free"/>
                                <w:b/>
                                <w:sz w:val="28"/>
                                <w:vertAlign w:val="superscript"/>
                              </w:rPr>
                              <w:t>st</w:t>
                            </w:r>
                            <w:r>
                              <w:rPr>
                                <w:rFonts w:ascii="Ink Free" w:hAnsi="Ink Free"/>
                                <w:b/>
                                <w:sz w:val="28"/>
                              </w:rPr>
                              <w:t xml:space="preserve"> </w:t>
                            </w:r>
                            <w:r w:rsidR="00036859">
                              <w:rPr>
                                <w:rFonts w:ascii="Ink Free" w:hAnsi="Ink Free"/>
                                <w:b/>
                                <w:sz w:val="28"/>
                              </w:rPr>
                              <w:t xml:space="preserve">June – </w:t>
                            </w:r>
                            <w:r>
                              <w:rPr>
                                <w:rFonts w:ascii="Ink Free" w:hAnsi="Ink Free"/>
                                <w:b/>
                                <w:sz w:val="28"/>
                              </w:rPr>
                              <w:t>26</w:t>
                            </w:r>
                            <w:r w:rsidR="00FE664B" w:rsidRPr="00FE664B">
                              <w:rPr>
                                <w:rFonts w:ascii="Ink Free" w:hAnsi="Ink Free"/>
                                <w:b/>
                                <w:sz w:val="28"/>
                                <w:vertAlign w:val="superscript"/>
                              </w:rPr>
                              <w:t>th</w:t>
                            </w:r>
                            <w:r w:rsidR="00FE664B">
                              <w:rPr>
                                <w:rFonts w:ascii="Ink Free" w:hAnsi="Ink Free"/>
                                <w:b/>
                                <w:sz w:val="28"/>
                              </w:rPr>
                              <w:t xml:space="preserve"> June</w:t>
                            </w:r>
                            <w:r w:rsidR="00C439A4" w:rsidRPr="001B3491">
                              <w:rPr>
                                <w:rFonts w:ascii="Ink Free" w:hAnsi="Ink Free"/>
                                <w:b/>
                                <w:sz w:val="28"/>
                              </w:rPr>
                              <w:t xml:space="preserve"> 2020</w:t>
                            </w:r>
                          </w:p>
                          <w:p w:rsidR="00286BE4" w:rsidRPr="001B3491" w:rsidRDefault="000C0487" w:rsidP="00AD3D88">
                            <w:pPr>
                              <w:jc w:val="center"/>
                              <w:rPr>
                                <w:rFonts w:ascii="Ink Free" w:hAnsi="Ink Free"/>
                                <w:sz w:val="32"/>
                                <w:szCs w:val="32"/>
                                <w:u w:val="single"/>
                              </w:rPr>
                            </w:pPr>
                            <w:r w:rsidRPr="001B3491">
                              <w:rPr>
                                <w:rFonts w:ascii="Ink Free" w:hAnsi="Ink Free"/>
                                <w:sz w:val="32"/>
                                <w:szCs w:val="32"/>
                                <w:u w:val="single"/>
                              </w:rPr>
                              <w:t>Additional tasks are available on Teams if you want to do more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57.5pt;margin-top:25.5pt;width:185.9pt;height:17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iIwIAACM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" stroked="f">
                <v:textbox>
                  <w:txbxContent>
                    <w:p w:rsidR="00AD3D88" w:rsidRPr="003D7DC1" w:rsidRDefault="00AD3D88" w:rsidP="00AD3D88">
                      <w:pPr>
                        <w:jc w:val="center"/>
                        <w:rPr>
                          <w:rFonts w:ascii="Ink Free" w:hAnsi="Ink Free"/>
                          <w:b/>
                          <w:sz w:val="44"/>
                        </w:rPr>
                      </w:pPr>
                      <w:r w:rsidRPr="003D7DC1">
                        <w:rPr>
                          <w:rFonts w:ascii="Ink Free" w:hAnsi="Ink Free"/>
                          <w:b/>
                          <w:sz w:val="44"/>
                        </w:rPr>
                        <w:t>Learning at Home Grid</w:t>
                      </w:r>
                    </w:p>
                    <w:p w:rsidR="003D7DC1" w:rsidRPr="003D7DC1" w:rsidRDefault="00036859" w:rsidP="00AD3D88">
                      <w:pPr>
                        <w:jc w:val="center"/>
                        <w:rPr>
                          <w:rFonts w:ascii="Ink Free" w:hAnsi="Ink Free"/>
                          <w:b/>
                          <w:sz w:val="44"/>
                        </w:rPr>
                      </w:pPr>
                      <w:r w:rsidRPr="003D7DC1">
                        <w:rPr>
                          <w:rFonts w:ascii="Ink Free" w:hAnsi="Ink Free"/>
                          <w:b/>
                          <w:sz w:val="44"/>
                        </w:rPr>
                        <w:t>Week 1</w:t>
                      </w:r>
                      <w:r w:rsidR="00133FAB">
                        <w:rPr>
                          <w:rFonts w:ascii="Ink Free" w:hAnsi="Ink Free"/>
                          <w:b/>
                          <w:sz w:val="44"/>
                        </w:rPr>
                        <w:t>2</w:t>
                      </w:r>
                    </w:p>
                    <w:p w:rsidR="00AD3D88" w:rsidRPr="001B3491" w:rsidRDefault="00133FAB" w:rsidP="00AD3D88">
                      <w:pPr>
                        <w:jc w:val="center"/>
                        <w:rPr>
                          <w:rFonts w:ascii="Ink Free" w:hAnsi="Ink Free"/>
                          <w:b/>
                          <w:sz w:val="28"/>
                        </w:rPr>
                      </w:pPr>
                      <w:r>
                        <w:rPr>
                          <w:rFonts w:ascii="Ink Free" w:hAnsi="Ink Free"/>
                          <w:b/>
                          <w:sz w:val="28"/>
                        </w:rPr>
                        <w:t>21</w:t>
                      </w:r>
                      <w:r w:rsidRPr="00133FAB">
                        <w:rPr>
                          <w:rFonts w:ascii="Ink Free" w:hAnsi="Ink Free"/>
                          <w:b/>
                          <w:sz w:val="28"/>
                          <w:vertAlign w:val="superscript"/>
                        </w:rPr>
                        <w:t>st</w:t>
                      </w:r>
                      <w:r>
                        <w:rPr>
                          <w:rFonts w:ascii="Ink Free" w:hAnsi="Ink Free"/>
                          <w:b/>
                          <w:sz w:val="28"/>
                        </w:rPr>
                        <w:t xml:space="preserve"> </w:t>
                      </w:r>
                      <w:r w:rsidR="00036859">
                        <w:rPr>
                          <w:rFonts w:ascii="Ink Free" w:hAnsi="Ink Free"/>
                          <w:b/>
                          <w:sz w:val="28"/>
                        </w:rPr>
                        <w:t xml:space="preserve">June – </w:t>
                      </w:r>
                      <w:r>
                        <w:rPr>
                          <w:rFonts w:ascii="Ink Free" w:hAnsi="Ink Free"/>
                          <w:b/>
                          <w:sz w:val="28"/>
                        </w:rPr>
                        <w:t>26</w:t>
                      </w:r>
                      <w:r w:rsidR="00FE664B" w:rsidRPr="00FE664B">
                        <w:rPr>
                          <w:rFonts w:ascii="Ink Free" w:hAnsi="Ink Free"/>
                          <w:b/>
                          <w:sz w:val="28"/>
                          <w:vertAlign w:val="superscript"/>
                        </w:rPr>
                        <w:t>th</w:t>
                      </w:r>
                      <w:r w:rsidR="00FE664B">
                        <w:rPr>
                          <w:rFonts w:ascii="Ink Free" w:hAnsi="Ink Free"/>
                          <w:b/>
                          <w:sz w:val="28"/>
                        </w:rPr>
                        <w:t xml:space="preserve"> June</w:t>
                      </w:r>
                      <w:r w:rsidR="00C439A4" w:rsidRPr="001B3491">
                        <w:rPr>
                          <w:rFonts w:ascii="Ink Free" w:hAnsi="Ink Free"/>
                          <w:b/>
                          <w:sz w:val="28"/>
                        </w:rPr>
                        <w:t xml:space="preserve"> 2020</w:t>
                      </w:r>
                    </w:p>
                    <w:p w:rsidR="00286BE4" w:rsidRPr="001B3491" w:rsidRDefault="000C0487" w:rsidP="00AD3D88">
                      <w:pPr>
                        <w:jc w:val="center"/>
                        <w:rPr>
                          <w:rFonts w:ascii="Ink Free" w:hAnsi="Ink Free"/>
                          <w:sz w:val="32"/>
                          <w:szCs w:val="32"/>
                          <w:u w:val="single"/>
                        </w:rPr>
                      </w:pPr>
                      <w:r w:rsidRPr="001B3491">
                        <w:rPr>
                          <w:rFonts w:ascii="Ink Free" w:hAnsi="Ink Free"/>
                          <w:sz w:val="32"/>
                          <w:szCs w:val="32"/>
                          <w:u w:val="single"/>
                        </w:rPr>
                        <w:t>Additional tasks are available on Teams if you want to do more</w:t>
                      </w:r>
                    </w:p>
                  </w:txbxContent>
                </v:textbox>
                <w10:wrap type="square"/>
              </v:shape>
            </w:pict>
          </mc:Fallback>
        </mc:AlternateContent>
      </w:r>
      <w:r w:rsidRPr="00286BE4">
        <w:rPr>
          <w:rFonts w:ascii="Ink Free" w:hAnsi="Ink Free"/>
          <w:b/>
          <w:sz w:val="72"/>
          <w:szCs w:val="44"/>
        </w:rPr>
        <w:t>Health Fortnight</w:t>
      </w:r>
    </w:p>
    <w:p w:rsidR="00076A73" w:rsidRPr="000354F6" w:rsidRDefault="00286BE4" w:rsidP="00286BE4">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noProof/>
          <w:sz w:val="20"/>
          <w:szCs w:val="20"/>
          <w:lang w:eastAsia="en-GB"/>
        </w:rPr>
        <w:drawing>
          <wp:inline distT="0" distB="0" distL="0" distR="0" wp14:anchorId="0F1471BC" wp14:editId="1E5C05A7">
            <wp:extent cx="3143250" cy="3143250"/>
            <wp:effectExtent l="0" t="0" r="0" b="0"/>
            <wp:docPr id="2" name="Picture 2" descr="C:\Users\eleanor.sansom\Downloads\033c17aa418aa9c74d8762f7fe911ae1744173a90dca56328d6e30d62e522d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anor.sansom\Downloads\033c17aa418aa9c74d8762f7fe911ae1744173a90dca56328d6e30d62e522d2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tbl>
      <w:tblPr>
        <w:tblStyle w:val="TableGrid"/>
        <w:tblW w:w="15274" w:type="dxa"/>
        <w:tblLayout w:type="fixed"/>
        <w:tblLook w:val="04A0" w:firstRow="1" w:lastRow="0" w:firstColumn="1" w:lastColumn="0" w:noHBand="0" w:noVBand="1"/>
      </w:tblPr>
      <w:tblGrid>
        <w:gridCol w:w="3539"/>
        <w:gridCol w:w="3969"/>
        <w:gridCol w:w="4111"/>
        <w:gridCol w:w="3655"/>
      </w:tblGrid>
      <w:tr w:rsidR="000741B9" w:rsidRPr="000354F6" w:rsidTr="00677A9F">
        <w:trPr>
          <w:cantSplit/>
          <w:trHeight w:val="419"/>
        </w:trPr>
        <w:tc>
          <w:tcPr>
            <w:tcW w:w="3539" w:type="dxa"/>
            <w:shd w:val="clear" w:color="auto" w:fill="F7CAAC" w:themeFill="accent2" w:themeFillTint="66"/>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lastRenderedPageBreak/>
              <w:t>Numeracy/Maths</w:t>
            </w:r>
          </w:p>
        </w:tc>
        <w:tc>
          <w:tcPr>
            <w:tcW w:w="3969" w:type="dxa"/>
            <w:shd w:val="clear" w:color="auto" w:fill="EDEDED" w:themeFill="accent3" w:themeFillTint="33"/>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t>Literacy</w:t>
            </w:r>
          </w:p>
        </w:tc>
        <w:tc>
          <w:tcPr>
            <w:tcW w:w="4111" w:type="dxa"/>
            <w:shd w:val="clear" w:color="auto" w:fill="C5E0B3" w:themeFill="accent6" w:themeFillTint="66"/>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t>Health &amp; Wellbeing</w:t>
            </w:r>
          </w:p>
        </w:tc>
        <w:tc>
          <w:tcPr>
            <w:tcW w:w="3655" w:type="dxa"/>
            <w:shd w:val="clear" w:color="auto" w:fill="FFE599" w:themeFill="accent4" w:themeFillTint="66"/>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t>Across the Curriculum</w:t>
            </w:r>
          </w:p>
        </w:tc>
      </w:tr>
      <w:tr w:rsidR="00D43DA3" w:rsidRPr="000354F6" w:rsidTr="00677A9F">
        <w:trPr>
          <w:cantSplit/>
          <w:trHeight w:val="2925"/>
        </w:trPr>
        <w:tc>
          <w:tcPr>
            <w:tcW w:w="3539" w:type="dxa"/>
            <w:shd w:val="clear" w:color="auto" w:fill="F7CAAC" w:themeFill="accent2" w:themeFillTint="66"/>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 xml:space="preserve">White Rose </w:t>
            </w:r>
            <w:r w:rsidRPr="00D0672C">
              <w:rPr>
                <w:rFonts w:ascii="Comic Sans MS" w:hAnsi="Comic Sans MS"/>
                <w:b/>
                <w:sz w:val="20"/>
                <w:szCs w:val="20"/>
                <w:u w:val="single"/>
              </w:rPr>
              <w:t>Daily</w:t>
            </w:r>
            <w:r w:rsidRPr="000354F6">
              <w:rPr>
                <w:rFonts w:ascii="Comic Sans MS" w:hAnsi="Comic Sans MS"/>
                <w:sz w:val="20"/>
                <w:szCs w:val="20"/>
                <w:u w:val="single"/>
              </w:rPr>
              <w:t xml:space="preserve"> Lesson</w:t>
            </w:r>
            <w:r w:rsidR="00D0672C">
              <w:rPr>
                <w:rFonts w:ascii="Comic Sans MS" w:hAnsi="Comic Sans MS"/>
                <w:sz w:val="20"/>
                <w:szCs w:val="20"/>
                <w:u w:val="single"/>
              </w:rPr>
              <w:t>s</w:t>
            </w:r>
          </w:p>
          <w:p w:rsidR="00B64568" w:rsidRDefault="00863006" w:rsidP="00B57095">
            <w:pPr>
              <w:rPr>
                <w:rFonts w:ascii="Comic Sans MS" w:hAnsi="Comic Sans MS"/>
                <w:sz w:val="20"/>
                <w:szCs w:val="20"/>
              </w:rPr>
            </w:pPr>
            <w:r>
              <w:rPr>
                <w:rFonts w:ascii="Comic Sans MS" w:hAnsi="Comic Sans MS"/>
                <w:sz w:val="20"/>
                <w:szCs w:val="20"/>
              </w:rPr>
              <w:t xml:space="preserve">There is no new </w:t>
            </w:r>
            <w:r w:rsidR="00DF318A">
              <w:rPr>
                <w:rFonts w:ascii="Comic Sans MS" w:hAnsi="Comic Sans MS"/>
                <w:sz w:val="20"/>
                <w:szCs w:val="20"/>
              </w:rPr>
              <w:t>maths learning this week, but try out your thinking skills with some problem solving. Some of these questions might need you to work out more than one or 2 steps to find the answer.</w:t>
            </w:r>
          </w:p>
          <w:p w:rsidR="00863006" w:rsidRDefault="00863006" w:rsidP="00B57095">
            <w:pPr>
              <w:rPr>
                <w:rFonts w:ascii="Comic Sans MS" w:hAnsi="Comic Sans MS"/>
                <w:sz w:val="20"/>
                <w:szCs w:val="20"/>
              </w:rPr>
            </w:pPr>
          </w:p>
          <w:p w:rsidR="00863006" w:rsidRPr="004638F2" w:rsidRDefault="00DF318A" w:rsidP="00B57095">
            <w:pPr>
              <w:rPr>
                <w:rFonts w:ascii="Comic Sans MS" w:hAnsi="Comic Sans MS"/>
                <w:i/>
                <w:sz w:val="20"/>
                <w:szCs w:val="20"/>
              </w:rPr>
            </w:pPr>
            <w:hyperlink r:id="rId7" w:history="1">
              <w:r>
                <w:rPr>
                  <w:rStyle w:val="Hyperlink"/>
                </w:rPr>
                <w:t>https://www.bbc.co.uk/bitesize/articles/zx8p7yc</w:t>
              </w:r>
            </w:hyperlink>
          </w:p>
        </w:tc>
        <w:tc>
          <w:tcPr>
            <w:tcW w:w="3969" w:type="dxa"/>
            <w:shd w:val="clear" w:color="auto" w:fill="EDEDED" w:themeFill="accent3" w:themeFillTint="33"/>
          </w:tcPr>
          <w:p w:rsidR="003B7594" w:rsidRPr="008211CF" w:rsidRDefault="003B7594" w:rsidP="00517B35">
            <w:pPr>
              <w:pStyle w:val="ListParagraph"/>
              <w:ind w:left="0"/>
              <w:rPr>
                <w:i/>
              </w:rPr>
            </w:pPr>
            <w:r w:rsidRPr="003B7594">
              <w:rPr>
                <w:u w:val="single"/>
              </w:rPr>
              <w:t>Reading</w:t>
            </w:r>
          </w:p>
          <w:p w:rsidR="00862662" w:rsidRDefault="008211CF" w:rsidP="00517B35">
            <w:pPr>
              <w:pStyle w:val="ListParagraph"/>
              <w:ind w:left="0"/>
            </w:pPr>
            <w:r>
              <w:t>Make sure your First Minister’s Reading Challenge Passport is up to date with everything you have read since Lockdown started.</w:t>
            </w:r>
          </w:p>
          <w:p w:rsidR="00862662" w:rsidRDefault="00862662" w:rsidP="00517B35">
            <w:pPr>
              <w:pStyle w:val="ListParagraph"/>
              <w:ind w:left="0"/>
            </w:pPr>
          </w:p>
          <w:p w:rsidR="003B7594" w:rsidRPr="003B7594" w:rsidRDefault="00862662" w:rsidP="00862662">
            <w:pPr>
              <w:pStyle w:val="ListParagraph"/>
              <w:ind w:left="0"/>
              <w:rPr>
                <w:rFonts w:ascii="Comic Sans MS" w:hAnsi="Comic Sans MS"/>
                <w:sz w:val="20"/>
              </w:rPr>
            </w:pPr>
            <w:proofErr w:type="gramStart"/>
            <w:r>
              <w:t>Keep</w:t>
            </w:r>
            <w:proofErr w:type="gramEnd"/>
            <w:r>
              <w:t xml:space="preserve"> your Reading Passport safe so that you can update it with any reading you do over the holidays and also because you will need it when we go back to school.</w:t>
            </w:r>
          </w:p>
        </w:tc>
        <w:tc>
          <w:tcPr>
            <w:tcW w:w="4111" w:type="dxa"/>
            <w:shd w:val="clear" w:color="auto" w:fill="C5E0B3" w:themeFill="accent6" w:themeFillTint="66"/>
          </w:tcPr>
          <w:p w:rsidR="00863006" w:rsidRPr="000354F6" w:rsidRDefault="00863006" w:rsidP="00863006">
            <w:pPr>
              <w:rPr>
                <w:rFonts w:ascii="Comic Sans MS" w:hAnsi="Comic Sans MS"/>
                <w:sz w:val="20"/>
                <w:szCs w:val="20"/>
                <w:u w:val="single"/>
              </w:rPr>
            </w:pPr>
            <w:r w:rsidRPr="000354F6">
              <w:rPr>
                <w:rFonts w:ascii="Comic Sans MS" w:hAnsi="Comic Sans MS"/>
                <w:sz w:val="20"/>
                <w:szCs w:val="20"/>
                <w:u w:val="single"/>
              </w:rPr>
              <w:t>PE</w:t>
            </w:r>
            <w:r>
              <w:rPr>
                <w:rFonts w:ascii="Comic Sans MS" w:hAnsi="Comic Sans MS"/>
                <w:sz w:val="20"/>
                <w:szCs w:val="20"/>
                <w:u w:val="single"/>
              </w:rPr>
              <w:t xml:space="preserve"> – Health Fortnight</w:t>
            </w:r>
          </w:p>
          <w:p w:rsidR="00863006" w:rsidRDefault="00863006" w:rsidP="00863006">
            <w:pPr>
              <w:rPr>
                <w:rFonts w:ascii="Comic Sans MS" w:hAnsi="Comic Sans MS"/>
                <w:sz w:val="20"/>
                <w:szCs w:val="20"/>
              </w:rPr>
            </w:pPr>
            <w:r>
              <w:rPr>
                <w:rFonts w:ascii="Comic Sans MS" w:hAnsi="Comic Sans MS"/>
                <w:sz w:val="20"/>
                <w:szCs w:val="20"/>
              </w:rPr>
              <w:t>You should aim to do as many activities from the pack as possible. You can do other activities that you think of. There are lots of links and suggestions for you. Upload photos and short videos to Teams or email them to me.</w:t>
            </w:r>
          </w:p>
          <w:p w:rsidR="00863006" w:rsidRDefault="00863006" w:rsidP="00863006">
            <w:pPr>
              <w:rPr>
                <w:rFonts w:ascii="Comic Sans MS" w:hAnsi="Comic Sans MS"/>
                <w:sz w:val="20"/>
                <w:szCs w:val="20"/>
              </w:rPr>
            </w:pPr>
          </w:p>
          <w:p w:rsidR="00863006" w:rsidRPr="008211CF" w:rsidRDefault="00863006" w:rsidP="00863006">
            <w:pPr>
              <w:rPr>
                <w:rFonts w:ascii="Comic Sans MS" w:hAnsi="Comic Sans MS"/>
                <w:i/>
                <w:sz w:val="20"/>
                <w:szCs w:val="20"/>
              </w:rPr>
            </w:pPr>
            <w:r w:rsidRPr="008211CF">
              <w:rPr>
                <w:rFonts w:ascii="Comic Sans MS" w:hAnsi="Comic Sans MS"/>
                <w:i/>
                <w:sz w:val="20"/>
                <w:szCs w:val="20"/>
              </w:rPr>
              <w:t>Health-Week-Pack</w:t>
            </w:r>
            <w:r>
              <w:rPr>
                <w:rFonts w:ascii="Comic Sans MS" w:hAnsi="Comic Sans MS"/>
                <w:i/>
                <w:sz w:val="20"/>
                <w:szCs w:val="20"/>
              </w:rPr>
              <w:t>.doc</w:t>
            </w:r>
          </w:p>
          <w:p w:rsidR="00945431" w:rsidRPr="00945431" w:rsidRDefault="00945431" w:rsidP="008211CF">
            <w:pPr>
              <w:rPr>
                <w:rFonts w:ascii="Comic Sans MS" w:hAnsi="Comic Sans MS"/>
                <w:sz w:val="20"/>
                <w:szCs w:val="20"/>
              </w:rPr>
            </w:pPr>
          </w:p>
        </w:tc>
        <w:tc>
          <w:tcPr>
            <w:tcW w:w="3655" w:type="dxa"/>
            <w:shd w:val="clear" w:color="auto" w:fill="FFE599" w:themeFill="accent4" w:themeFillTint="66"/>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French</w:t>
            </w:r>
          </w:p>
          <w:p w:rsidR="00941DAE" w:rsidRPr="00DF5C0E" w:rsidRDefault="00C83A7A">
            <w:pPr>
              <w:rPr>
                <w:rFonts w:ascii="Comic Sans MS" w:hAnsi="Comic Sans MS"/>
                <w:sz w:val="16"/>
                <w:szCs w:val="16"/>
              </w:rPr>
            </w:pPr>
            <w:hyperlink r:id="rId8" w:history="1">
              <w:r w:rsidR="00941DAE" w:rsidRPr="00DF5C0E">
                <w:rPr>
                  <w:rStyle w:val="Hyperlink"/>
                  <w:rFonts w:ascii="Comic Sans MS" w:hAnsi="Comic Sans MS"/>
                  <w:sz w:val="16"/>
                  <w:szCs w:val="16"/>
                </w:rPr>
                <w:t>www.linguascope.com</w:t>
              </w:r>
            </w:hyperlink>
          </w:p>
          <w:p w:rsidR="003615FD" w:rsidRDefault="003615FD" w:rsidP="001B71E8">
            <w:pPr>
              <w:rPr>
                <w:rFonts w:ascii="Comic Sans MS" w:hAnsi="Comic Sans MS"/>
                <w:sz w:val="20"/>
                <w:szCs w:val="20"/>
              </w:rPr>
            </w:pPr>
            <w:r>
              <w:rPr>
                <w:rFonts w:ascii="Comic Sans MS" w:hAnsi="Comic Sans MS"/>
                <w:sz w:val="20"/>
                <w:szCs w:val="20"/>
              </w:rPr>
              <w:t>Especially for Health Fortnight!</w:t>
            </w:r>
          </w:p>
          <w:p w:rsidR="003615FD" w:rsidRDefault="003615FD" w:rsidP="001B71E8">
            <w:pPr>
              <w:rPr>
                <w:rFonts w:ascii="Comic Sans MS" w:hAnsi="Comic Sans MS"/>
                <w:sz w:val="20"/>
                <w:szCs w:val="20"/>
              </w:rPr>
            </w:pPr>
          </w:p>
          <w:p w:rsidR="00941DAE" w:rsidRDefault="00DF7E02" w:rsidP="001B71E8">
            <w:pPr>
              <w:rPr>
                <w:rFonts w:ascii="Comic Sans MS" w:hAnsi="Comic Sans MS"/>
                <w:sz w:val="20"/>
                <w:szCs w:val="20"/>
              </w:rPr>
            </w:pPr>
            <w:r>
              <w:rPr>
                <w:rFonts w:ascii="Comic Sans MS" w:hAnsi="Comic Sans MS"/>
                <w:sz w:val="20"/>
                <w:szCs w:val="20"/>
              </w:rPr>
              <w:t>Beginners</w:t>
            </w:r>
            <w:r w:rsidR="0083371A" w:rsidRPr="0083371A">
              <w:rPr>
                <w:rFonts w:ascii="Comic Sans MS" w:hAnsi="Comic Sans MS"/>
                <w:sz w:val="20"/>
                <w:szCs w:val="20"/>
              </w:rPr>
              <w:t>&gt;</w:t>
            </w:r>
            <w:r w:rsidR="0083371A">
              <w:rPr>
                <w:rFonts w:ascii="Comic Sans MS" w:hAnsi="Comic Sans MS"/>
                <w:sz w:val="20"/>
                <w:szCs w:val="20"/>
              </w:rPr>
              <w:t>French&gt;</w:t>
            </w:r>
            <w:r w:rsidR="003615FD">
              <w:rPr>
                <w:rFonts w:ascii="Comic Sans MS" w:hAnsi="Comic Sans MS"/>
                <w:sz w:val="20"/>
                <w:szCs w:val="20"/>
              </w:rPr>
              <w:t xml:space="preserve">Les </w:t>
            </w:r>
            <w:proofErr w:type="spellStart"/>
            <w:r w:rsidR="003615FD">
              <w:rPr>
                <w:rFonts w:ascii="Comic Sans MS" w:hAnsi="Comic Sans MS"/>
                <w:sz w:val="20"/>
                <w:szCs w:val="20"/>
              </w:rPr>
              <w:t>Loisirs</w:t>
            </w:r>
            <w:proofErr w:type="spellEnd"/>
          </w:p>
          <w:p w:rsidR="003615FD" w:rsidRDefault="003615FD" w:rsidP="001B71E8">
            <w:pPr>
              <w:rPr>
                <w:rFonts w:ascii="Comic Sans MS" w:hAnsi="Comic Sans MS"/>
                <w:sz w:val="20"/>
                <w:szCs w:val="20"/>
              </w:rPr>
            </w:pPr>
          </w:p>
          <w:p w:rsidR="003615FD" w:rsidRPr="001B71E8" w:rsidRDefault="003615FD" w:rsidP="001B71E8">
            <w:pPr>
              <w:rPr>
                <w:rFonts w:ascii="Comic Sans MS" w:hAnsi="Comic Sans MS"/>
                <w:sz w:val="20"/>
                <w:szCs w:val="20"/>
                <w:u w:val="single"/>
              </w:rPr>
            </w:pPr>
            <w:r>
              <w:rPr>
                <w:rFonts w:ascii="Comic Sans MS" w:hAnsi="Comic Sans MS"/>
                <w:sz w:val="20"/>
                <w:szCs w:val="20"/>
              </w:rPr>
              <w:t xml:space="preserve">Choose from Les Sports d’ </w:t>
            </w:r>
            <w:proofErr w:type="spellStart"/>
            <w:r>
              <w:rPr>
                <w:rFonts w:ascii="Comic Sans MS" w:hAnsi="Comic Sans MS"/>
                <w:sz w:val="20"/>
                <w:szCs w:val="20"/>
              </w:rPr>
              <w:t>Extérieur</w:t>
            </w:r>
            <w:proofErr w:type="spellEnd"/>
            <w:r>
              <w:rPr>
                <w:rFonts w:ascii="Comic Sans MS" w:hAnsi="Comic Sans MS"/>
                <w:sz w:val="20"/>
                <w:szCs w:val="20"/>
              </w:rPr>
              <w:t xml:space="preserve"> or Les Sports </w:t>
            </w:r>
            <w:proofErr w:type="spellStart"/>
            <w:r>
              <w:rPr>
                <w:rFonts w:ascii="Comic Sans MS" w:hAnsi="Comic Sans MS"/>
                <w:sz w:val="20"/>
                <w:szCs w:val="20"/>
              </w:rPr>
              <w:t>d’Intérieur</w:t>
            </w:r>
            <w:proofErr w:type="spellEnd"/>
          </w:p>
          <w:p w:rsidR="001B71E8" w:rsidRDefault="001B71E8" w:rsidP="001B71E8">
            <w:pPr>
              <w:rPr>
                <w:rFonts w:ascii="Comic Sans MS" w:hAnsi="Comic Sans MS"/>
                <w:b/>
                <w:sz w:val="20"/>
                <w:szCs w:val="20"/>
              </w:rPr>
            </w:pPr>
          </w:p>
          <w:p w:rsidR="003615FD" w:rsidRPr="00316B18" w:rsidRDefault="003615FD" w:rsidP="001B71E8">
            <w:pPr>
              <w:rPr>
                <w:rFonts w:ascii="Comic Sans MS" w:hAnsi="Comic Sans MS"/>
                <w:i/>
                <w:sz w:val="20"/>
                <w:szCs w:val="20"/>
              </w:rPr>
            </w:pPr>
            <w:r>
              <w:rPr>
                <w:rFonts w:ascii="Comic Sans MS" w:hAnsi="Comic Sans MS"/>
                <w:i/>
                <w:sz w:val="20"/>
                <w:szCs w:val="20"/>
              </w:rPr>
              <w:t>Choose whatever games or activities you enjoy most.</w:t>
            </w:r>
          </w:p>
        </w:tc>
      </w:tr>
      <w:tr w:rsidR="00D43DA3" w:rsidRPr="000354F6" w:rsidTr="00677A9F">
        <w:trPr>
          <w:cantSplit/>
          <w:trHeight w:val="3138"/>
        </w:trPr>
        <w:tc>
          <w:tcPr>
            <w:tcW w:w="3539" w:type="dxa"/>
            <w:shd w:val="clear" w:color="auto" w:fill="F7CAAC" w:themeFill="accent2" w:themeFillTint="66"/>
          </w:tcPr>
          <w:p w:rsidR="00DF5C0E" w:rsidRPr="00DF5C0E" w:rsidRDefault="00DF5C0E" w:rsidP="00DF5C0E">
            <w:pPr>
              <w:rPr>
                <w:rFonts w:ascii="Comic Sans MS" w:hAnsi="Comic Sans MS"/>
                <w:sz w:val="20"/>
                <w:szCs w:val="20"/>
                <w:u w:val="single"/>
              </w:rPr>
            </w:pPr>
            <w:r w:rsidRPr="00DF5C0E">
              <w:rPr>
                <w:rFonts w:ascii="Comic Sans MS" w:hAnsi="Comic Sans MS"/>
                <w:sz w:val="20"/>
                <w:szCs w:val="20"/>
                <w:u w:val="single"/>
              </w:rPr>
              <w:t>Flashback Cards</w:t>
            </w:r>
          </w:p>
          <w:p w:rsidR="00DF5C0E" w:rsidRDefault="00DF5C0E" w:rsidP="00DF5C0E">
            <w:pPr>
              <w:rPr>
                <w:rFonts w:ascii="Comic Sans MS" w:hAnsi="Comic Sans MS"/>
                <w:sz w:val="20"/>
                <w:szCs w:val="20"/>
              </w:rPr>
            </w:pPr>
            <w:r>
              <w:rPr>
                <w:rFonts w:ascii="Comic Sans MS" w:hAnsi="Comic Sans MS"/>
                <w:sz w:val="20"/>
                <w:szCs w:val="20"/>
              </w:rPr>
              <w:t>Do one each day.</w:t>
            </w:r>
          </w:p>
          <w:p w:rsidR="003D76B2" w:rsidRPr="000354F6" w:rsidRDefault="003D76B2">
            <w:pPr>
              <w:rPr>
                <w:rFonts w:ascii="Comic Sans MS" w:hAnsi="Comic Sans MS"/>
                <w:sz w:val="20"/>
                <w:szCs w:val="20"/>
              </w:rPr>
            </w:pPr>
          </w:p>
          <w:p w:rsidR="007003B7" w:rsidRDefault="004638F2">
            <w:pPr>
              <w:rPr>
                <w:rFonts w:ascii="Comic Sans MS" w:hAnsi="Comic Sans MS"/>
                <w:i/>
                <w:sz w:val="20"/>
                <w:szCs w:val="20"/>
              </w:rPr>
            </w:pPr>
            <w:r w:rsidRPr="00FB2C88">
              <w:rPr>
                <w:rFonts w:ascii="Comic Sans MS" w:hAnsi="Comic Sans MS"/>
                <w:i/>
                <w:sz w:val="20"/>
                <w:szCs w:val="20"/>
              </w:rPr>
              <w:t>Flashback Cards.pdf</w:t>
            </w:r>
          </w:p>
          <w:p w:rsidR="0050627B" w:rsidRDefault="0050627B">
            <w:pPr>
              <w:rPr>
                <w:rFonts w:ascii="Comic Sans MS" w:hAnsi="Comic Sans MS"/>
                <w:i/>
                <w:sz w:val="20"/>
                <w:szCs w:val="20"/>
              </w:rPr>
            </w:pPr>
          </w:p>
          <w:p w:rsidR="00647571" w:rsidRPr="0050627B" w:rsidRDefault="00647571">
            <w:pPr>
              <w:rPr>
                <w:rFonts w:ascii="Comic Sans MS" w:hAnsi="Comic Sans MS"/>
                <w:i/>
                <w:sz w:val="20"/>
                <w:szCs w:val="20"/>
              </w:rPr>
            </w:pPr>
          </w:p>
        </w:tc>
        <w:tc>
          <w:tcPr>
            <w:tcW w:w="3969" w:type="dxa"/>
            <w:shd w:val="clear" w:color="auto" w:fill="EDEDED" w:themeFill="accent3" w:themeFillTint="33"/>
          </w:tcPr>
          <w:p w:rsidR="00DF318A" w:rsidRDefault="000314FF" w:rsidP="00DF318A">
            <w:pPr>
              <w:rPr>
                <w:rFonts w:ascii="Comic Sans MS" w:hAnsi="Comic Sans MS"/>
                <w:sz w:val="20"/>
                <w:szCs w:val="20"/>
                <w:u w:val="single"/>
              </w:rPr>
            </w:pPr>
            <w:r w:rsidRPr="000354F6">
              <w:rPr>
                <w:rFonts w:ascii="Comic Sans MS" w:hAnsi="Comic Sans MS"/>
                <w:sz w:val="20"/>
                <w:szCs w:val="20"/>
                <w:u w:val="single"/>
              </w:rPr>
              <w:t>Spelling</w:t>
            </w:r>
            <w:r w:rsidR="00AF0D46">
              <w:rPr>
                <w:rFonts w:ascii="Comic Sans MS" w:hAnsi="Comic Sans MS"/>
                <w:sz w:val="20"/>
                <w:szCs w:val="20"/>
                <w:u w:val="single"/>
              </w:rPr>
              <w:t>/Grammar</w:t>
            </w:r>
          </w:p>
          <w:p w:rsidR="00E82742" w:rsidRPr="00DF318A" w:rsidRDefault="00E82742" w:rsidP="00DF318A">
            <w:pPr>
              <w:pStyle w:val="ListParagraph"/>
              <w:numPr>
                <w:ilvl w:val="0"/>
                <w:numId w:val="9"/>
              </w:numPr>
              <w:ind w:left="289" w:hanging="289"/>
              <w:rPr>
                <w:rFonts w:ascii="Comic Sans MS" w:hAnsi="Comic Sans MS"/>
                <w:sz w:val="20"/>
                <w:szCs w:val="20"/>
                <w:u w:val="single"/>
              </w:rPr>
            </w:pPr>
            <w:r w:rsidRPr="00DF318A">
              <w:rPr>
                <w:rFonts w:ascii="Comic Sans MS" w:hAnsi="Comic Sans MS"/>
                <w:sz w:val="20"/>
                <w:szCs w:val="20"/>
              </w:rPr>
              <w:t xml:space="preserve">Complete the new challenge </w:t>
            </w:r>
            <w:r w:rsidR="00C80DA4" w:rsidRPr="00DF318A">
              <w:rPr>
                <w:rFonts w:ascii="Comic Sans MS" w:hAnsi="Comic Sans MS"/>
                <w:sz w:val="20"/>
                <w:szCs w:val="20"/>
              </w:rPr>
              <w:t xml:space="preserve">I have </w:t>
            </w:r>
            <w:r w:rsidR="00DF318A" w:rsidRPr="00DF318A">
              <w:rPr>
                <w:rFonts w:ascii="Comic Sans MS" w:hAnsi="Comic Sans MS"/>
                <w:sz w:val="20"/>
                <w:szCs w:val="20"/>
              </w:rPr>
              <w:t xml:space="preserve">set for you on </w:t>
            </w:r>
            <w:proofErr w:type="spellStart"/>
            <w:r w:rsidR="00DF318A" w:rsidRPr="00DF318A">
              <w:rPr>
                <w:rFonts w:ascii="Comic Sans MS" w:hAnsi="Comic Sans MS"/>
                <w:sz w:val="20"/>
                <w:szCs w:val="20"/>
              </w:rPr>
              <w:t>Sumdog</w:t>
            </w:r>
            <w:proofErr w:type="spellEnd"/>
            <w:r w:rsidR="00DF318A" w:rsidRPr="00DF318A">
              <w:rPr>
                <w:rFonts w:ascii="Comic Sans MS" w:hAnsi="Comic Sans MS"/>
                <w:sz w:val="20"/>
                <w:szCs w:val="20"/>
              </w:rPr>
              <w:t>. 150 coins for 150</w:t>
            </w:r>
            <w:r w:rsidR="00E56F06" w:rsidRPr="00DF318A">
              <w:rPr>
                <w:rFonts w:ascii="Comic Sans MS" w:hAnsi="Comic Sans MS"/>
                <w:sz w:val="20"/>
                <w:szCs w:val="20"/>
              </w:rPr>
              <w:t xml:space="preserve"> correct answers.</w:t>
            </w:r>
            <w:r w:rsidR="00DF318A" w:rsidRPr="00DF318A">
              <w:rPr>
                <w:rFonts w:ascii="Comic Sans MS" w:hAnsi="Comic Sans MS"/>
                <w:sz w:val="20"/>
                <w:szCs w:val="20"/>
              </w:rPr>
              <w:t xml:space="preserve"> It could be about any Spelling you have worked on during P4!</w:t>
            </w:r>
          </w:p>
          <w:p w:rsidR="00DF318A" w:rsidRPr="00DF318A" w:rsidRDefault="00DF318A" w:rsidP="00DF318A">
            <w:pPr>
              <w:pStyle w:val="ListParagraph"/>
              <w:ind w:left="289"/>
              <w:rPr>
                <w:rFonts w:ascii="Comic Sans MS" w:hAnsi="Comic Sans MS"/>
                <w:sz w:val="20"/>
                <w:szCs w:val="20"/>
                <w:u w:val="single"/>
              </w:rPr>
            </w:pPr>
          </w:p>
          <w:p w:rsidR="00E56F06" w:rsidRPr="006A28C4" w:rsidRDefault="00AF0D46" w:rsidP="00DF318A">
            <w:pPr>
              <w:pStyle w:val="ListParagraph"/>
              <w:numPr>
                <w:ilvl w:val="0"/>
                <w:numId w:val="9"/>
              </w:numPr>
              <w:ind w:left="289" w:hanging="284"/>
              <w:rPr>
                <w:rFonts w:ascii="Comic Sans MS" w:hAnsi="Comic Sans MS"/>
                <w:sz w:val="20"/>
                <w:szCs w:val="20"/>
              </w:rPr>
            </w:pPr>
            <w:r>
              <w:rPr>
                <w:rFonts w:ascii="Comic Sans MS" w:hAnsi="Comic Sans MS"/>
                <w:sz w:val="20"/>
                <w:szCs w:val="20"/>
              </w:rPr>
              <w:t xml:space="preserve">There is also a </w:t>
            </w:r>
            <w:r w:rsidR="00DF318A">
              <w:rPr>
                <w:rFonts w:ascii="Comic Sans MS" w:hAnsi="Comic Sans MS"/>
                <w:sz w:val="20"/>
                <w:szCs w:val="20"/>
              </w:rPr>
              <w:t>10</w:t>
            </w:r>
            <w:r>
              <w:rPr>
                <w:rFonts w:ascii="Comic Sans MS" w:hAnsi="Comic Sans MS"/>
                <w:sz w:val="20"/>
                <w:szCs w:val="20"/>
              </w:rPr>
              <w:t xml:space="preserve">0 coin </w:t>
            </w:r>
            <w:proofErr w:type="spellStart"/>
            <w:r>
              <w:rPr>
                <w:rFonts w:ascii="Comic Sans MS" w:hAnsi="Comic Sans MS"/>
                <w:sz w:val="20"/>
                <w:szCs w:val="20"/>
              </w:rPr>
              <w:t>Sumdog</w:t>
            </w:r>
            <w:proofErr w:type="spellEnd"/>
            <w:r>
              <w:rPr>
                <w:rFonts w:ascii="Comic Sans MS" w:hAnsi="Comic Sans MS"/>
                <w:sz w:val="20"/>
                <w:szCs w:val="20"/>
              </w:rPr>
              <w:t xml:space="preserve"> Grammar challenge this week.</w:t>
            </w:r>
            <w:r w:rsidR="00DF318A">
              <w:rPr>
                <w:rFonts w:ascii="Comic Sans MS" w:hAnsi="Comic Sans MS"/>
                <w:sz w:val="20"/>
                <w:szCs w:val="20"/>
              </w:rPr>
              <w:t xml:space="preserve"> It could be about any aspect of Grammar – it’s just luck what you get asked.</w:t>
            </w:r>
          </w:p>
        </w:tc>
        <w:tc>
          <w:tcPr>
            <w:tcW w:w="4111" w:type="dxa"/>
            <w:shd w:val="clear" w:color="auto" w:fill="C5E0B3" w:themeFill="accent6" w:themeFillTint="66"/>
          </w:tcPr>
          <w:p w:rsidR="00B57095" w:rsidRDefault="00BD29DD" w:rsidP="00863006">
            <w:pPr>
              <w:rPr>
                <w:rFonts w:ascii="Comic Sans MS" w:hAnsi="Comic Sans MS"/>
                <w:sz w:val="20"/>
                <w:szCs w:val="20"/>
              </w:rPr>
            </w:pPr>
            <w:r>
              <w:rPr>
                <w:rFonts w:ascii="Comic Sans MS" w:hAnsi="Comic Sans MS"/>
                <w:sz w:val="20"/>
                <w:szCs w:val="20"/>
                <w:u w:val="single"/>
              </w:rPr>
              <w:t>Lockdown</w:t>
            </w:r>
          </w:p>
          <w:p w:rsidR="00BD29DD" w:rsidRDefault="00BD29DD" w:rsidP="00863006">
            <w:pPr>
              <w:rPr>
                <w:rFonts w:ascii="Comic Sans MS" w:hAnsi="Comic Sans MS"/>
                <w:sz w:val="20"/>
                <w:szCs w:val="20"/>
              </w:rPr>
            </w:pPr>
            <w:r>
              <w:rPr>
                <w:rFonts w:ascii="Comic Sans MS" w:hAnsi="Comic Sans MS"/>
                <w:sz w:val="20"/>
                <w:szCs w:val="20"/>
              </w:rPr>
              <w:t>Take some time to reflect on Lockdown so far.</w:t>
            </w:r>
          </w:p>
          <w:p w:rsidR="00BD29DD" w:rsidRDefault="00BD29DD" w:rsidP="00863006">
            <w:pPr>
              <w:rPr>
                <w:rFonts w:ascii="Comic Sans MS" w:hAnsi="Comic Sans MS"/>
                <w:sz w:val="20"/>
                <w:szCs w:val="20"/>
              </w:rPr>
            </w:pPr>
            <w:r>
              <w:rPr>
                <w:rFonts w:ascii="Comic Sans MS" w:hAnsi="Comic Sans MS"/>
                <w:sz w:val="20"/>
                <w:szCs w:val="20"/>
              </w:rPr>
              <w:t>*Create a poster to celebrate the good things about Lockdown.</w:t>
            </w:r>
          </w:p>
          <w:p w:rsidR="00BD29DD" w:rsidRPr="00BD29DD" w:rsidRDefault="00BD29DD" w:rsidP="00BD29DD">
            <w:pPr>
              <w:rPr>
                <w:rFonts w:ascii="Comic Sans MS" w:hAnsi="Comic Sans MS"/>
                <w:sz w:val="20"/>
                <w:szCs w:val="20"/>
              </w:rPr>
            </w:pPr>
            <w:r>
              <w:rPr>
                <w:rFonts w:ascii="Comic Sans MS" w:hAnsi="Comic Sans MS"/>
                <w:sz w:val="20"/>
                <w:szCs w:val="20"/>
              </w:rPr>
              <w:t>This might be things you have learned (schoolwork) or new skills – sports or life skills. Maybe you have discovered you actually enjoy something after years of thinking you don’t. Did you discover a new hobby or new interests? Have you loved just being with your family and not having to rush around all the time?</w:t>
            </w:r>
          </w:p>
        </w:tc>
        <w:tc>
          <w:tcPr>
            <w:tcW w:w="3655" w:type="dxa"/>
            <w:shd w:val="clear" w:color="auto" w:fill="FFE599" w:themeFill="accent4" w:themeFillTint="66"/>
          </w:tcPr>
          <w:p w:rsidR="00E05732" w:rsidRPr="00DB4962" w:rsidRDefault="00E05732" w:rsidP="00E05732">
            <w:pPr>
              <w:rPr>
                <w:rFonts w:ascii="Comic Sans MS" w:hAnsi="Comic Sans MS"/>
                <w:sz w:val="20"/>
                <w:szCs w:val="20"/>
              </w:rPr>
            </w:pPr>
          </w:p>
        </w:tc>
      </w:tr>
      <w:tr w:rsidR="00D43DA3" w:rsidRPr="000354F6" w:rsidTr="00677A9F">
        <w:trPr>
          <w:cantSplit/>
          <w:trHeight w:val="2552"/>
        </w:trPr>
        <w:tc>
          <w:tcPr>
            <w:tcW w:w="3539" w:type="dxa"/>
            <w:shd w:val="clear" w:color="auto" w:fill="F7CAAC" w:themeFill="accent2" w:themeFillTint="66"/>
          </w:tcPr>
          <w:p w:rsidR="000314FF" w:rsidRPr="000354F6" w:rsidRDefault="00863006">
            <w:pPr>
              <w:rPr>
                <w:rFonts w:ascii="Comic Sans MS" w:hAnsi="Comic Sans MS"/>
                <w:sz w:val="20"/>
                <w:szCs w:val="20"/>
                <w:u w:val="single"/>
              </w:rPr>
            </w:pPr>
            <w:proofErr w:type="spellStart"/>
            <w:r>
              <w:rPr>
                <w:rFonts w:ascii="Comic Sans MS" w:hAnsi="Comic Sans MS"/>
                <w:sz w:val="20"/>
                <w:szCs w:val="20"/>
                <w:u w:val="single"/>
              </w:rPr>
              <w:t>Sumdog</w:t>
            </w:r>
            <w:proofErr w:type="spellEnd"/>
            <w:r>
              <w:rPr>
                <w:rFonts w:ascii="Comic Sans MS" w:hAnsi="Comic Sans MS"/>
                <w:sz w:val="20"/>
                <w:szCs w:val="20"/>
                <w:u w:val="single"/>
              </w:rPr>
              <w:t xml:space="preserve"> Challenge</w:t>
            </w:r>
          </w:p>
          <w:p w:rsidR="00863006" w:rsidRDefault="00863006" w:rsidP="00863006">
            <w:pPr>
              <w:rPr>
                <w:rFonts w:ascii="Comic Sans MS" w:hAnsi="Comic Sans MS"/>
                <w:sz w:val="20"/>
                <w:szCs w:val="20"/>
              </w:rPr>
            </w:pPr>
            <w:r>
              <w:rPr>
                <w:rFonts w:ascii="Comic Sans MS" w:hAnsi="Comic Sans MS"/>
                <w:sz w:val="20"/>
                <w:szCs w:val="20"/>
              </w:rPr>
              <w:t xml:space="preserve">There is a new West Lothian </w:t>
            </w:r>
            <w:proofErr w:type="spellStart"/>
            <w:r>
              <w:rPr>
                <w:rFonts w:ascii="Comic Sans MS" w:hAnsi="Comic Sans MS"/>
                <w:sz w:val="20"/>
                <w:szCs w:val="20"/>
              </w:rPr>
              <w:t>Sumdog</w:t>
            </w:r>
            <w:proofErr w:type="spellEnd"/>
            <w:r>
              <w:rPr>
                <w:rFonts w:ascii="Comic Sans MS" w:hAnsi="Comic Sans MS"/>
                <w:sz w:val="20"/>
                <w:szCs w:val="20"/>
              </w:rPr>
              <w:t xml:space="preserve"> Contest this week. You will be asked 1000 questions but only correct answers count towards the results.</w:t>
            </w:r>
          </w:p>
          <w:p w:rsidR="00863006" w:rsidRDefault="00863006" w:rsidP="00863006">
            <w:pPr>
              <w:rPr>
                <w:rFonts w:ascii="Comic Sans MS" w:hAnsi="Comic Sans MS"/>
                <w:sz w:val="20"/>
                <w:szCs w:val="20"/>
              </w:rPr>
            </w:pPr>
          </w:p>
          <w:p w:rsidR="008A79A8" w:rsidRPr="006F0384" w:rsidRDefault="00863006" w:rsidP="00863006">
            <w:pPr>
              <w:rPr>
                <w:rFonts w:ascii="Comic Sans MS" w:hAnsi="Comic Sans MS"/>
                <w:b/>
                <w:sz w:val="20"/>
                <w:szCs w:val="20"/>
              </w:rPr>
            </w:pPr>
            <w:r>
              <w:rPr>
                <w:rFonts w:ascii="Comic Sans MS" w:hAnsi="Comic Sans MS"/>
                <w:sz w:val="20"/>
                <w:szCs w:val="20"/>
              </w:rPr>
              <w:t xml:space="preserve"> </w:t>
            </w:r>
            <w:r w:rsidRPr="00863006">
              <w:rPr>
                <w:rFonts w:ascii="Comic Sans MS" w:hAnsi="Comic Sans MS"/>
                <w:b/>
                <w:sz w:val="20"/>
                <w:szCs w:val="20"/>
              </w:rPr>
              <w:t>I</w:t>
            </w:r>
            <w:r w:rsidR="00FE664B">
              <w:rPr>
                <w:rFonts w:ascii="Comic Sans MS" w:hAnsi="Comic Sans MS"/>
                <w:b/>
                <w:sz w:val="20"/>
                <w:szCs w:val="20"/>
              </w:rPr>
              <w:t>f you get wrong answers, please take time to read the corrections when you have finished each game. That is how you will learn.</w:t>
            </w:r>
          </w:p>
        </w:tc>
        <w:tc>
          <w:tcPr>
            <w:tcW w:w="3969" w:type="dxa"/>
            <w:shd w:val="clear" w:color="auto" w:fill="EDEDED" w:themeFill="accent3" w:themeFillTint="33"/>
          </w:tcPr>
          <w:p w:rsidR="007E1C7B" w:rsidRPr="003D7DC1" w:rsidRDefault="007E1C7B" w:rsidP="007E1C7B">
            <w:pPr>
              <w:rPr>
                <w:rFonts w:ascii="Comic Sans MS" w:hAnsi="Comic Sans MS"/>
                <w:sz w:val="20"/>
                <w:szCs w:val="20"/>
              </w:rPr>
            </w:pPr>
          </w:p>
        </w:tc>
        <w:tc>
          <w:tcPr>
            <w:tcW w:w="4111" w:type="dxa"/>
            <w:shd w:val="clear" w:color="auto" w:fill="C5E0B3" w:themeFill="accent6" w:themeFillTint="66"/>
          </w:tcPr>
          <w:p w:rsidR="008211CF" w:rsidRPr="009A6638" w:rsidRDefault="008211CF" w:rsidP="008211CF">
            <w:pPr>
              <w:rPr>
                <w:rFonts w:ascii="Comic Sans MS" w:hAnsi="Comic Sans MS"/>
                <w:sz w:val="20"/>
                <w:szCs w:val="20"/>
                <w:u w:val="single"/>
              </w:rPr>
            </w:pPr>
            <w:r w:rsidRPr="009A6638">
              <w:rPr>
                <w:rFonts w:ascii="Comic Sans MS" w:hAnsi="Comic Sans MS"/>
                <w:sz w:val="20"/>
                <w:szCs w:val="20"/>
                <w:u w:val="single"/>
              </w:rPr>
              <w:t xml:space="preserve">Online Safety at Home </w:t>
            </w:r>
          </w:p>
          <w:p w:rsidR="006A28C4" w:rsidRDefault="006A28C4" w:rsidP="008211CF">
            <w:pPr>
              <w:rPr>
                <w:rFonts w:ascii="Comic Sans MS" w:hAnsi="Comic Sans MS"/>
                <w:sz w:val="20"/>
                <w:szCs w:val="20"/>
              </w:rPr>
            </w:pPr>
            <w:r>
              <w:rPr>
                <w:rFonts w:ascii="Comic Sans MS" w:hAnsi="Comic Sans MS"/>
                <w:sz w:val="20"/>
                <w:szCs w:val="20"/>
              </w:rPr>
              <w:t>Last 2 lessons!</w:t>
            </w:r>
          </w:p>
          <w:p w:rsidR="006A28C4" w:rsidRDefault="008211CF" w:rsidP="008211CF">
            <w:pPr>
              <w:rPr>
                <w:rFonts w:ascii="Comic Sans MS" w:hAnsi="Comic Sans MS"/>
                <w:sz w:val="20"/>
                <w:szCs w:val="20"/>
              </w:rPr>
            </w:pPr>
            <w:r>
              <w:rPr>
                <w:rFonts w:ascii="Comic Sans MS" w:hAnsi="Comic Sans MS"/>
                <w:sz w:val="20"/>
                <w:szCs w:val="20"/>
              </w:rPr>
              <w:t>These lessons are best done with a parent or other adult so that you can discuss t</w:t>
            </w:r>
            <w:r w:rsidR="006A28C4">
              <w:rPr>
                <w:rFonts w:ascii="Comic Sans MS" w:hAnsi="Comic Sans MS"/>
                <w:sz w:val="20"/>
                <w:szCs w:val="20"/>
              </w:rPr>
              <w:t>he issues covered in the video.</w:t>
            </w:r>
          </w:p>
          <w:p w:rsidR="006A28C4" w:rsidRDefault="008211CF" w:rsidP="008211CF">
            <w:pPr>
              <w:rPr>
                <w:rFonts w:ascii="Comic Sans MS" w:hAnsi="Comic Sans MS"/>
                <w:sz w:val="20"/>
                <w:szCs w:val="20"/>
              </w:rPr>
            </w:pPr>
            <w:r>
              <w:rPr>
                <w:rFonts w:ascii="Comic Sans MS" w:hAnsi="Comic Sans MS"/>
                <w:sz w:val="20"/>
                <w:szCs w:val="20"/>
              </w:rPr>
              <w:t>The document</w:t>
            </w:r>
            <w:r w:rsidR="006A28C4">
              <w:rPr>
                <w:rFonts w:ascii="Comic Sans MS" w:hAnsi="Comic Sans MS"/>
                <w:sz w:val="20"/>
                <w:szCs w:val="20"/>
              </w:rPr>
              <w:t>s</w:t>
            </w:r>
            <w:r>
              <w:rPr>
                <w:rFonts w:ascii="Comic Sans MS" w:hAnsi="Comic Sans MS"/>
                <w:sz w:val="20"/>
                <w:szCs w:val="20"/>
              </w:rPr>
              <w:t xml:space="preserve"> ha</w:t>
            </w:r>
            <w:r w:rsidR="006A28C4">
              <w:rPr>
                <w:rFonts w:ascii="Comic Sans MS" w:hAnsi="Comic Sans MS"/>
                <w:sz w:val="20"/>
                <w:szCs w:val="20"/>
              </w:rPr>
              <w:t>ve</w:t>
            </w:r>
            <w:r>
              <w:rPr>
                <w:rFonts w:ascii="Comic Sans MS" w:hAnsi="Comic Sans MS"/>
                <w:sz w:val="20"/>
                <w:szCs w:val="20"/>
              </w:rPr>
              <w:t xml:space="preserve"> discussion p</w:t>
            </w:r>
            <w:r w:rsidR="006A28C4">
              <w:rPr>
                <w:rFonts w:ascii="Comic Sans MS" w:hAnsi="Comic Sans MS"/>
                <w:sz w:val="20"/>
                <w:szCs w:val="20"/>
              </w:rPr>
              <w:t>oints and activities listed on them</w:t>
            </w:r>
            <w:r>
              <w:rPr>
                <w:rFonts w:ascii="Comic Sans MS" w:hAnsi="Comic Sans MS"/>
                <w:sz w:val="20"/>
                <w:szCs w:val="20"/>
              </w:rPr>
              <w:t>.</w:t>
            </w:r>
          </w:p>
          <w:p w:rsidR="008211CF" w:rsidRDefault="008211CF" w:rsidP="008211CF">
            <w:pPr>
              <w:rPr>
                <w:rFonts w:ascii="Comic Sans MS" w:hAnsi="Comic Sans MS"/>
                <w:i/>
                <w:sz w:val="20"/>
                <w:szCs w:val="20"/>
              </w:rPr>
            </w:pPr>
            <w:r w:rsidRPr="006F77A9">
              <w:rPr>
                <w:rFonts w:ascii="Comic Sans MS" w:hAnsi="Comic Sans MS"/>
                <w:i/>
                <w:sz w:val="20"/>
                <w:szCs w:val="20"/>
              </w:rPr>
              <w:t>thinku</w:t>
            </w:r>
            <w:r>
              <w:rPr>
                <w:rFonts w:ascii="Comic Sans MS" w:hAnsi="Comic Sans MS"/>
                <w:i/>
                <w:sz w:val="20"/>
                <w:szCs w:val="20"/>
              </w:rPr>
              <w:t>know-8-1</w:t>
            </w:r>
            <w:r w:rsidR="00863006">
              <w:rPr>
                <w:rFonts w:ascii="Comic Sans MS" w:hAnsi="Comic Sans MS"/>
                <w:i/>
                <w:sz w:val="20"/>
                <w:szCs w:val="20"/>
              </w:rPr>
              <w:t>0s-home-activity-sheet-5</w:t>
            </w:r>
          </w:p>
          <w:p w:rsidR="00863006" w:rsidRDefault="00863006" w:rsidP="00863006">
            <w:pPr>
              <w:rPr>
                <w:rFonts w:ascii="Comic Sans MS" w:hAnsi="Comic Sans MS"/>
                <w:i/>
                <w:sz w:val="20"/>
                <w:szCs w:val="20"/>
              </w:rPr>
            </w:pPr>
            <w:r w:rsidRPr="006F77A9">
              <w:rPr>
                <w:rFonts w:ascii="Comic Sans MS" w:hAnsi="Comic Sans MS"/>
                <w:i/>
                <w:sz w:val="20"/>
                <w:szCs w:val="20"/>
              </w:rPr>
              <w:t>thinku</w:t>
            </w:r>
            <w:r>
              <w:rPr>
                <w:rFonts w:ascii="Comic Sans MS" w:hAnsi="Comic Sans MS"/>
                <w:i/>
                <w:sz w:val="20"/>
                <w:szCs w:val="20"/>
              </w:rPr>
              <w:t>know-8-10s-home-activity-sheet-</w:t>
            </w:r>
            <w:r>
              <w:rPr>
                <w:rFonts w:ascii="Comic Sans MS" w:hAnsi="Comic Sans MS"/>
                <w:i/>
                <w:sz w:val="20"/>
                <w:szCs w:val="20"/>
              </w:rPr>
              <w:t>6</w:t>
            </w:r>
          </w:p>
          <w:p w:rsidR="00863006" w:rsidRDefault="00863006" w:rsidP="008211CF">
            <w:pPr>
              <w:rPr>
                <w:rFonts w:ascii="Comic Sans MS" w:hAnsi="Comic Sans MS"/>
                <w:i/>
                <w:sz w:val="20"/>
                <w:szCs w:val="20"/>
              </w:rPr>
            </w:pPr>
          </w:p>
          <w:p w:rsidR="008211CF" w:rsidRPr="000354F6" w:rsidRDefault="006A28C4" w:rsidP="008211CF">
            <w:pPr>
              <w:rPr>
                <w:rFonts w:ascii="Comic Sans MS" w:hAnsi="Comic Sans MS"/>
                <w:sz w:val="20"/>
                <w:szCs w:val="20"/>
              </w:rPr>
            </w:pPr>
            <w:hyperlink r:id="rId9" w:history="1">
              <w:r>
                <w:rPr>
                  <w:rStyle w:val="Hyperlink"/>
                </w:rPr>
                <w:t>https://www.thinkuknow.co.uk/8_10/watch/</w:t>
              </w:r>
            </w:hyperlink>
          </w:p>
        </w:tc>
        <w:tc>
          <w:tcPr>
            <w:tcW w:w="3655" w:type="dxa"/>
            <w:shd w:val="clear" w:color="auto" w:fill="FFE599" w:themeFill="accent4" w:themeFillTint="66"/>
          </w:tcPr>
          <w:p w:rsidR="00580288" w:rsidRPr="00C83A7A" w:rsidRDefault="00C83A7A" w:rsidP="003D7DC1">
            <w:pPr>
              <w:rPr>
                <w:rFonts w:ascii="Comic Sans MS" w:hAnsi="Comic Sans MS"/>
                <w:sz w:val="20"/>
                <w:szCs w:val="20"/>
                <w:u w:val="single"/>
              </w:rPr>
            </w:pPr>
            <w:r w:rsidRPr="00C83A7A">
              <w:rPr>
                <w:rFonts w:ascii="Comic Sans MS" w:hAnsi="Comic Sans MS"/>
                <w:sz w:val="20"/>
                <w:szCs w:val="20"/>
                <w:u w:val="single"/>
              </w:rPr>
              <w:t>Summer Holidays</w:t>
            </w:r>
          </w:p>
          <w:p w:rsidR="00C83A7A" w:rsidRDefault="00C83A7A" w:rsidP="003D7DC1">
            <w:pPr>
              <w:rPr>
                <w:rFonts w:ascii="Comic Sans MS" w:hAnsi="Comic Sans MS"/>
                <w:sz w:val="20"/>
                <w:szCs w:val="20"/>
              </w:rPr>
            </w:pPr>
            <w:r>
              <w:rPr>
                <w:rFonts w:ascii="Comic Sans MS" w:hAnsi="Comic Sans MS"/>
                <w:sz w:val="20"/>
                <w:szCs w:val="20"/>
              </w:rPr>
              <w:t>If you get bored, I have also added a summer crossword, colouring pages and multiplication colour by numbers activities. These are in the optional learning channel.</w:t>
            </w:r>
            <w:bookmarkStart w:id="0" w:name="_GoBack"/>
            <w:bookmarkEnd w:id="0"/>
          </w:p>
          <w:p w:rsidR="00580288" w:rsidRDefault="00580288" w:rsidP="003D7DC1">
            <w:pPr>
              <w:rPr>
                <w:rFonts w:ascii="Comic Sans MS" w:hAnsi="Comic Sans MS"/>
                <w:sz w:val="20"/>
                <w:szCs w:val="20"/>
              </w:rPr>
            </w:pPr>
          </w:p>
          <w:p w:rsidR="00C83A7A" w:rsidRPr="00DF318A" w:rsidRDefault="00C83A7A" w:rsidP="003D7DC1">
            <w:pPr>
              <w:rPr>
                <w:rFonts w:ascii="Comic Sans MS" w:hAnsi="Comic Sans MS"/>
                <w:sz w:val="20"/>
                <w:szCs w:val="20"/>
              </w:rPr>
            </w:pPr>
            <w:r>
              <w:rPr>
                <w:rFonts w:ascii="Comic Sans MS" w:hAnsi="Comic Sans MS"/>
                <w:sz w:val="20"/>
                <w:szCs w:val="20"/>
              </w:rPr>
              <w:t xml:space="preserve">You could always create your own </w:t>
            </w:r>
            <w:proofErr w:type="spellStart"/>
            <w:r>
              <w:rPr>
                <w:rFonts w:ascii="Comic Sans MS" w:hAnsi="Comic Sans MS"/>
                <w:sz w:val="20"/>
                <w:szCs w:val="20"/>
              </w:rPr>
              <w:t>wordsearches</w:t>
            </w:r>
            <w:proofErr w:type="spellEnd"/>
            <w:r>
              <w:rPr>
                <w:rFonts w:ascii="Comic Sans MS" w:hAnsi="Comic Sans MS"/>
                <w:sz w:val="20"/>
                <w:szCs w:val="20"/>
              </w:rPr>
              <w:t>, do a mini-project about something that interests you, write a story or draw something from your garden!</w:t>
            </w:r>
          </w:p>
        </w:tc>
      </w:tr>
    </w:tbl>
    <w:p w:rsidR="000741B9" w:rsidRPr="000354F6" w:rsidRDefault="000741B9" w:rsidP="00564776">
      <w:pPr>
        <w:rPr>
          <w:rFonts w:ascii="Comic Sans MS" w:hAnsi="Comic Sans MS"/>
          <w:sz w:val="20"/>
          <w:szCs w:val="20"/>
        </w:rPr>
      </w:pPr>
    </w:p>
    <w:p w:rsidR="00042BA5" w:rsidRDefault="00042BA5" w:rsidP="00941DAE">
      <w:pPr>
        <w:rPr>
          <w:rFonts w:ascii="Comic Sans MS" w:hAnsi="Comic Sans MS"/>
          <w:sz w:val="20"/>
          <w:szCs w:val="20"/>
        </w:rPr>
      </w:pPr>
      <w:r w:rsidRPr="000354F6">
        <w:rPr>
          <w:rFonts w:ascii="Comic Sans MS" w:hAnsi="Comic Sans MS"/>
          <w:sz w:val="20"/>
          <w:szCs w:val="20"/>
        </w:rPr>
        <w:t>All documents can also be found on the LVPS Blog</w:t>
      </w:r>
      <w:r w:rsidR="009C4E55">
        <w:rPr>
          <w:rFonts w:ascii="Comic Sans MS" w:hAnsi="Comic Sans MS"/>
          <w:sz w:val="20"/>
          <w:szCs w:val="20"/>
        </w:rPr>
        <w:t xml:space="preserve">. </w:t>
      </w:r>
    </w:p>
    <w:p w:rsidR="009C4E55" w:rsidRDefault="009C4E55" w:rsidP="00941DAE">
      <w:pPr>
        <w:rPr>
          <w:rFonts w:ascii="Comic Sans MS" w:hAnsi="Comic Sans MS"/>
          <w:sz w:val="20"/>
          <w:szCs w:val="20"/>
        </w:rPr>
      </w:pPr>
      <w:r>
        <w:rPr>
          <w:rFonts w:ascii="Comic Sans MS" w:hAnsi="Comic Sans MS"/>
          <w:sz w:val="20"/>
          <w:szCs w:val="20"/>
        </w:rPr>
        <w:t>On Teams, the documents will be arranged in separate channels under an announcement with the week number:</w:t>
      </w:r>
    </w:p>
    <w:p w:rsidR="009C4E55" w:rsidRDefault="009C4E55" w:rsidP="00941DAE">
      <w:pPr>
        <w:rPr>
          <w:rFonts w:ascii="Comic Sans MS" w:hAnsi="Comic Sans MS"/>
          <w:sz w:val="20"/>
          <w:szCs w:val="20"/>
        </w:rPr>
      </w:pPr>
      <w:r>
        <w:rPr>
          <w:rFonts w:ascii="Comic Sans MS" w:hAnsi="Comic Sans MS"/>
          <w:sz w:val="20"/>
          <w:szCs w:val="20"/>
        </w:rPr>
        <w:tab/>
        <w:t xml:space="preserve">Weekly Grid and direct link to blog page – </w:t>
      </w:r>
      <w:r w:rsidRPr="009C4E55">
        <w:rPr>
          <w:rFonts w:ascii="Comic Sans MS" w:hAnsi="Comic Sans MS"/>
          <w:b/>
          <w:sz w:val="20"/>
          <w:szCs w:val="20"/>
        </w:rPr>
        <w:t>Important Messages</w:t>
      </w:r>
    </w:p>
    <w:p w:rsidR="009C4E55" w:rsidRDefault="009C4E55" w:rsidP="00941DAE">
      <w:pPr>
        <w:rPr>
          <w:rFonts w:ascii="Comic Sans MS" w:hAnsi="Comic Sans MS"/>
          <w:sz w:val="20"/>
          <w:szCs w:val="20"/>
        </w:rPr>
      </w:pPr>
      <w:r>
        <w:rPr>
          <w:rFonts w:ascii="Comic Sans MS" w:hAnsi="Comic Sans MS"/>
          <w:sz w:val="20"/>
          <w:szCs w:val="20"/>
        </w:rPr>
        <w:tab/>
        <w:t xml:space="preserve">White Rose Maths, Flashbacks </w:t>
      </w:r>
      <w:proofErr w:type="spellStart"/>
      <w:r>
        <w:rPr>
          <w:rFonts w:ascii="Comic Sans MS" w:hAnsi="Comic Sans MS"/>
          <w:sz w:val="20"/>
          <w:szCs w:val="20"/>
        </w:rPr>
        <w:t>etc</w:t>
      </w:r>
      <w:proofErr w:type="spellEnd"/>
      <w:r>
        <w:rPr>
          <w:rFonts w:ascii="Comic Sans MS" w:hAnsi="Comic Sans MS"/>
          <w:sz w:val="20"/>
          <w:szCs w:val="20"/>
        </w:rPr>
        <w:t xml:space="preserve"> – </w:t>
      </w:r>
      <w:r w:rsidRPr="009C4E55">
        <w:rPr>
          <w:rFonts w:ascii="Comic Sans MS" w:hAnsi="Comic Sans MS"/>
          <w:b/>
          <w:sz w:val="20"/>
          <w:szCs w:val="20"/>
        </w:rPr>
        <w:t>Numeracy and Maths</w:t>
      </w:r>
    </w:p>
    <w:p w:rsidR="009C4E55" w:rsidRDefault="009C4E55" w:rsidP="00941DAE">
      <w:pPr>
        <w:rPr>
          <w:rFonts w:ascii="Comic Sans MS" w:hAnsi="Comic Sans MS"/>
          <w:sz w:val="20"/>
          <w:szCs w:val="20"/>
        </w:rPr>
      </w:pPr>
      <w:r>
        <w:rPr>
          <w:rFonts w:ascii="Comic Sans MS" w:hAnsi="Comic Sans MS"/>
          <w:sz w:val="20"/>
          <w:szCs w:val="20"/>
        </w:rPr>
        <w:tab/>
        <w:t xml:space="preserve">Reading, Writing and Spelling – </w:t>
      </w:r>
      <w:r w:rsidRPr="009C4E55">
        <w:rPr>
          <w:rFonts w:ascii="Comic Sans MS" w:hAnsi="Comic Sans MS"/>
          <w:b/>
          <w:sz w:val="20"/>
          <w:szCs w:val="20"/>
        </w:rPr>
        <w:t>Literacy</w:t>
      </w:r>
    </w:p>
    <w:p w:rsidR="009C4E55" w:rsidRDefault="009C4E55" w:rsidP="00941DAE">
      <w:pPr>
        <w:rPr>
          <w:rFonts w:ascii="Comic Sans MS" w:hAnsi="Comic Sans MS"/>
          <w:sz w:val="20"/>
          <w:szCs w:val="20"/>
        </w:rPr>
      </w:pPr>
      <w:r>
        <w:rPr>
          <w:rFonts w:ascii="Comic Sans MS" w:hAnsi="Comic Sans MS"/>
          <w:sz w:val="20"/>
          <w:szCs w:val="20"/>
        </w:rPr>
        <w:tab/>
        <w:t xml:space="preserve">Health and Wellbeing </w:t>
      </w:r>
      <w:proofErr w:type="spellStart"/>
      <w:r>
        <w:rPr>
          <w:rFonts w:ascii="Comic Sans MS" w:hAnsi="Comic Sans MS"/>
          <w:sz w:val="20"/>
          <w:szCs w:val="20"/>
        </w:rPr>
        <w:t>incl</w:t>
      </w:r>
      <w:proofErr w:type="spellEnd"/>
      <w:r>
        <w:rPr>
          <w:rFonts w:ascii="Comic Sans MS" w:hAnsi="Comic Sans MS"/>
          <w:sz w:val="20"/>
          <w:szCs w:val="20"/>
        </w:rPr>
        <w:t xml:space="preserve"> PE – </w:t>
      </w:r>
      <w:r w:rsidRPr="009C4E55">
        <w:rPr>
          <w:rFonts w:ascii="Comic Sans MS" w:hAnsi="Comic Sans MS"/>
          <w:b/>
          <w:sz w:val="20"/>
          <w:szCs w:val="20"/>
        </w:rPr>
        <w:t>Health and Wellbeing</w:t>
      </w:r>
    </w:p>
    <w:p w:rsidR="009C4E55" w:rsidRDefault="009C4E55" w:rsidP="00941DAE">
      <w:pPr>
        <w:rPr>
          <w:rFonts w:ascii="Comic Sans MS" w:hAnsi="Comic Sans MS"/>
          <w:sz w:val="20"/>
          <w:szCs w:val="20"/>
        </w:rPr>
      </w:pPr>
      <w:r>
        <w:rPr>
          <w:rFonts w:ascii="Comic Sans MS" w:hAnsi="Comic Sans MS"/>
          <w:sz w:val="20"/>
          <w:szCs w:val="20"/>
        </w:rPr>
        <w:tab/>
        <w:t xml:space="preserve">All other subjects – </w:t>
      </w:r>
      <w:r w:rsidRPr="009C4E55">
        <w:rPr>
          <w:rFonts w:ascii="Comic Sans MS" w:hAnsi="Comic Sans MS"/>
          <w:b/>
          <w:sz w:val="20"/>
          <w:szCs w:val="20"/>
        </w:rPr>
        <w:t xml:space="preserve">Learning </w:t>
      </w:r>
      <w:proofErr w:type="gramStart"/>
      <w:r w:rsidRPr="009C4E55">
        <w:rPr>
          <w:rFonts w:ascii="Comic Sans MS" w:hAnsi="Comic Sans MS"/>
          <w:b/>
          <w:sz w:val="20"/>
          <w:szCs w:val="20"/>
        </w:rPr>
        <w:t>Across</w:t>
      </w:r>
      <w:proofErr w:type="gramEnd"/>
      <w:r w:rsidRPr="009C4E55">
        <w:rPr>
          <w:rFonts w:ascii="Comic Sans MS" w:hAnsi="Comic Sans MS"/>
          <w:b/>
          <w:sz w:val="20"/>
          <w:szCs w:val="20"/>
        </w:rPr>
        <w:t xml:space="preserve"> the Curriculum</w:t>
      </w:r>
    </w:p>
    <w:p w:rsidR="009C4E55" w:rsidRDefault="009C4E55" w:rsidP="00941DAE">
      <w:pPr>
        <w:rPr>
          <w:rFonts w:ascii="Comic Sans MS" w:hAnsi="Comic Sans MS"/>
          <w:sz w:val="20"/>
          <w:szCs w:val="20"/>
        </w:rPr>
      </w:pPr>
      <w:r>
        <w:rPr>
          <w:rFonts w:ascii="Comic Sans MS" w:hAnsi="Comic Sans MS"/>
          <w:sz w:val="20"/>
          <w:szCs w:val="20"/>
        </w:rPr>
        <w:tab/>
        <w:t xml:space="preserve">Additional learning activities – </w:t>
      </w:r>
      <w:r w:rsidRPr="009C4E55">
        <w:rPr>
          <w:rFonts w:ascii="Comic Sans MS" w:hAnsi="Comic Sans MS"/>
          <w:b/>
          <w:sz w:val="20"/>
          <w:szCs w:val="20"/>
        </w:rPr>
        <w:t>Optional Learning</w:t>
      </w:r>
    </w:p>
    <w:p w:rsidR="009B2708" w:rsidRDefault="009B2708" w:rsidP="00941DAE">
      <w:pPr>
        <w:rPr>
          <w:rFonts w:ascii="Comic Sans MS" w:hAnsi="Comic Sans MS"/>
          <w:sz w:val="20"/>
          <w:szCs w:val="20"/>
        </w:rPr>
      </w:pPr>
      <w:r>
        <w:rPr>
          <w:rFonts w:ascii="Comic Sans MS" w:hAnsi="Comic Sans MS"/>
          <w:sz w:val="20"/>
          <w:szCs w:val="20"/>
        </w:rPr>
        <w:t>Plans, documents and links to all previous learning are still on Teams and the Blog.</w:t>
      </w:r>
    </w:p>
    <w:p w:rsidR="00B64568" w:rsidRPr="000354F6" w:rsidRDefault="00B64568" w:rsidP="00941DAE">
      <w:pPr>
        <w:rPr>
          <w:rFonts w:ascii="Comic Sans MS" w:hAnsi="Comic Sans MS"/>
          <w:sz w:val="20"/>
          <w:szCs w:val="20"/>
        </w:rPr>
      </w:pPr>
    </w:p>
    <w:p w:rsidR="00941DAE" w:rsidRPr="000354F6" w:rsidRDefault="00941DAE" w:rsidP="00941DAE">
      <w:pPr>
        <w:rPr>
          <w:rFonts w:ascii="Comic Sans MS" w:hAnsi="Comic Sans MS"/>
          <w:sz w:val="20"/>
          <w:szCs w:val="20"/>
        </w:rPr>
      </w:pPr>
      <w:proofErr w:type="spellStart"/>
      <w:r w:rsidRPr="000354F6">
        <w:rPr>
          <w:rFonts w:ascii="Comic Sans MS" w:hAnsi="Comic Sans MS"/>
          <w:sz w:val="20"/>
          <w:szCs w:val="20"/>
        </w:rPr>
        <w:t>Linguascope</w:t>
      </w:r>
      <w:proofErr w:type="spellEnd"/>
      <w:r w:rsidRPr="000354F6">
        <w:rPr>
          <w:rFonts w:ascii="Comic Sans MS" w:hAnsi="Comic Sans MS"/>
          <w:sz w:val="20"/>
          <w:szCs w:val="20"/>
        </w:rPr>
        <w:t xml:space="preserve"> Login info:</w:t>
      </w:r>
      <w:r w:rsidRPr="000354F6">
        <w:rPr>
          <w:rFonts w:ascii="Comic Sans MS" w:hAnsi="Comic Sans MS"/>
          <w:sz w:val="20"/>
          <w:szCs w:val="20"/>
        </w:rPr>
        <w:tab/>
      </w:r>
      <w:r w:rsidRPr="000354F6">
        <w:rPr>
          <w:rFonts w:ascii="Comic Sans MS" w:hAnsi="Comic Sans MS"/>
          <w:sz w:val="20"/>
          <w:szCs w:val="20"/>
        </w:rPr>
        <w:tab/>
        <w:t xml:space="preserve">See Teams&gt;Important Messages and scroll up to find the post </w:t>
      </w:r>
      <w:r w:rsidRPr="000354F6">
        <w:rPr>
          <w:rFonts w:ascii="Comic Sans MS" w:hAnsi="Comic Sans MS"/>
          <w:b/>
          <w:sz w:val="20"/>
          <w:szCs w:val="20"/>
          <w:u w:val="single"/>
        </w:rPr>
        <w:t>or</w:t>
      </w:r>
    </w:p>
    <w:p w:rsidR="00941DAE" w:rsidRPr="000354F6" w:rsidRDefault="00941DAE" w:rsidP="00941DAE">
      <w:pPr>
        <w:rPr>
          <w:rFonts w:ascii="Comic Sans MS" w:hAnsi="Comic Sans MS"/>
          <w:sz w:val="20"/>
          <w:szCs w:val="20"/>
        </w:rPr>
      </w:pPr>
      <w:r w:rsidRPr="000354F6">
        <w:rPr>
          <w:rFonts w:ascii="Comic Sans MS" w:hAnsi="Comic Sans MS"/>
          <w:sz w:val="20"/>
          <w:szCs w:val="20"/>
        </w:rPr>
        <w:tab/>
      </w:r>
      <w:r w:rsidRPr="000354F6">
        <w:rPr>
          <w:rFonts w:ascii="Comic Sans MS" w:hAnsi="Comic Sans MS"/>
          <w:sz w:val="20"/>
          <w:szCs w:val="20"/>
        </w:rPr>
        <w:tab/>
      </w:r>
      <w:r w:rsidRPr="000354F6">
        <w:rPr>
          <w:rFonts w:ascii="Comic Sans MS" w:hAnsi="Comic Sans MS"/>
          <w:sz w:val="20"/>
          <w:szCs w:val="20"/>
        </w:rPr>
        <w:tab/>
      </w:r>
      <w:r w:rsidRPr="000354F6">
        <w:rPr>
          <w:rFonts w:ascii="Comic Sans MS" w:hAnsi="Comic Sans MS"/>
          <w:sz w:val="20"/>
          <w:szCs w:val="20"/>
        </w:rPr>
        <w:tab/>
        <w:t>Teams&gt;General&gt;Files&gt;Class Materials&gt;Useful Websites</w:t>
      </w:r>
    </w:p>
    <w:p w:rsidR="00941DAE" w:rsidRDefault="00D0672C" w:rsidP="00564776">
      <w:pPr>
        <w:rPr>
          <w:rFonts w:ascii="Comic Sans MS" w:hAnsi="Comic Sans MS"/>
          <w:sz w:val="20"/>
          <w:szCs w:val="20"/>
        </w:rPr>
      </w:pPr>
      <w:r>
        <w:rPr>
          <w:rFonts w:ascii="Comic Sans MS" w:hAnsi="Comic Sans MS"/>
          <w:sz w:val="20"/>
          <w:szCs w:val="20"/>
        </w:rPr>
        <w:t>Don’t forget Hit the Button has lots of games for tables, number bonds, fact families and more.</w:t>
      </w:r>
    </w:p>
    <w:p w:rsidR="007C027B" w:rsidRDefault="007C027B" w:rsidP="00564776">
      <w:pPr>
        <w:rPr>
          <w:rFonts w:ascii="Comic Sans MS" w:hAnsi="Comic Sans MS"/>
          <w:sz w:val="20"/>
          <w:szCs w:val="20"/>
        </w:rPr>
      </w:pPr>
      <w:r>
        <w:rPr>
          <w:rFonts w:ascii="Comic Sans MS" w:hAnsi="Comic Sans MS"/>
          <w:sz w:val="20"/>
          <w:szCs w:val="20"/>
        </w:rPr>
        <w:t>Try some of the Maths in Action challenges on the Maths Channel on Teams.</w:t>
      </w:r>
    </w:p>
    <w:p w:rsidR="007C027B" w:rsidRDefault="007C027B" w:rsidP="00564776">
      <w:pPr>
        <w:rPr>
          <w:rFonts w:ascii="Comic Sans MS" w:hAnsi="Comic Sans MS"/>
          <w:sz w:val="20"/>
          <w:szCs w:val="20"/>
        </w:rPr>
      </w:pPr>
      <w:r>
        <w:rPr>
          <w:rFonts w:ascii="Comic Sans MS" w:hAnsi="Comic Sans MS"/>
          <w:sz w:val="20"/>
          <w:szCs w:val="20"/>
        </w:rPr>
        <w:t xml:space="preserve">You can still choose to do Read Theory even </w:t>
      </w:r>
      <w:r w:rsidR="00411A02">
        <w:rPr>
          <w:rFonts w:ascii="Comic Sans MS" w:hAnsi="Comic Sans MS"/>
          <w:sz w:val="20"/>
          <w:szCs w:val="20"/>
        </w:rPr>
        <w:t>if</w:t>
      </w:r>
      <w:r>
        <w:rPr>
          <w:rFonts w:ascii="Comic Sans MS" w:hAnsi="Comic Sans MS"/>
          <w:sz w:val="20"/>
          <w:szCs w:val="20"/>
        </w:rPr>
        <w:t xml:space="preserve"> it’s not on the grid.</w:t>
      </w:r>
    </w:p>
    <w:p w:rsidR="007C027B" w:rsidRDefault="007C027B" w:rsidP="00564776">
      <w:pPr>
        <w:rPr>
          <w:rFonts w:ascii="Comic Sans MS" w:hAnsi="Comic Sans MS"/>
          <w:sz w:val="20"/>
          <w:szCs w:val="20"/>
        </w:rPr>
      </w:pPr>
      <w:r>
        <w:rPr>
          <w:rFonts w:ascii="Comic Sans MS" w:hAnsi="Comic Sans MS"/>
          <w:sz w:val="20"/>
          <w:szCs w:val="20"/>
        </w:rPr>
        <w:t>Epic Books is available during school hours. However you can get it free 24/7 if you sign up using the email in your GLOW email account.</w:t>
      </w:r>
    </w:p>
    <w:p w:rsidR="00D0672C" w:rsidRPr="000354F6" w:rsidRDefault="00D0672C" w:rsidP="00564776">
      <w:pPr>
        <w:rPr>
          <w:rFonts w:ascii="Comic Sans MS" w:hAnsi="Comic Sans MS"/>
          <w:sz w:val="20"/>
          <w:szCs w:val="20"/>
        </w:rPr>
      </w:pPr>
    </w:p>
    <w:sectPr w:rsidR="00D0672C" w:rsidRPr="000354F6" w:rsidSect="000314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8FF"/>
    <w:multiLevelType w:val="hybridMultilevel"/>
    <w:tmpl w:val="08D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35C42"/>
    <w:multiLevelType w:val="hybridMultilevel"/>
    <w:tmpl w:val="0FC8B3A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nsid w:val="10EC4FAB"/>
    <w:multiLevelType w:val="hybridMultilevel"/>
    <w:tmpl w:val="215E8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D34003"/>
    <w:multiLevelType w:val="hybridMultilevel"/>
    <w:tmpl w:val="FE8E39F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nsid w:val="37FA2330"/>
    <w:multiLevelType w:val="hybridMultilevel"/>
    <w:tmpl w:val="BC7E9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AD4F30"/>
    <w:multiLevelType w:val="hybridMultilevel"/>
    <w:tmpl w:val="31F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B1C1E"/>
    <w:multiLevelType w:val="hybridMultilevel"/>
    <w:tmpl w:val="B1F0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53FA4"/>
    <w:multiLevelType w:val="hybridMultilevel"/>
    <w:tmpl w:val="6A6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220A42"/>
    <w:multiLevelType w:val="hybridMultilevel"/>
    <w:tmpl w:val="AF12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FF"/>
    <w:rsid w:val="0000489B"/>
    <w:rsid w:val="00007E94"/>
    <w:rsid w:val="000314FF"/>
    <w:rsid w:val="0003227B"/>
    <w:rsid w:val="000354F6"/>
    <w:rsid w:val="00036859"/>
    <w:rsid w:val="00042BA5"/>
    <w:rsid w:val="000514E8"/>
    <w:rsid w:val="000741B9"/>
    <w:rsid w:val="00076587"/>
    <w:rsid w:val="00076A73"/>
    <w:rsid w:val="00092306"/>
    <w:rsid w:val="000C0487"/>
    <w:rsid w:val="000C3CA2"/>
    <w:rsid w:val="000C7D44"/>
    <w:rsid w:val="000D25B5"/>
    <w:rsid w:val="000D351E"/>
    <w:rsid w:val="000D4973"/>
    <w:rsid w:val="000E0F37"/>
    <w:rsid w:val="000E6C96"/>
    <w:rsid w:val="0010384F"/>
    <w:rsid w:val="00133FAB"/>
    <w:rsid w:val="0015199A"/>
    <w:rsid w:val="001718F9"/>
    <w:rsid w:val="00173FFC"/>
    <w:rsid w:val="0018578C"/>
    <w:rsid w:val="001873F1"/>
    <w:rsid w:val="001B3491"/>
    <w:rsid w:val="001B4407"/>
    <w:rsid w:val="001B71E8"/>
    <w:rsid w:val="001E2CFD"/>
    <w:rsid w:val="001F53AD"/>
    <w:rsid w:val="00202B49"/>
    <w:rsid w:val="0021389F"/>
    <w:rsid w:val="00226549"/>
    <w:rsid w:val="00233522"/>
    <w:rsid w:val="00241FEB"/>
    <w:rsid w:val="0024619E"/>
    <w:rsid w:val="00251E77"/>
    <w:rsid w:val="002619E2"/>
    <w:rsid w:val="00284572"/>
    <w:rsid w:val="00286BE4"/>
    <w:rsid w:val="002B108F"/>
    <w:rsid w:val="002B546C"/>
    <w:rsid w:val="002C1723"/>
    <w:rsid w:val="002D12D6"/>
    <w:rsid w:val="002F41C7"/>
    <w:rsid w:val="002F5FA0"/>
    <w:rsid w:val="002F73B2"/>
    <w:rsid w:val="00316B18"/>
    <w:rsid w:val="0032439A"/>
    <w:rsid w:val="00327C3F"/>
    <w:rsid w:val="0035041F"/>
    <w:rsid w:val="003615FD"/>
    <w:rsid w:val="003B2FF2"/>
    <w:rsid w:val="003B7594"/>
    <w:rsid w:val="003C18A4"/>
    <w:rsid w:val="003D4F0F"/>
    <w:rsid w:val="003D50EB"/>
    <w:rsid w:val="003D76B2"/>
    <w:rsid w:val="003D7DC1"/>
    <w:rsid w:val="003F3B74"/>
    <w:rsid w:val="00411A02"/>
    <w:rsid w:val="0041645E"/>
    <w:rsid w:val="00457A0C"/>
    <w:rsid w:val="004614A7"/>
    <w:rsid w:val="004638F2"/>
    <w:rsid w:val="004766C5"/>
    <w:rsid w:val="004B1E14"/>
    <w:rsid w:val="004B1F01"/>
    <w:rsid w:val="004B4830"/>
    <w:rsid w:val="004B5F11"/>
    <w:rsid w:val="004C3960"/>
    <w:rsid w:val="004D66E3"/>
    <w:rsid w:val="0050627B"/>
    <w:rsid w:val="00512845"/>
    <w:rsid w:val="00515899"/>
    <w:rsid w:val="00517B35"/>
    <w:rsid w:val="0052715E"/>
    <w:rsid w:val="00552535"/>
    <w:rsid w:val="00553401"/>
    <w:rsid w:val="00564776"/>
    <w:rsid w:val="00580288"/>
    <w:rsid w:val="005908A8"/>
    <w:rsid w:val="00593C98"/>
    <w:rsid w:val="005B75CB"/>
    <w:rsid w:val="005C0E5F"/>
    <w:rsid w:val="005C49ED"/>
    <w:rsid w:val="005E270E"/>
    <w:rsid w:val="005E61EF"/>
    <w:rsid w:val="0061532C"/>
    <w:rsid w:val="00647571"/>
    <w:rsid w:val="00677A9F"/>
    <w:rsid w:val="0069059F"/>
    <w:rsid w:val="006A28C4"/>
    <w:rsid w:val="006A6A0E"/>
    <w:rsid w:val="006F0384"/>
    <w:rsid w:val="006F77A9"/>
    <w:rsid w:val="007003B7"/>
    <w:rsid w:val="00737DB0"/>
    <w:rsid w:val="007572E2"/>
    <w:rsid w:val="00757B3D"/>
    <w:rsid w:val="007A2DB9"/>
    <w:rsid w:val="007C027B"/>
    <w:rsid w:val="007E1C7B"/>
    <w:rsid w:val="008053EA"/>
    <w:rsid w:val="008125A9"/>
    <w:rsid w:val="00813DB7"/>
    <w:rsid w:val="008211CF"/>
    <w:rsid w:val="0083371A"/>
    <w:rsid w:val="00835D9D"/>
    <w:rsid w:val="00851B21"/>
    <w:rsid w:val="00862662"/>
    <w:rsid w:val="00863006"/>
    <w:rsid w:val="00873D79"/>
    <w:rsid w:val="008A4A47"/>
    <w:rsid w:val="008A6CC5"/>
    <w:rsid w:val="008A79A8"/>
    <w:rsid w:val="008C5446"/>
    <w:rsid w:val="008E22F8"/>
    <w:rsid w:val="008F670A"/>
    <w:rsid w:val="009261BC"/>
    <w:rsid w:val="00941DAE"/>
    <w:rsid w:val="00943AE5"/>
    <w:rsid w:val="00945431"/>
    <w:rsid w:val="00950EC7"/>
    <w:rsid w:val="00961761"/>
    <w:rsid w:val="009A6638"/>
    <w:rsid w:val="009B0ED0"/>
    <w:rsid w:val="009B2708"/>
    <w:rsid w:val="009B5716"/>
    <w:rsid w:val="009C4E55"/>
    <w:rsid w:val="009D1D32"/>
    <w:rsid w:val="00A079BF"/>
    <w:rsid w:val="00A20E1D"/>
    <w:rsid w:val="00A31BF7"/>
    <w:rsid w:val="00A44979"/>
    <w:rsid w:val="00A5516B"/>
    <w:rsid w:val="00A66717"/>
    <w:rsid w:val="00A818AA"/>
    <w:rsid w:val="00AB5491"/>
    <w:rsid w:val="00AD0D9F"/>
    <w:rsid w:val="00AD3D88"/>
    <w:rsid w:val="00AE35D1"/>
    <w:rsid w:val="00AF0D46"/>
    <w:rsid w:val="00B05CF3"/>
    <w:rsid w:val="00B17585"/>
    <w:rsid w:val="00B31F02"/>
    <w:rsid w:val="00B52526"/>
    <w:rsid w:val="00B57095"/>
    <w:rsid w:val="00B64568"/>
    <w:rsid w:val="00B650B4"/>
    <w:rsid w:val="00B73281"/>
    <w:rsid w:val="00B73499"/>
    <w:rsid w:val="00B92FF7"/>
    <w:rsid w:val="00BB0AE5"/>
    <w:rsid w:val="00BD29DD"/>
    <w:rsid w:val="00BF0FA2"/>
    <w:rsid w:val="00C1234A"/>
    <w:rsid w:val="00C20221"/>
    <w:rsid w:val="00C439A4"/>
    <w:rsid w:val="00C517AD"/>
    <w:rsid w:val="00C60CD1"/>
    <w:rsid w:val="00C80DA4"/>
    <w:rsid w:val="00C83A7A"/>
    <w:rsid w:val="00C976B0"/>
    <w:rsid w:val="00CD24AB"/>
    <w:rsid w:val="00D0672C"/>
    <w:rsid w:val="00D11909"/>
    <w:rsid w:val="00D13B5E"/>
    <w:rsid w:val="00D21A83"/>
    <w:rsid w:val="00D43DA3"/>
    <w:rsid w:val="00D45765"/>
    <w:rsid w:val="00D559ED"/>
    <w:rsid w:val="00D75320"/>
    <w:rsid w:val="00D755B1"/>
    <w:rsid w:val="00D75607"/>
    <w:rsid w:val="00DB28C8"/>
    <w:rsid w:val="00DB4962"/>
    <w:rsid w:val="00DF318A"/>
    <w:rsid w:val="00DF5C0E"/>
    <w:rsid w:val="00DF7E02"/>
    <w:rsid w:val="00E05732"/>
    <w:rsid w:val="00E31CC3"/>
    <w:rsid w:val="00E3445A"/>
    <w:rsid w:val="00E56F06"/>
    <w:rsid w:val="00E82742"/>
    <w:rsid w:val="00E83522"/>
    <w:rsid w:val="00EC0E2D"/>
    <w:rsid w:val="00ED52AC"/>
    <w:rsid w:val="00F03316"/>
    <w:rsid w:val="00F11CE3"/>
    <w:rsid w:val="00F17310"/>
    <w:rsid w:val="00F76E17"/>
    <w:rsid w:val="00F87069"/>
    <w:rsid w:val="00F923C6"/>
    <w:rsid w:val="00FA6896"/>
    <w:rsid w:val="00FB2C88"/>
    <w:rsid w:val="00FC1B5B"/>
    <w:rsid w:val="00FD3FF7"/>
    <w:rsid w:val="00FE664B"/>
    <w:rsid w:val="00FE7638"/>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16"/>
    <w:pPr>
      <w:ind w:left="720"/>
      <w:contextualSpacing/>
    </w:pPr>
  </w:style>
  <w:style w:type="character" w:styleId="Hyperlink">
    <w:name w:val="Hyperlink"/>
    <w:basedOn w:val="DefaultParagraphFont"/>
    <w:uiPriority w:val="99"/>
    <w:unhideWhenUsed/>
    <w:rsid w:val="00F11CE3"/>
    <w:rPr>
      <w:color w:val="0563C1" w:themeColor="hyperlink"/>
      <w:u w:val="single"/>
    </w:rPr>
  </w:style>
  <w:style w:type="paragraph" w:styleId="BalloonText">
    <w:name w:val="Balloon Text"/>
    <w:basedOn w:val="Normal"/>
    <w:link w:val="BalloonTextChar"/>
    <w:uiPriority w:val="99"/>
    <w:semiHidden/>
    <w:unhideWhenUsed/>
    <w:rsid w:val="009D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16"/>
    <w:pPr>
      <w:ind w:left="720"/>
      <w:contextualSpacing/>
    </w:pPr>
  </w:style>
  <w:style w:type="character" w:styleId="Hyperlink">
    <w:name w:val="Hyperlink"/>
    <w:basedOn w:val="DefaultParagraphFont"/>
    <w:uiPriority w:val="99"/>
    <w:unhideWhenUsed/>
    <w:rsid w:val="00F11CE3"/>
    <w:rPr>
      <w:color w:val="0563C1" w:themeColor="hyperlink"/>
      <w:u w:val="single"/>
    </w:rPr>
  </w:style>
  <w:style w:type="paragraph" w:styleId="BalloonText">
    <w:name w:val="Balloon Text"/>
    <w:basedOn w:val="Normal"/>
    <w:link w:val="BalloonTextChar"/>
    <w:uiPriority w:val="99"/>
    <w:semiHidden/>
    <w:unhideWhenUsed/>
    <w:rsid w:val="009D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705">
      <w:bodyDiv w:val="1"/>
      <w:marLeft w:val="0"/>
      <w:marRight w:val="0"/>
      <w:marTop w:val="0"/>
      <w:marBottom w:val="0"/>
      <w:divBdr>
        <w:top w:val="none" w:sz="0" w:space="0" w:color="auto"/>
        <w:left w:val="none" w:sz="0" w:space="0" w:color="auto"/>
        <w:bottom w:val="none" w:sz="0" w:space="0" w:color="auto"/>
        <w:right w:val="none" w:sz="0" w:space="0" w:color="auto"/>
      </w:divBdr>
    </w:div>
    <w:div w:id="350375837">
      <w:bodyDiv w:val="1"/>
      <w:marLeft w:val="0"/>
      <w:marRight w:val="0"/>
      <w:marTop w:val="0"/>
      <w:marBottom w:val="0"/>
      <w:divBdr>
        <w:top w:val="none" w:sz="0" w:space="0" w:color="auto"/>
        <w:left w:val="none" w:sz="0" w:space="0" w:color="auto"/>
        <w:bottom w:val="none" w:sz="0" w:space="0" w:color="auto"/>
        <w:right w:val="none" w:sz="0" w:space="0" w:color="auto"/>
      </w:divBdr>
    </w:div>
    <w:div w:id="15116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ascope.com/secure/students/elementary/html5/bin/main.php?language=french&amp;activity=listen" TargetMode="External"/><Relationship Id="rId3" Type="http://schemas.microsoft.com/office/2007/relationships/stylesWithEffects" Target="stylesWithEffects.xml"/><Relationship Id="rId7" Type="http://schemas.openxmlformats.org/officeDocument/2006/relationships/hyperlink" Target="https://www.bbc.co.uk/bitesize/articles/zx8p7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inkuknow.co.uk/8_10/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Brodie</dc:creator>
  <cp:lastModifiedBy>Eleanor Sansom</cp:lastModifiedBy>
  <cp:revision>7</cp:revision>
  <cp:lastPrinted>2020-05-18T17:07:00Z</cp:lastPrinted>
  <dcterms:created xsi:type="dcterms:W3CDTF">2020-06-21T13:24:00Z</dcterms:created>
  <dcterms:modified xsi:type="dcterms:W3CDTF">2020-06-21T14:40:00Z</dcterms:modified>
</cp:coreProperties>
</file>