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3B" w:rsidRPr="00473ED2" w:rsidRDefault="00C53F3B" w:rsidP="00C53F3B">
      <w:pPr>
        <w:jc w:val="center"/>
        <w:rPr>
          <w:rFonts w:ascii="SassoonCRInfant" w:hAnsi="SassoonCRInfant"/>
          <w:sz w:val="24"/>
          <w:u w:val="single"/>
        </w:rPr>
      </w:pPr>
      <w:r w:rsidRPr="00473ED2">
        <w:rPr>
          <w:rFonts w:ascii="SassoonCRInfant" w:hAnsi="SassoonCRInfant"/>
          <w:sz w:val="24"/>
          <w:u w:val="single"/>
        </w:rPr>
        <w:t xml:space="preserve">Learning from Home </w:t>
      </w:r>
      <w:r w:rsidR="00541D5D">
        <w:rPr>
          <w:rFonts w:ascii="SassoonCRInfant" w:hAnsi="SassoonCRInfant"/>
          <w:sz w:val="24"/>
          <w:u w:val="single"/>
        </w:rPr>
        <w:t>Week 10</w:t>
      </w:r>
    </w:p>
    <w:p w:rsidR="00C53F3B" w:rsidRPr="00473ED2" w:rsidRDefault="00C53F3B" w:rsidP="00C53F3B">
      <w:pPr>
        <w:jc w:val="center"/>
        <w:rPr>
          <w:rFonts w:ascii="SassoonCRInfant" w:hAnsi="SassoonCRInfant"/>
          <w:sz w:val="24"/>
          <w:u w:val="single"/>
        </w:rPr>
      </w:pPr>
      <w:r w:rsidRPr="00473ED2">
        <w:rPr>
          <w:rFonts w:ascii="SassoonCRInfant" w:hAnsi="SassoonCRInfant"/>
          <w:sz w:val="24"/>
          <w:u w:val="single"/>
        </w:rPr>
        <w:t>Numeracy and Maths</w:t>
      </w:r>
    </w:p>
    <w:p w:rsidR="00C53F3B" w:rsidRDefault="00E300A0" w:rsidP="00C53F3B">
      <w:pPr>
        <w:rPr>
          <w:rFonts w:ascii="SassoonCRInfant" w:hAnsi="SassoonCRInfant"/>
          <w:sz w:val="24"/>
        </w:rPr>
      </w:pPr>
      <w:r>
        <w:rPr>
          <w:rFonts w:ascii="SassoonCRInfant" w:hAnsi="SassoonCRInfant"/>
          <w:sz w:val="24"/>
        </w:rPr>
        <w:t xml:space="preserve">I think that the work on length was included in the paper packs that some people received at the start of lockdown so some of you might have done it already. It is especially important that you can convert between </w:t>
      </w:r>
      <w:r w:rsidRPr="00405CB0">
        <w:rPr>
          <w:rFonts w:ascii="SassoonCRInfant" w:hAnsi="SassoonCRInfant"/>
          <w:b/>
          <w:i/>
          <w:sz w:val="24"/>
        </w:rPr>
        <w:t>m</w:t>
      </w:r>
      <w:r>
        <w:rPr>
          <w:rFonts w:ascii="SassoonCRInfant" w:hAnsi="SassoonCRInfant"/>
          <w:sz w:val="24"/>
        </w:rPr>
        <w:t xml:space="preserve"> and </w:t>
      </w:r>
      <w:r w:rsidRPr="00405CB0">
        <w:rPr>
          <w:rFonts w:ascii="SassoonCRInfant" w:hAnsi="SassoonCRInfant"/>
          <w:b/>
          <w:i/>
          <w:sz w:val="24"/>
        </w:rPr>
        <w:t>cm</w:t>
      </w:r>
      <w:r>
        <w:rPr>
          <w:rFonts w:ascii="SassoonCRInfant" w:hAnsi="SassoonCRInfant"/>
          <w:sz w:val="24"/>
        </w:rPr>
        <w:t xml:space="preserve"> so if you are not confident with that then </w:t>
      </w:r>
      <w:r w:rsidR="003960B9">
        <w:rPr>
          <w:rFonts w:ascii="SassoonCRInfant" w:hAnsi="SassoonCRInfant"/>
          <w:sz w:val="24"/>
        </w:rPr>
        <w:t>please</w:t>
      </w:r>
      <w:r w:rsidR="00405CB0">
        <w:rPr>
          <w:rFonts w:ascii="SassoonCRInfant" w:hAnsi="SassoonCRInfant"/>
          <w:sz w:val="24"/>
        </w:rPr>
        <w:t xml:space="preserve"> do it again,</w:t>
      </w:r>
      <w:r>
        <w:rPr>
          <w:rFonts w:ascii="SassoonCRInfant" w:hAnsi="SassoonCRInfant"/>
          <w:sz w:val="24"/>
        </w:rPr>
        <w:t xml:space="preserve"> </w:t>
      </w:r>
      <w:r w:rsidR="00405CB0">
        <w:rPr>
          <w:rFonts w:ascii="SassoonCRInfant" w:hAnsi="SassoonCRInfant"/>
          <w:sz w:val="24"/>
        </w:rPr>
        <w:t>o</w:t>
      </w:r>
      <w:r>
        <w:rPr>
          <w:rFonts w:ascii="SassoonCRInfant" w:hAnsi="SassoonCRInfant"/>
          <w:sz w:val="24"/>
        </w:rPr>
        <w:t>therwise I have included additional worksheets</w:t>
      </w:r>
      <w:r w:rsidR="003960B9">
        <w:rPr>
          <w:rFonts w:ascii="SassoonCRInfant" w:hAnsi="SassoonCRInfant"/>
          <w:sz w:val="24"/>
        </w:rPr>
        <w:t xml:space="preserve"> for more practic</w:t>
      </w:r>
      <w:r>
        <w:rPr>
          <w:rFonts w:ascii="SassoonCRInfant" w:hAnsi="SassoonCRInfant"/>
          <w:sz w:val="24"/>
        </w:rPr>
        <w:t>e with basic maths skills.</w:t>
      </w:r>
    </w:p>
    <w:p w:rsidR="00C53F3B" w:rsidRPr="00473ED2" w:rsidRDefault="00C53F3B" w:rsidP="00C53F3B">
      <w:pPr>
        <w:rPr>
          <w:rFonts w:ascii="SassoonCRInfant" w:hAnsi="SassoonCRInfant"/>
          <w:sz w:val="24"/>
        </w:rPr>
      </w:pPr>
      <w:bookmarkStart w:id="0" w:name="_GoBack"/>
      <w:bookmarkEnd w:id="0"/>
    </w:p>
    <w:p w:rsidR="00C53F3B" w:rsidRPr="007E0633" w:rsidRDefault="00C53F3B" w:rsidP="00C53F3B">
      <w:pPr>
        <w:rPr>
          <w:rFonts w:ascii="SassoonCRInfant" w:hAnsi="SassoonCRInfant"/>
          <w:sz w:val="24"/>
        </w:rPr>
      </w:pPr>
      <w:r>
        <w:rPr>
          <w:rFonts w:ascii="SassoonCRInfant" w:hAnsi="SassoonCRInfant"/>
          <w:b/>
          <w:sz w:val="24"/>
        </w:rPr>
        <w:t xml:space="preserve">Monday – </w:t>
      </w:r>
      <w:r w:rsidR="00541D5D">
        <w:rPr>
          <w:rFonts w:ascii="SassoonCRInfant" w:hAnsi="SassoonCRInfant"/>
          <w:sz w:val="24"/>
        </w:rPr>
        <w:t>Subtract 3</w:t>
      </w:r>
      <w:r>
        <w:rPr>
          <w:rFonts w:ascii="SassoonCRInfant" w:hAnsi="SassoonCRInfant"/>
          <w:sz w:val="24"/>
        </w:rPr>
        <w:t>-digits from 3-digits</w:t>
      </w:r>
    </w:p>
    <w:p w:rsidR="0082672D" w:rsidRDefault="00405CB0" w:rsidP="00C53F3B">
      <w:pPr>
        <w:rPr>
          <w:rFonts w:ascii="SassoonCRInfant" w:hAnsi="SassoonCRInfant"/>
          <w:b/>
          <w:sz w:val="24"/>
        </w:rPr>
      </w:pPr>
      <w:hyperlink r:id="rId5" w:history="1">
        <w:r w:rsidR="00541D5D">
          <w:rPr>
            <w:rStyle w:val="Hyperlink"/>
          </w:rPr>
          <w:t>https://vimeo.com/4202409</w:t>
        </w:r>
        <w:r w:rsidR="00541D5D">
          <w:rPr>
            <w:rStyle w:val="Hyperlink"/>
          </w:rPr>
          <w:t>6</w:t>
        </w:r>
        <w:r w:rsidR="00541D5D">
          <w:rPr>
            <w:rStyle w:val="Hyperlink"/>
          </w:rPr>
          <w:t>4</w:t>
        </w:r>
      </w:hyperlink>
    </w:p>
    <w:p w:rsidR="00541D5D" w:rsidRPr="00541D5D" w:rsidRDefault="00541D5D" w:rsidP="00C53F3B">
      <w:pPr>
        <w:rPr>
          <w:rFonts w:ascii="SassoonCRInfant" w:hAnsi="SassoonCRInfant"/>
          <w:i/>
          <w:sz w:val="24"/>
        </w:rPr>
      </w:pPr>
      <w:r w:rsidRPr="00541D5D">
        <w:rPr>
          <w:rFonts w:ascii="SassoonCRInfant" w:hAnsi="SassoonCRInfant"/>
          <w:i/>
          <w:sz w:val="24"/>
        </w:rPr>
        <w:t>Lesson 1 - Subtract a 3-digit number from a 3-digit number - exchange 2019</w:t>
      </w:r>
    </w:p>
    <w:p w:rsidR="00541D5D" w:rsidRDefault="00541D5D" w:rsidP="00C53F3B">
      <w:pPr>
        <w:rPr>
          <w:rFonts w:ascii="SassoonCRInfant" w:hAnsi="SassoonCRInfant"/>
          <w:b/>
          <w:sz w:val="24"/>
        </w:rPr>
      </w:pPr>
    </w:p>
    <w:p w:rsidR="00C53F3B" w:rsidRDefault="00C53F3B" w:rsidP="00C53F3B">
      <w:pPr>
        <w:rPr>
          <w:rFonts w:ascii="SassoonCRInfant" w:hAnsi="SassoonCRInfant"/>
          <w:sz w:val="24"/>
        </w:rPr>
      </w:pPr>
      <w:r w:rsidRPr="002039BB">
        <w:rPr>
          <w:rFonts w:ascii="SassoonCRInfant" w:hAnsi="SassoonCRInfant"/>
          <w:b/>
          <w:sz w:val="24"/>
        </w:rPr>
        <w:t>Tuesday</w:t>
      </w:r>
      <w:r>
        <w:rPr>
          <w:rFonts w:ascii="SassoonCRInfant" w:hAnsi="SassoonCRInfant"/>
          <w:b/>
          <w:sz w:val="24"/>
        </w:rPr>
        <w:t xml:space="preserve"> – </w:t>
      </w:r>
      <w:r w:rsidR="00246D91">
        <w:rPr>
          <w:rFonts w:ascii="SassoonCRInfant" w:hAnsi="SassoonCRInfant"/>
          <w:sz w:val="24"/>
        </w:rPr>
        <w:t>Estimating</w:t>
      </w:r>
    </w:p>
    <w:p w:rsidR="0082672D" w:rsidRPr="0082672D" w:rsidRDefault="00405CB0" w:rsidP="00C53F3B">
      <w:pPr>
        <w:rPr>
          <w:rFonts w:ascii="SassoonCRInfant" w:hAnsi="SassoonCRInfant"/>
          <w:sz w:val="24"/>
        </w:rPr>
      </w:pPr>
      <w:hyperlink r:id="rId6" w:history="1">
        <w:r w:rsidR="00541D5D">
          <w:rPr>
            <w:rStyle w:val="Hyperlink"/>
          </w:rPr>
          <w:t>https://vimeo.com/420241173</w:t>
        </w:r>
      </w:hyperlink>
    </w:p>
    <w:p w:rsidR="00541D5D" w:rsidRPr="00541D5D" w:rsidRDefault="00541D5D" w:rsidP="00C53F3B">
      <w:pPr>
        <w:rPr>
          <w:rFonts w:ascii="SassoonCRInfant" w:hAnsi="SassoonCRInfant"/>
          <w:i/>
          <w:sz w:val="24"/>
        </w:rPr>
      </w:pPr>
      <w:r w:rsidRPr="00541D5D">
        <w:rPr>
          <w:rFonts w:ascii="SassoonCRInfant" w:hAnsi="SassoonCRInfant"/>
          <w:i/>
          <w:sz w:val="24"/>
        </w:rPr>
        <w:t>Lesson 2 - Estimate answers to calculations 2019</w:t>
      </w:r>
    </w:p>
    <w:p w:rsidR="00533F4E" w:rsidRDefault="00533F4E" w:rsidP="00C53F3B">
      <w:pPr>
        <w:rPr>
          <w:rFonts w:ascii="SassoonCRInfant" w:hAnsi="SassoonCRInfant"/>
          <w:b/>
          <w:sz w:val="24"/>
        </w:rPr>
      </w:pPr>
    </w:p>
    <w:p w:rsidR="00C53F3B" w:rsidRDefault="00C53F3B" w:rsidP="0033221B">
      <w:pPr>
        <w:tabs>
          <w:tab w:val="center" w:pos="4513"/>
        </w:tabs>
        <w:rPr>
          <w:rFonts w:ascii="SassoonCRInfant" w:hAnsi="SassoonCRInfant"/>
          <w:b/>
          <w:sz w:val="24"/>
        </w:rPr>
      </w:pPr>
      <w:r>
        <w:rPr>
          <w:rFonts w:ascii="SassoonCRInfant" w:hAnsi="SassoonCRInfant"/>
          <w:b/>
          <w:sz w:val="24"/>
        </w:rPr>
        <w:t xml:space="preserve">Wednesday – </w:t>
      </w:r>
      <w:r w:rsidR="0033221B" w:rsidRPr="0033221B">
        <w:rPr>
          <w:rFonts w:ascii="SassoonCRInfant" w:hAnsi="SassoonCRInfant"/>
          <w:sz w:val="24"/>
        </w:rPr>
        <w:t>Measure Length</w:t>
      </w:r>
    </w:p>
    <w:p w:rsidR="0033221B" w:rsidRPr="0017436F" w:rsidRDefault="0017436F" w:rsidP="0033221B">
      <w:pPr>
        <w:tabs>
          <w:tab w:val="center" w:pos="4513"/>
        </w:tabs>
        <w:rPr>
          <w:rFonts w:cstheme="minorHAnsi"/>
        </w:rPr>
      </w:pPr>
      <w:hyperlink r:id="rId7" w:history="1">
        <w:r w:rsidRPr="0017436F">
          <w:rPr>
            <w:rStyle w:val="Hyperlink"/>
            <w:rFonts w:cstheme="minorHAnsi"/>
          </w:rPr>
          <w:t>https://v</w:t>
        </w:r>
        <w:r w:rsidRPr="0017436F">
          <w:rPr>
            <w:rStyle w:val="Hyperlink"/>
            <w:rFonts w:cstheme="minorHAnsi"/>
          </w:rPr>
          <w:t>i</w:t>
        </w:r>
        <w:r w:rsidRPr="0017436F">
          <w:rPr>
            <w:rStyle w:val="Hyperlink"/>
            <w:rFonts w:cstheme="minorHAnsi"/>
          </w:rPr>
          <w:t>meo.com/425555378</w:t>
        </w:r>
      </w:hyperlink>
    </w:p>
    <w:p w:rsidR="00782F15" w:rsidRPr="00782F15" w:rsidRDefault="0033221B" w:rsidP="00C53F3B">
      <w:pPr>
        <w:rPr>
          <w:rFonts w:ascii="SassoonCRInfant" w:hAnsi="SassoonCRInfant"/>
        </w:rPr>
      </w:pPr>
      <w:r w:rsidRPr="00882A70">
        <w:rPr>
          <w:rFonts w:ascii="SassoonCRInfant" w:hAnsi="SassoonCRInfant"/>
          <w:i/>
        </w:rPr>
        <w:t>Lesson 3 –</w:t>
      </w:r>
      <w:r>
        <w:rPr>
          <w:rFonts w:ascii="SassoonCRInfant" w:hAnsi="SassoonCRInfant"/>
        </w:rPr>
        <w:t xml:space="preserve"> </w:t>
      </w:r>
      <w:r w:rsidRPr="0033221B">
        <w:rPr>
          <w:rFonts w:ascii="SassoonCRInfant" w:hAnsi="SassoonCRInfant"/>
          <w:i/>
        </w:rPr>
        <w:t xml:space="preserve">Measure </w:t>
      </w:r>
      <w:r w:rsidR="00882A70">
        <w:rPr>
          <w:rFonts w:ascii="SassoonCRInfant" w:hAnsi="SassoonCRInfant"/>
          <w:i/>
        </w:rPr>
        <w:t>l</w:t>
      </w:r>
      <w:r w:rsidRPr="0033221B">
        <w:rPr>
          <w:rFonts w:ascii="SassoonCRInfant" w:hAnsi="SassoonCRInfant"/>
          <w:i/>
        </w:rPr>
        <w:t>ength 2019</w:t>
      </w:r>
    </w:p>
    <w:p w:rsidR="00533F4E" w:rsidRDefault="00533F4E" w:rsidP="00C53F3B">
      <w:pPr>
        <w:rPr>
          <w:rFonts w:ascii="SassoonCRInfant" w:hAnsi="SassoonCRInfant"/>
          <w:b/>
        </w:rPr>
      </w:pPr>
    </w:p>
    <w:p w:rsidR="00C53F3B" w:rsidRDefault="00C53F3B" w:rsidP="00C53F3B">
      <w:pPr>
        <w:rPr>
          <w:rFonts w:ascii="SassoonCRInfant" w:hAnsi="SassoonCRInfant"/>
        </w:rPr>
      </w:pPr>
      <w:r>
        <w:rPr>
          <w:rFonts w:ascii="SassoonCRInfant" w:hAnsi="SassoonCRInfant"/>
          <w:b/>
        </w:rPr>
        <w:t xml:space="preserve">Thursday </w:t>
      </w:r>
      <w:r w:rsidRPr="00AB7F0E">
        <w:rPr>
          <w:rFonts w:ascii="SassoonCRInfant" w:hAnsi="SassoonCRInfant"/>
        </w:rPr>
        <w:t xml:space="preserve">– </w:t>
      </w:r>
      <w:r w:rsidR="0033221B">
        <w:rPr>
          <w:rFonts w:ascii="SassoonCRInfant" w:hAnsi="SassoonCRInfant"/>
        </w:rPr>
        <w:t>Equivalent Lengths (m and cm)</w:t>
      </w:r>
    </w:p>
    <w:p w:rsidR="0033221B" w:rsidRDefault="0017436F" w:rsidP="00C53F3B">
      <w:pPr>
        <w:rPr>
          <w:rFonts w:ascii="SassoonCRInfant" w:hAnsi="SassoonCRInfant"/>
          <w:b/>
        </w:rPr>
      </w:pPr>
      <w:hyperlink r:id="rId8" w:history="1">
        <w:r>
          <w:rPr>
            <w:rStyle w:val="Hyperlink"/>
          </w:rPr>
          <w:t>https://vimeo.com/4255556</w:t>
        </w:r>
        <w:r>
          <w:rPr>
            <w:rStyle w:val="Hyperlink"/>
          </w:rPr>
          <w:t>1</w:t>
        </w:r>
        <w:r>
          <w:rPr>
            <w:rStyle w:val="Hyperlink"/>
          </w:rPr>
          <w:t>6</w:t>
        </w:r>
      </w:hyperlink>
    </w:p>
    <w:p w:rsidR="005C3F0D" w:rsidRDefault="0033221B">
      <w:pPr>
        <w:rPr>
          <w:rFonts w:cstheme="minorHAnsi"/>
          <w:i/>
        </w:rPr>
      </w:pPr>
      <w:r w:rsidRPr="00882A70">
        <w:rPr>
          <w:rFonts w:cstheme="minorHAnsi"/>
          <w:i/>
        </w:rPr>
        <w:t>Lesson 4 –</w:t>
      </w:r>
      <w:r>
        <w:rPr>
          <w:rFonts w:cstheme="minorHAnsi"/>
          <w:i/>
        </w:rPr>
        <w:t xml:space="preserve"> Equivalent </w:t>
      </w:r>
      <w:r w:rsidR="00882A70">
        <w:rPr>
          <w:rFonts w:cstheme="minorHAnsi"/>
          <w:i/>
        </w:rPr>
        <w:t>l</w:t>
      </w:r>
      <w:r>
        <w:rPr>
          <w:rFonts w:cstheme="minorHAnsi"/>
          <w:i/>
        </w:rPr>
        <w:t>engths</w:t>
      </w:r>
      <w:r w:rsidR="00882A70">
        <w:rPr>
          <w:rFonts w:cstheme="minorHAnsi"/>
          <w:i/>
        </w:rPr>
        <w:t xml:space="preserve"> - </w:t>
      </w:r>
      <w:r>
        <w:rPr>
          <w:rFonts w:cstheme="minorHAnsi"/>
          <w:i/>
        </w:rPr>
        <w:t>m and cm</w:t>
      </w:r>
      <w:r w:rsidR="00882A70">
        <w:rPr>
          <w:rFonts w:cstheme="minorHAnsi"/>
          <w:i/>
        </w:rPr>
        <w:t xml:space="preserve"> 2019</w:t>
      </w:r>
    </w:p>
    <w:p w:rsidR="005923E6" w:rsidRDefault="005923E6">
      <w:pPr>
        <w:rPr>
          <w:rFonts w:cstheme="minorHAnsi"/>
          <w:i/>
        </w:rPr>
      </w:pPr>
    </w:p>
    <w:p w:rsidR="00F65A0B" w:rsidRDefault="00F65A0B">
      <w:pPr>
        <w:rPr>
          <w:rFonts w:cstheme="minorHAnsi"/>
          <w:i/>
        </w:rPr>
      </w:pPr>
    </w:p>
    <w:p w:rsidR="00F65A0B" w:rsidRDefault="00F65A0B">
      <w:pPr>
        <w:rPr>
          <w:rFonts w:cstheme="minorHAnsi"/>
          <w:i/>
        </w:rPr>
      </w:pPr>
    </w:p>
    <w:p w:rsidR="00F65A0B" w:rsidRDefault="00F65A0B">
      <w:pPr>
        <w:rPr>
          <w:rFonts w:cstheme="minorHAnsi"/>
          <w:i/>
        </w:rPr>
      </w:pPr>
    </w:p>
    <w:p w:rsidR="00F65A0B" w:rsidRDefault="00F65A0B">
      <w:pPr>
        <w:rPr>
          <w:rFonts w:cstheme="minorHAnsi"/>
          <w:i/>
        </w:rPr>
      </w:pPr>
    </w:p>
    <w:p w:rsidR="005923E6" w:rsidRPr="005923E6" w:rsidRDefault="005923E6">
      <w:pPr>
        <w:rPr>
          <w:rFonts w:ascii="SassoonCRInfant" w:hAnsi="SassoonCRInfant" w:cstheme="minorHAnsi"/>
          <w:u w:val="single"/>
        </w:rPr>
      </w:pPr>
      <w:proofErr w:type="spellStart"/>
      <w:r w:rsidRPr="005923E6">
        <w:rPr>
          <w:rFonts w:ascii="SassoonCRInfant" w:hAnsi="SassoonCRInfant" w:cstheme="minorHAnsi"/>
          <w:u w:val="single"/>
        </w:rPr>
        <w:lastRenderedPageBreak/>
        <w:t>Additonal</w:t>
      </w:r>
      <w:proofErr w:type="spellEnd"/>
      <w:r w:rsidRPr="005923E6">
        <w:rPr>
          <w:rFonts w:ascii="SassoonCRInfant" w:hAnsi="SassoonCRInfant" w:cstheme="minorHAnsi"/>
          <w:u w:val="single"/>
        </w:rPr>
        <w:t>/Optional Worksheets</w:t>
      </w:r>
    </w:p>
    <w:p w:rsidR="005923E6" w:rsidRPr="005923E6" w:rsidRDefault="0017436F" w:rsidP="005923E6">
      <w:pPr>
        <w:rPr>
          <w:rFonts w:ascii="SassoonCRInfant" w:hAnsi="SassoonCRInfant"/>
          <w:i/>
          <w:szCs w:val="20"/>
        </w:rPr>
      </w:pPr>
      <w:r>
        <w:rPr>
          <w:rFonts w:ascii="SassoonCRInfant" w:hAnsi="SassoonCRInfant"/>
          <w:i/>
          <w:szCs w:val="20"/>
        </w:rPr>
        <w:t xml:space="preserve">* </w:t>
      </w:r>
      <w:proofErr w:type="gramStart"/>
      <w:r w:rsidR="005923E6" w:rsidRPr="005923E6">
        <w:rPr>
          <w:rFonts w:ascii="SassoonCRInfant" w:hAnsi="SassoonCRInfant"/>
          <w:i/>
          <w:szCs w:val="20"/>
        </w:rPr>
        <w:t>fact</w:t>
      </w:r>
      <w:proofErr w:type="gramEnd"/>
      <w:r w:rsidR="005923E6" w:rsidRPr="005923E6">
        <w:rPr>
          <w:rFonts w:ascii="SassoonCRInfant" w:hAnsi="SassoonCRInfant"/>
          <w:i/>
          <w:szCs w:val="20"/>
        </w:rPr>
        <w:t xml:space="preserve"> family multiplication division 1</w:t>
      </w:r>
    </w:p>
    <w:p w:rsidR="005923E6" w:rsidRPr="005923E6" w:rsidRDefault="0017436F" w:rsidP="005923E6">
      <w:pPr>
        <w:rPr>
          <w:rFonts w:ascii="SassoonCRInfant" w:hAnsi="SassoonCRInfant"/>
          <w:i/>
          <w:szCs w:val="20"/>
        </w:rPr>
      </w:pPr>
      <w:r>
        <w:rPr>
          <w:rFonts w:ascii="SassoonCRInfant" w:hAnsi="SassoonCRInfant"/>
          <w:i/>
          <w:szCs w:val="20"/>
        </w:rPr>
        <w:t xml:space="preserve">* </w:t>
      </w:r>
      <w:proofErr w:type="gramStart"/>
      <w:r w:rsidR="005923E6" w:rsidRPr="005923E6">
        <w:rPr>
          <w:rFonts w:ascii="SassoonCRInfant" w:hAnsi="SassoonCRInfant"/>
          <w:i/>
          <w:szCs w:val="20"/>
        </w:rPr>
        <w:t>fact</w:t>
      </w:r>
      <w:proofErr w:type="gramEnd"/>
      <w:r w:rsidR="005923E6" w:rsidRPr="005923E6">
        <w:rPr>
          <w:rFonts w:ascii="SassoonCRInfant" w:hAnsi="SassoonCRInfant"/>
          <w:i/>
          <w:szCs w:val="20"/>
        </w:rPr>
        <w:t xml:space="preserve"> family multiplication division 2</w:t>
      </w:r>
    </w:p>
    <w:p w:rsidR="00F65A0B" w:rsidRDefault="0017436F" w:rsidP="005923E6">
      <w:pPr>
        <w:rPr>
          <w:rFonts w:ascii="SassoonCRInfant" w:hAnsi="SassoonCRInfant"/>
          <w:i/>
          <w:szCs w:val="20"/>
        </w:rPr>
      </w:pPr>
      <w:r>
        <w:rPr>
          <w:rFonts w:ascii="SassoonCRInfant" w:hAnsi="SassoonCRInfant"/>
          <w:i/>
          <w:szCs w:val="20"/>
        </w:rPr>
        <w:t xml:space="preserve">* </w:t>
      </w:r>
      <w:r w:rsidR="005923E6" w:rsidRPr="005923E6">
        <w:rPr>
          <w:rFonts w:ascii="SassoonCRInfant" w:hAnsi="SassoonCRInfant"/>
          <w:i/>
          <w:szCs w:val="20"/>
        </w:rPr>
        <w:t>Fractions of Numbers 1</w:t>
      </w:r>
    </w:p>
    <w:p w:rsidR="005923E6" w:rsidRPr="005923E6" w:rsidRDefault="00F65A0B" w:rsidP="005923E6">
      <w:pPr>
        <w:rPr>
          <w:rFonts w:ascii="SassoonCRInfant" w:hAnsi="SassoonCRInfant"/>
          <w:szCs w:val="20"/>
        </w:rPr>
      </w:pPr>
      <w:r>
        <w:rPr>
          <w:rFonts w:ascii="SassoonCRInfant" w:hAnsi="SassoonCRInfant"/>
          <w:szCs w:val="20"/>
        </w:rPr>
        <w:t>Re</w:t>
      </w:r>
      <w:r w:rsidR="005923E6" w:rsidRPr="005923E6">
        <w:rPr>
          <w:rFonts w:ascii="SassoonCRInfant" w:hAnsi="SassoonCRInfant"/>
          <w:szCs w:val="20"/>
        </w:rPr>
        <w:t>member to find out what 1 of the fraction is first then multiply your answer by the numerator.</w:t>
      </w:r>
    </w:p>
    <w:p w:rsidR="005923E6" w:rsidRPr="005923E6" w:rsidRDefault="005923E6" w:rsidP="005923E6">
      <w:pPr>
        <w:rPr>
          <w:rFonts w:ascii="SassoonCRInfant" w:hAnsi="SassoonCRInfant"/>
          <w:szCs w:val="20"/>
        </w:rPr>
      </w:pPr>
      <w:proofErr w:type="spellStart"/>
      <w:proofErr w:type="gramStart"/>
      <w:r w:rsidRPr="005923E6">
        <w:rPr>
          <w:rFonts w:ascii="SassoonCRInfant" w:hAnsi="SassoonCRInfant"/>
          <w:szCs w:val="20"/>
        </w:rPr>
        <w:t>eg</w:t>
      </w:r>
      <w:proofErr w:type="spellEnd"/>
      <w:proofErr w:type="gramEnd"/>
      <w:r w:rsidRPr="005923E6">
        <w:rPr>
          <w:rFonts w:ascii="SassoonCRInfant" w:hAnsi="SassoonCRInfant"/>
          <w:szCs w:val="20"/>
        </w:rPr>
        <w:t>. ¾ of 20</w:t>
      </w:r>
    </w:p>
    <w:p w:rsidR="005923E6" w:rsidRDefault="005923E6" w:rsidP="005923E6">
      <w:pPr>
        <w:rPr>
          <w:rFonts w:ascii="SassoonCRInfant" w:hAnsi="SassoonCRInfant"/>
          <w:szCs w:val="20"/>
        </w:rPr>
      </w:pPr>
      <w:r w:rsidRPr="005923E6">
        <w:rPr>
          <w:rFonts w:ascii="SassoonCRInfant" w:hAnsi="SassoonCRInfant"/>
          <w:szCs w:val="20"/>
        </w:rPr>
        <w:t xml:space="preserve">Find </w:t>
      </w:r>
      <w:r>
        <w:rPr>
          <w:rFonts w:ascii="SassoonCRInfant" w:hAnsi="SassoonCRInfant"/>
          <w:szCs w:val="20"/>
        </w:rPr>
        <w:t>1 quarter of 20</w:t>
      </w:r>
      <w:r w:rsidRPr="005923E6">
        <w:rPr>
          <w:rFonts w:ascii="SassoonCRInfant" w:hAnsi="SassoonCRInfant"/>
          <w:szCs w:val="20"/>
        </w:rPr>
        <w:t xml:space="preserve"> </w:t>
      </w:r>
      <w:r>
        <w:rPr>
          <w:rFonts w:ascii="SassoonCRInfant" w:hAnsi="SassoonCRInfant"/>
          <w:szCs w:val="20"/>
        </w:rPr>
        <w:t>first.</w:t>
      </w:r>
    </w:p>
    <w:p w:rsidR="005923E6" w:rsidRDefault="005923E6" w:rsidP="005923E6">
      <w:pPr>
        <w:rPr>
          <w:rFonts w:ascii="SassoonCRInfant" w:hAnsi="SassoonCRInfant"/>
          <w:szCs w:val="20"/>
        </w:rPr>
      </w:pPr>
      <w:r>
        <w:rPr>
          <w:rFonts w:ascii="SassoonCRInfant" w:hAnsi="SassoonCRInfant"/>
          <w:szCs w:val="20"/>
        </w:rPr>
        <w:t xml:space="preserve">To find a quarter we divide by 4 (this is the denominator of the fraction). </w:t>
      </w:r>
    </w:p>
    <w:p w:rsidR="005923E6" w:rsidRDefault="005923E6" w:rsidP="005923E6">
      <w:pPr>
        <w:rPr>
          <w:rFonts w:ascii="SassoonCRInfant" w:hAnsi="SassoonCRInfant"/>
          <w:szCs w:val="20"/>
        </w:rPr>
      </w:pPr>
      <w:r>
        <w:rPr>
          <w:rFonts w:ascii="SassoonCRInfant" w:hAnsi="SassoonCRInfant"/>
          <w:szCs w:val="20"/>
        </w:rPr>
        <w:tab/>
      </w:r>
      <w:r w:rsidRPr="005923E6">
        <w:rPr>
          <w:rFonts w:ascii="SassoonCRInfant" w:hAnsi="SassoonCRInfant"/>
          <w:szCs w:val="20"/>
        </w:rPr>
        <w:t xml:space="preserve">20 ÷ 4 </w:t>
      </w:r>
      <w:r>
        <w:rPr>
          <w:rFonts w:ascii="SassoonCRInfant" w:hAnsi="SassoonCRInfant"/>
          <w:szCs w:val="20"/>
        </w:rPr>
        <w:t>is 5.</w:t>
      </w:r>
    </w:p>
    <w:p w:rsidR="005923E6" w:rsidRPr="005923E6" w:rsidRDefault="005923E6" w:rsidP="005923E6">
      <w:pPr>
        <w:rPr>
          <w:rFonts w:ascii="SassoonCRInfant" w:hAnsi="SassoonCRInfant"/>
          <w:szCs w:val="20"/>
        </w:rPr>
      </w:pPr>
      <w:r>
        <w:rPr>
          <w:rFonts w:ascii="SassoonCRInfant" w:hAnsi="SassoonCRInfant"/>
          <w:szCs w:val="20"/>
        </w:rPr>
        <w:tab/>
        <w:t>So</w:t>
      </w:r>
      <w:r w:rsidRPr="005923E6">
        <w:rPr>
          <w:rFonts w:ascii="SassoonCRInfant" w:hAnsi="SassoonCRInfant"/>
          <w:szCs w:val="20"/>
        </w:rPr>
        <w:t xml:space="preserve"> ¼ of 20 = 5</w:t>
      </w:r>
    </w:p>
    <w:p w:rsidR="005923E6" w:rsidRPr="005923E6" w:rsidRDefault="005923E6" w:rsidP="005923E6">
      <w:pPr>
        <w:rPr>
          <w:rFonts w:ascii="SassoonCRInfant" w:hAnsi="SassoonCRInfant"/>
          <w:szCs w:val="20"/>
        </w:rPr>
      </w:pPr>
      <w:r w:rsidRPr="005923E6">
        <w:rPr>
          <w:rFonts w:ascii="SassoonCRInfant" w:hAnsi="SassoonCRInfant"/>
          <w:szCs w:val="20"/>
        </w:rPr>
        <w:t xml:space="preserve">We need to know what 3 quarters of 20 is so </w:t>
      </w:r>
      <w:r>
        <w:rPr>
          <w:rFonts w:ascii="SassoonCRInfant" w:hAnsi="SassoonCRInfant"/>
          <w:szCs w:val="20"/>
        </w:rPr>
        <w:t xml:space="preserve">now </w:t>
      </w:r>
      <w:r w:rsidRPr="005923E6">
        <w:rPr>
          <w:rFonts w:ascii="SassoonCRInfant" w:hAnsi="SassoonCRInfant"/>
          <w:szCs w:val="20"/>
        </w:rPr>
        <w:t>we need to work out 3 x 5 which is 15.</w:t>
      </w:r>
    </w:p>
    <w:p w:rsidR="005923E6" w:rsidRPr="005923E6" w:rsidRDefault="005923E6" w:rsidP="005923E6">
      <w:pPr>
        <w:rPr>
          <w:rFonts w:ascii="SassoonCRInfant" w:hAnsi="SassoonCRInfant"/>
          <w:szCs w:val="20"/>
        </w:rPr>
      </w:pPr>
      <w:r>
        <w:rPr>
          <w:rFonts w:ascii="SassoonCRInfant" w:hAnsi="SassoonCRInfant"/>
          <w:szCs w:val="20"/>
        </w:rPr>
        <w:tab/>
      </w:r>
      <w:r w:rsidRPr="005923E6">
        <w:rPr>
          <w:rFonts w:ascii="SassoonCRInfant" w:hAnsi="SassoonCRInfant"/>
          <w:szCs w:val="20"/>
        </w:rPr>
        <w:t>¾ of 20 = 15</w:t>
      </w:r>
    </w:p>
    <w:p w:rsidR="00F65A0B" w:rsidRDefault="0017436F" w:rsidP="005923E6">
      <w:pPr>
        <w:rPr>
          <w:rFonts w:ascii="SassoonCRInfant" w:hAnsi="SassoonCRInfant"/>
          <w:szCs w:val="20"/>
        </w:rPr>
      </w:pPr>
      <w:r>
        <w:rPr>
          <w:rFonts w:ascii="SassoonCRInfant" w:hAnsi="SassoonCRInfant"/>
          <w:i/>
          <w:szCs w:val="20"/>
        </w:rPr>
        <w:t xml:space="preserve">* </w:t>
      </w:r>
      <w:r w:rsidR="005923E6" w:rsidRPr="005923E6">
        <w:rPr>
          <w:rFonts w:ascii="SassoonCRInfant" w:hAnsi="SassoonCRInfant"/>
          <w:i/>
          <w:szCs w:val="20"/>
        </w:rPr>
        <w:t>Comparing Fractions 1</w:t>
      </w:r>
      <w:r w:rsidR="005923E6">
        <w:rPr>
          <w:rFonts w:ascii="SassoonCRInfant" w:hAnsi="SassoonCRInfant"/>
          <w:szCs w:val="20"/>
        </w:rPr>
        <w:t xml:space="preserve"> </w:t>
      </w:r>
    </w:p>
    <w:p w:rsidR="005923E6" w:rsidRPr="005923E6" w:rsidRDefault="005923E6" w:rsidP="005923E6">
      <w:pPr>
        <w:rPr>
          <w:rFonts w:ascii="SassoonCRInfant" w:hAnsi="SassoonCRInfant" w:cstheme="minorHAnsi"/>
          <w:sz w:val="24"/>
        </w:rPr>
      </w:pPr>
      <w:r>
        <w:rPr>
          <w:rFonts w:ascii="SassoonCRInfant" w:hAnsi="SassoonCRInfant"/>
          <w:szCs w:val="20"/>
        </w:rPr>
        <w:t xml:space="preserve">For this sheet hopefully you will find the fraction with the same denominator easy to compare. For the questions where the denominator is different you need to think carefully about what happens to a fraction when the denominator gets bigger. Maybe a fraction wall will help you to think about this. </w:t>
      </w:r>
    </w:p>
    <w:sectPr w:rsidR="005923E6" w:rsidRPr="00592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3B"/>
    <w:rsid w:val="0017436F"/>
    <w:rsid w:val="00246D91"/>
    <w:rsid w:val="0033221B"/>
    <w:rsid w:val="003960B9"/>
    <w:rsid w:val="003F21EF"/>
    <w:rsid w:val="00405CB0"/>
    <w:rsid w:val="00533F4E"/>
    <w:rsid w:val="00541D5D"/>
    <w:rsid w:val="005923E6"/>
    <w:rsid w:val="005C3F0D"/>
    <w:rsid w:val="00782F15"/>
    <w:rsid w:val="0082672D"/>
    <w:rsid w:val="00882A70"/>
    <w:rsid w:val="0097242C"/>
    <w:rsid w:val="00C53F3B"/>
    <w:rsid w:val="00E300A0"/>
    <w:rsid w:val="00E968B4"/>
    <w:rsid w:val="00F6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F3B"/>
    <w:rPr>
      <w:color w:val="0000FF"/>
      <w:u w:val="single"/>
    </w:rPr>
  </w:style>
  <w:style w:type="character" w:styleId="FollowedHyperlink">
    <w:name w:val="FollowedHyperlink"/>
    <w:basedOn w:val="DefaultParagraphFont"/>
    <w:uiPriority w:val="99"/>
    <w:semiHidden/>
    <w:unhideWhenUsed/>
    <w:rsid w:val="001743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F3B"/>
    <w:rPr>
      <w:color w:val="0000FF"/>
      <w:u w:val="single"/>
    </w:rPr>
  </w:style>
  <w:style w:type="character" w:styleId="FollowedHyperlink">
    <w:name w:val="FollowedHyperlink"/>
    <w:basedOn w:val="DefaultParagraphFont"/>
    <w:uiPriority w:val="99"/>
    <w:semiHidden/>
    <w:unhideWhenUsed/>
    <w:rsid w:val="00174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25555616" TargetMode="External"/><Relationship Id="rId3" Type="http://schemas.openxmlformats.org/officeDocument/2006/relationships/settings" Target="settings.xml"/><Relationship Id="rId7" Type="http://schemas.openxmlformats.org/officeDocument/2006/relationships/hyperlink" Target="https://vimeo.com/4255553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meo.com/420241173" TargetMode="External"/><Relationship Id="rId5" Type="http://schemas.openxmlformats.org/officeDocument/2006/relationships/hyperlink" Target="https://vimeo.com/4202409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Eleanor Sansom</cp:lastModifiedBy>
  <cp:revision>13</cp:revision>
  <dcterms:created xsi:type="dcterms:W3CDTF">2020-05-27T13:15:00Z</dcterms:created>
  <dcterms:modified xsi:type="dcterms:W3CDTF">2020-06-04T12:42:00Z</dcterms:modified>
</cp:coreProperties>
</file>