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51"/>
        <w:tblW w:w="5651" w:type="pct"/>
        <w:tblLayout w:type="fixed"/>
        <w:tblLook w:val="04A0" w:firstRow="1" w:lastRow="0" w:firstColumn="1" w:lastColumn="0" w:noHBand="0" w:noVBand="1"/>
      </w:tblPr>
      <w:tblGrid>
        <w:gridCol w:w="3725"/>
        <w:gridCol w:w="3044"/>
        <w:gridCol w:w="3121"/>
        <w:gridCol w:w="3117"/>
        <w:gridCol w:w="3012"/>
      </w:tblGrid>
      <w:tr w:rsidR="00A45B3E" w:rsidTr="001D152E">
        <w:tc>
          <w:tcPr>
            <w:tcW w:w="5000" w:type="pct"/>
            <w:gridSpan w:val="5"/>
          </w:tcPr>
          <w:p w:rsidR="00A45B3E" w:rsidRDefault="00A45B3E" w:rsidP="001D152E">
            <w:pPr>
              <w:jc w:val="center"/>
            </w:pPr>
            <w:r>
              <w:t>Weekly Focus</w:t>
            </w:r>
          </w:p>
        </w:tc>
      </w:tr>
      <w:tr w:rsidR="001D152E" w:rsidTr="001D152E">
        <w:trPr>
          <w:trHeight w:val="983"/>
        </w:trPr>
        <w:tc>
          <w:tcPr>
            <w:tcW w:w="1163" w:type="pct"/>
            <w:vMerge w:val="restart"/>
          </w:tcPr>
          <w:p w:rsidR="00F65952" w:rsidRPr="00F65952" w:rsidRDefault="00F65952" w:rsidP="00F65952">
            <w:pPr>
              <w:jc w:val="center"/>
              <w:rPr>
                <w:rFonts w:ascii="SassoonCRInfant" w:hAnsi="SassoonCRInfant"/>
                <w:b/>
              </w:rPr>
            </w:pPr>
            <w:r w:rsidRPr="00F65952">
              <w:rPr>
                <w:rFonts w:ascii="SassoonCRInfant" w:hAnsi="SassoonCRInfant"/>
                <w:b/>
              </w:rPr>
              <w:t xml:space="preserve">Spelling pattern – </w:t>
            </w:r>
            <w:r w:rsidRPr="00F65952">
              <w:rPr>
                <w:rFonts w:ascii="SassoonCRInfant" w:hAnsi="SassoonCRInfant"/>
              </w:rPr>
              <w:t>i-e</w:t>
            </w:r>
          </w:p>
          <w:p w:rsidR="00F65952" w:rsidRPr="00F65952" w:rsidRDefault="00F65952" w:rsidP="00F65952">
            <w:pPr>
              <w:jc w:val="center"/>
              <w:rPr>
                <w:rFonts w:ascii="SassoonCRInfant" w:hAnsi="SassoonCRInfant"/>
                <w:b/>
              </w:rPr>
            </w:pPr>
            <w:r w:rsidRPr="00F65952">
              <w:rPr>
                <w:rFonts w:ascii="SassoonCRInfant" w:hAnsi="SassoonCRInfant"/>
                <w:b/>
              </w:rPr>
              <w:t>Spelling Words</w:t>
            </w:r>
          </w:p>
          <w:p w:rsidR="00F65952" w:rsidRPr="00F65952" w:rsidRDefault="00F65952" w:rsidP="00F65952">
            <w:pPr>
              <w:jc w:val="center"/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>tide</w:t>
            </w:r>
          </w:p>
          <w:p w:rsidR="00F65952" w:rsidRPr="00F65952" w:rsidRDefault="00F65952" w:rsidP="00F65952">
            <w:pPr>
              <w:jc w:val="center"/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>hike</w:t>
            </w:r>
          </w:p>
          <w:p w:rsidR="00F65952" w:rsidRPr="00F65952" w:rsidRDefault="00F65952" w:rsidP="00F65952">
            <w:pPr>
              <w:jc w:val="center"/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>inside</w:t>
            </w:r>
          </w:p>
          <w:p w:rsidR="00F65952" w:rsidRPr="00F65952" w:rsidRDefault="00F65952" w:rsidP="00F65952">
            <w:pPr>
              <w:jc w:val="center"/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 xml:space="preserve"> slide</w:t>
            </w:r>
          </w:p>
          <w:p w:rsidR="00F65952" w:rsidRPr="00F65952" w:rsidRDefault="00F65952" w:rsidP="00F65952">
            <w:pPr>
              <w:jc w:val="center"/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>crime</w:t>
            </w:r>
          </w:p>
          <w:p w:rsidR="00F65952" w:rsidRPr="00F65952" w:rsidRDefault="00F65952" w:rsidP="00F65952">
            <w:pPr>
              <w:jc w:val="center"/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 xml:space="preserve"> shine</w:t>
            </w:r>
          </w:p>
          <w:p w:rsidR="00F65952" w:rsidRPr="00F65952" w:rsidRDefault="00F65952" w:rsidP="00F65952">
            <w:pPr>
              <w:jc w:val="center"/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 xml:space="preserve"> alive</w:t>
            </w:r>
          </w:p>
          <w:p w:rsidR="00F65952" w:rsidRPr="00F65952" w:rsidRDefault="00F65952" w:rsidP="00F65952">
            <w:pPr>
              <w:jc w:val="center"/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>prize</w:t>
            </w:r>
          </w:p>
          <w:p w:rsidR="001C7E3F" w:rsidRDefault="001C7E3F" w:rsidP="001D152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1D152E" w:rsidRPr="00F65952" w:rsidRDefault="001D152E" w:rsidP="001D152E">
            <w:pPr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  <w:b/>
              </w:rPr>
              <w:t>Maths</w:t>
            </w:r>
            <w:r w:rsidRPr="00F65952">
              <w:rPr>
                <w:rFonts w:ascii="SassoonCRInfant" w:hAnsi="SassoonCRInfant"/>
              </w:rPr>
              <w:t xml:space="preserve">: Money </w:t>
            </w:r>
          </w:p>
          <w:p w:rsidR="001D152E" w:rsidRPr="00F65952" w:rsidRDefault="001D152E" w:rsidP="001D152E">
            <w:pPr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>I can order coins from the least value to the most.</w:t>
            </w:r>
          </w:p>
          <w:p w:rsidR="001D152E" w:rsidRPr="00F65952" w:rsidRDefault="001D152E" w:rsidP="001D152E">
            <w:pPr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>I can use 1p,</w:t>
            </w:r>
            <w:r w:rsidR="00F65952" w:rsidRPr="00F65952">
              <w:rPr>
                <w:rFonts w:ascii="SassoonCRInfant" w:hAnsi="SassoonCRInfant"/>
              </w:rPr>
              <w:t xml:space="preserve"> </w:t>
            </w:r>
            <w:r w:rsidRPr="00F65952">
              <w:rPr>
                <w:rFonts w:ascii="SassoonCRInfant" w:hAnsi="SassoonCRInfant"/>
              </w:rPr>
              <w:t>2p,</w:t>
            </w:r>
            <w:r w:rsidR="00F65952" w:rsidRPr="00F65952">
              <w:rPr>
                <w:rFonts w:ascii="SassoonCRInfant" w:hAnsi="SassoonCRInfant"/>
              </w:rPr>
              <w:t xml:space="preserve"> </w:t>
            </w:r>
            <w:r w:rsidRPr="00F65952">
              <w:rPr>
                <w:rFonts w:ascii="SassoonCRInfant" w:hAnsi="SassoonCRInfant"/>
              </w:rPr>
              <w:t>5p, 10p and 20p coins to pay for items.</w:t>
            </w:r>
          </w:p>
          <w:p w:rsidR="001D152E" w:rsidRPr="00F65952" w:rsidRDefault="001D152E" w:rsidP="001D152E">
            <w:pPr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>I can work out change from at least 20p.</w:t>
            </w:r>
          </w:p>
          <w:p w:rsidR="001D152E" w:rsidRPr="00F65952" w:rsidRDefault="001D152E" w:rsidP="001D152E">
            <w:pPr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 xml:space="preserve">I can recognise some UK coins and bank notes. 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1D152E" w:rsidRDefault="00034EA8" w:rsidP="001D152E">
            <w:pPr>
              <w:rPr>
                <w:rFonts w:ascii="SassoonCRInfant" w:hAnsi="SassoonCRInfant"/>
                <w:color w:val="00B050"/>
              </w:rPr>
            </w:pPr>
            <w:r w:rsidRPr="001D152E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DBA42A3" wp14:editId="3D9B282E">
                  <wp:simplePos x="0" y="0"/>
                  <wp:positionH relativeFrom="column">
                    <wp:posOffset>500853</wp:posOffset>
                  </wp:positionH>
                  <wp:positionV relativeFrom="paragraph">
                    <wp:posOffset>622935</wp:posOffset>
                  </wp:positionV>
                  <wp:extent cx="1371600" cy="1153160"/>
                  <wp:effectExtent l="0" t="0" r="0" b="8890"/>
                  <wp:wrapNone/>
                  <wp:docPr id="6" name="Picture 6" descr="40 Inspirational Dr Seuss Quotes | Skip To My L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 Inspirational Dr Seuss Quotes | Skip To My Lo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94"/>
                          <a:stretch/>
                        </pic:blipFill>
                        <pic:spPr bwMode="auto">
                          <a:xfrm>
                            <a:off x="0" y="0"/>
                            <a:ext cx="137160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152E" w:rsidRPr="00F65952">
              <w:rPr>
                <w:rFonts w:ascii="SassoonCRInfant" w:hAnsi="SassoonCRInfant"/>
                <w:b/>
              </w:rPr>
              <w:t>Construction Challenge</w:t>
            </w:r>
            <w:r w:rsidR="001D152E" w:rsidRPr="00F65952">
              <w:rPr>
                <w:rFonts w:ascii="SassoonCRInfant" w:hAnsi="SassoonCRInfant"/>
              </w:rPr>
              <w:t xml:space="preserve"> – </w:t>
            </w:r>
            <w:r w:rsidR="00C5298C" w:rsidRPr="00F65952">
              <w:rPr>
                <w:rFonts w:ascii="SassoonCRInfant" w:hAnsi="SassoonCRInfant"/>
                <w:color w:val="00B050"/>
              </w:rPr>
              <w:t xml:space="preserve">check out the 30 </w:t>
            </w:r>
            <w:r w:rsidRPr="00F65952">
              <w:rPr>
                <w:rFonts w:ascii="SassoonCRInfant" w:hAnsi="SassoonCRInfant"/>
                <w:color w:val="00B050"/>
              </w:rPr>
              <w:t>Lego</w:t>
            </w:r>
            <w:r w:rsidR="00C5298C" w:rsidRPr="00F65952">
              <w:rPr>
                <w:rFonts w:ascii="SassoonCRInfant" w:hAnsi="SassoonCRInfant"/>
                <w:color w:val="00B050"/>
              </w:rPr>
              <w:t xml:space="preserve"> challenge, see attachments </w:t>
            </w:r>
            <w:r w:rsidR="001D152E" w:rsidRPr="00F65952">
              <w:rPr>
                <w:rFonts w:ascii="SassoonCRInfant" w:hAnsi="SassoonCRInfant"/>
                <w:color w:val="00B050"/>
              </w:rPr>
              <w:t>What will you build today?</w:t>
            </w:r>
            <w:bookmarkStart w:id="0" w:name="_GoBack"/>
            <w:bookmarkEnd w:id="0"/>
          </w:p>
          <w:p w:rsidR="00F65952" w:rsidRPr="00F65952" w:rsidRDefault="00F65952" w:rsidP="001D152E">
            <w:pPr>
              <w:rPr>
                <w:rFonts w:ascii="SassoonCRInfant" w:hAnsi="SassoonCRInfant"/>
              </w:rPr>
            </w:pPr>
          </w:p>
          <w:p w:rsidR="001D152E" w:rsidRPr="001D152E" w:rsidRDefault="001D152E" w:rsidP="001D15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1D152E" w:rsidRPr="00F65952" w:rsidRDefault="001D152E" w:rsidP="00F65952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1D152E" w:rsidRPr="001D152E" w:rsidRDefault="001D152E" w:rsidP="001D152E">
            <w:pPr>
              <w:rPr>
                <w:rFonts w:ascii="SassoonCRInfant" w:eastAsia="Times New Roman" w:hAnsi="SassoonCRInfant" w:cs="Segoe UI"/>
                <w:sz w:val="20"/>
                <w:szCs w:val="20"/>
                <w:lang w:eastAsia="en-GB"/>
              </w:rPr>
            </w:pPr>
          </w:p>
        </w:tc>
        <w:tc>
          <w:tcPr>
            <w:tcW w:w="950" w:type="pct"/>
          </w:tcPr>
          <w:p w:rsidR="001D152E" w:rsidRPr="00F65952" w:rsidRDefault="001D152E" w:rsidP="001D152E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F65952">
              <w:rPr>
                <w:rFonts w:ascii="SassoonCRInfant" w:hAnsi="SassoonCRInfant"/>
                <w:b/>
                <w:sz w:val="20"/>
                <w:szCs w:val="20"/>
              </w:rPr>
              <w:t>Spelling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rFonts w:ascii="SassoonCRInfant" w:hAnsi="SassoonCRInfant"/>
                <w:sz w:val="20"/>
                <w:szCs w:val="20"/>
              </w:rPr>
              <w:t>Choose one of the spelling cards each day to help you learn your spelling words.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1D152E">
              <w:rPr>
                <w:rFonts w:ascii="SassoonCRInfant" w:hAnsi="SassoonCRInfant"/>
                <w:sz w:val="20"/>
                <w:szCs w:val="20"/>
                <w:u w:val="single"/>
              </w:rPr>
              <w:t>Extra challenge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rFonts w:ascii="SassoonCRInfant" w:hAnsi="SassoonCRInfant"/>
                <w:sz w:val="20"/>
                <w:szCs w:val="20"/>
              </w:rPr>
              <w:t xml:space="preserve">Can you make a word search using your spelling words </w:t>
            </w:r>
            <w:hyperlink r:id="rId9" w:history="1">
              <w:r w:rsidRPr="0077777B">
                <w:rPr>
                  <w:rStyle w:val="Hyperlink"/>
                  <w:color w:val="auto"/>
                  <w:sz w:val="20"/>
                  <w:szCs w:val="20"/>
                </w:rPr>
                <w:t>https://www.abcya.com/games/word_search_jr</w:t>
              </w:r>
            </w:hyperlink>
          </w:p>
        </w:tc>
        <w:tc>
          <w:tcPr>
            <w:tcW w:w="974" w:type="pct"/>
          </w:tcPr>
          <w:p w:rsidR="001D152E" w:rsidRPr="00F65952" w:rsidRDefault="001D152E" w:rsidP="001D15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assoonCRInfant" w:hAnsi="SassoonCRInfant"/>
                <w:b/>
                <w:sz w:val="20"/>
                <w:szCs w:val="20"/>
              </w:rPr>
            </w:pPr>
            <w:r w:rsidRPr="00F65952">
              <w:rPr>
                <w:rFonts w:ascii="SassoonCRInfant" w:hAnsi="SassoonCRInfant"/>
                <w:b/>
                <w:sz w:val="20"/>
                <w:szCs w:val="20"/>
              </w:rPr>
              <w:t>Punctuation</w:t>
            </w:r>
          </w:p>
          <w:p w:rsidR="001D152E" w:rsidRPr="001D152E" w:rsidRDefault="001D152E" w:rsidP="001D15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rFonts w:ascii="SassoonCRInfant" w:hAnsi="SassoonCRInfant"/>
                <w:sz w:val="20"/>
                <w:szCs w:val="20"/>
              </w:rPr>
              <w:t>To revis</w:t>
            </w:r>
            <w:r w:rsidR="00F65952">
              <w:rPr>
                <w:rFonts w:ascii="SassoonCRInfant" w:hAnsi="SassoonCRInfant"/>
                <w:sz w:val="20"/>
                <w:szCs w:val="20"/>
              </w:rPr>
              <w:t>e</w:t>
            </w:r>
            <w:r w:rsidRPr="001D152E">
              <w:rPr>
                <w:rFonts w:ascii="SassoonCRInfant" w:hAnsi="SassoonCRInfant"/>
                <w:sz w:val="20"/>
                <w:szCs w:val="20"/>
              </w:rPr>
              <w:t xml:space="preserve"> the rules for </w:t>
            </w:r>
            <w:r w:rsidRPr="001D152E">
              <w:rPr>
                <w:rFonts w:ascii="SassoonCRInfant" w:hAnsi="SassoonCRInfant"/>
                <w:b/>
                <w:sz w:val="20"/>
                <w:szCs w:val="20"/>
              </w:rPr>
              <w:t>C</w:t>
            </w:r>
            <w:r w:rsidRPr="001D152E">
              <w:rPr>
                <w:rFonts w:ascii="SassoonCRInfant" w:hAnsi="SassoonCRInfant"/>
                <w:sz w:val="20"/>
                <w:szCs w:val="20"/>
              </w:rPr>
              <w:t xml:space="preserve">apital </w:t>
            </w:r>
            <w:r w:rsidRPr="001D152E">
              <w:rPr>
                <w:rFonts w:ascii="SassoonCRInfant" w:hAnsi="SassoonCRInfant"/>
                <w:b/>
                <w:sz w:val="20"/>
                <w:szCs w:val="20"/>
              </w:rPr>
              <w:t>L</w:t>
            </w:r>
            <w:r w:rsidRPr="001D152E">
              <w:rPr>
                <w:rFonts w:ascii="SassoonCRInfant" w:hAnsi="SassoonCRInfant"/>
                <w:sz w:val="20"/>
                <w:szCs w:val="20"/>
              </w:rPr>
              <w:t>etters h</w:t>
            </w:r>
            <w:r w:rsidR="00FE5352">
              <w:rPr>
                <w:rFonts w:ascii="SassoonCRInfant" w:hAnsi="SassoonCRInfant"/>
                <w:sz w:val="20"/>
                <w:szCs w:val="20"/>
              </w:rPr>
              <w:t xml:space="preserve">ave a look at this </w:t>
            </w:r>
            <w:r w:rsidR="00034EA8">
              <w:rPr>
                <w:rFonts w:ascii="SassoonCRInfant" w:hAnsi="SassoonCRInfant"/>
                <w:sz w:val="20"/>
                <w:szCs w:val="20"/>
              </w:rPr>
              <w:t>PowerPoint</w:t>
            </w:r>
            <w:r w:rsidR="00FE5352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FE5352" w:rsidRPr="00C5298C">
              <w:rPr>
                <w:rFonts w:ascii="SassoonCRInfant" w:hAnsi="SassoonCRInfant"/>
                <w:color w:val="00B050"/>
                <w:sz w:val="20"/>
                <w:szCs w:val="20"/>
              </w:rPr>
              <w:t>please see attachment</w:t>
            </w:r>
            <w:r w:rsidR="00C5298C" w:rsidRPr="00C5298C">
              <w:rPr>
                <w:rFonts w:ascii="SassoonCRInfant" w:hAnsi="SassoonCRInfant"/>
                <w:color w:val="00B050"/>
                <w:sz w:val="20"/>
                <w:szCs w:val="20"/>
              </w:rPr>
              <w:t>s</w:t>
            </w:r>
            <w:r w:rsidR="00FE5352" w:rsidRPr="00C5298C">
              <w:rPr>
                <w:rFonts w:ascii="SassoonCRInfant" w:hAnsi="SassoonCRInfant"/>
                <w:color w:val="00B050"/>
                <w:sz w:val="20"/>
                <w:szCs w:val="20"/>
              </w:rPr>
              <w:t xml:space="preserve">  </w:t>
            </w:r>
            <w:r w:rsidRPr="0077777B">
              <w:rPr>
                <w:rFonts w:ascii="SassoonCRInfant" w:hAnsi="SassoonCRInfant"/>
                <w:b/>
                <w:color w:val="00B050"/>
                <w:sz w:val="20"/>
                <w:szCs w:val="20"/>
              </w:rPr>
              <w:t>where should capital letters go</w:t>
            </w:r>
          </w:p>
          <w:p w:rsidR="001D152E" w:rsidRPr="001D152E" w:rsidRDefault="001D152E" w:rsidP="001D152E">
            <w:pPr>
              <w:rPr>
                <w:rFonts w:ascii="SassoonCRInfant" w:eastAsia="Times New Roman" w:hAnsi="SassoonCRInfant" w:cs="Times New Roman"/>
                <w:sz w:val="20"/>
                <w:szCs w:val="20"/>
                <w:highlight w:val="yellow"/>
                <w:lang w:eastAsia="en-GB"/>
              </w:rPr>
            </w:pPr>
          </w:p>
          <w:p w:rsidR="00FE5352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rFonts w:ascii="SassoonCRInfant" w:hAnsi="SassoonCRInfant"/>
                <w:sz w:val="20"/>
                <w:szCs w:val="20"/>
              </w:rPr>
              <w:t>Then have a go at one of these differentiated activity sheets:</w:t>
            </w:r>
          </w:p>
          <w:p w:rsidR="001D152E" w:rsidRPr="00FE5352" w:rsidRDefault="001D152E" w:rsidP="001D152E">
            <w:pPr>
              <w:rPr>
                <w:rFonts w:ascii="SassoonCRInfant" w:hAnsi="SassoonCRInfant"/>
                <w:b/>
                <w:sz w:val="20"/>
                <w:szCs w:val="20"/>
                <w:highlight w:val="yellow"/>
              </w:rPr>
            </w:pPr>
            <w:r w:rsidRPr="00FE5352">
              <w:rPr>
                <w:rFonts w:ascii="SassoonCRInfant" w:hAnsi="SassoonCRInfant"/>
                <w:b/>
                <w:color w:val="00B050"/>
                <w:sz w:val="20"/>
                <w:szCs w:val="20"/>
              </w:rPr>
              <w:t xml:space="preserve">capital letters for names (people and places) </w:t>
            </w:r>
          </w:p>
        </w:tc>
        <w:tc>
          <w:tcPr>
            <w:tcW w:w="973" w:type="pct"/>
          </w:tcPr>
          <w:p w:rsidR="001D152E" w:rsidRPr="00FE5352" w:rsidRDefault="001D152E" w:rsidP="001D152E">
            <w:pPr>
              <w:shd w:val="clear" w:color="auto" w:fill="FFFFFF"/>
              <w:jc w:val="center"/>
              <w:rPr>
                <w:rFonts w:ascii="SassoonCRInfant" w:eastAsia="Times New Roman" w:hAnsi="SassoonCRInfant" w:cs="Segoe UI"/>
                <w:b/>
                <w:color w:val="14171A"/>
                <w:sz w:val="20"/>
                <w:szCs w:val="20"/>
                <w:lang w:eastAsia="en-GB"/>
              </w:rPr>
            </w:pPr>
            <w:r w:rsidRPr="00FE5352">
              <w:rPr>
                <w:rFonts w:ascii="SassoonCRInfant" w:eastAsia="Times New Roman" w:hAnsi="SassoonCRInfant" w:cs="Segoe UI"/>
                <w:b/>
                <w:color w:val="14171A"/>
                <w:sz w:val="20"/>
                <w:szCs w:val="20"/>
                <w:lang w:eastAsia="en-GB"/>
              </w:rPr>
              <w:t xml:space="preserve">Reading/writing 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rFonts w:ascii="SassoonCRInfant" w:hAnsi="SassoonCRInfant"/>
                <w:sz w:val="20"/>
                <w:szCs w:val="20"/>
              </w:rPr>
              <w:t xml:space="preserve"> Continue to access Epic and Oxford Owl or books from home to keep up with your reading. 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rFonts w:ascii="SassoonCRInfant" w:hAnsi="SassoonCRInfant"/>
                <w:sz w:val="20"/>
                <w:szCs w:val="20"/>
              </w:rPr>
              <w:t xml:space="preserve">Can you write a description of this monster? </w:t>
            </w:r>
            <w:r w:rsidR="00C5298C">
              <w:rPr>
                <w:rFonts w:ascii="SassoonCRInfant" w:hAnsi="SassoonCRInfant"/>
                <w:b/>
                <w:color w:val="00B050"/>
                <w:sz w:val="20"/>
                <w:szCs w:val="20"/>
              </w:rPr>
              <w:t>See attachments</w:t>
            </w:r>
            <w:r w:rsidRPr="0077777B">
              <w:rPr>
                <w:rFonts w:ascii="SassoonCRInfant" w:hAnsi="SassoonCRInfant"/>
                <w:b/>
                <w:color w:val="00B050"/>
                <w:sz w:val="20"/>
                <w:szCs w:val="20"/>
              </w:rPr>
              <w:t xml:space="preserve"> for writing templates.</w:t>
            </w:r>
            <w:r w:rsidRPr="0077777B">
              <w:rPr>
                <w:rFonts w:ascii="SassoonCRInfant" w:hAnsi="SassoonCRInfant"/>
                <w:color w:val="00B050"/>
                <w:sz w:val="20"/>
                <w:szCs w:val="20"/>
              </w:rPr>
              <w:t xml:space="preserve"> 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0D9026" wp14:editId="185FFCEA">
                  <wp:extent cx="450774" cy="51683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0842" t="25475" r="58104" b="11191"/>
                          <a:stretch/>
                        </pic:blipFill>
                        <pic:spPr bwMode="auto">
                          <a:xfrm>
                            <a:off x="0" y="0"/>
                            <a:ext cx="451020" cy="51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D152E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</w:tcPr>
          <w:p w:rsidR="001D152E" w:rsidRPr="001D152E" w:rsidRDefault="001D152E" w:rsidP="001D152E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1D152E">
              <w:rPr>
                <w:rFonts w:ascii="SassoonCRInfant" w:hAnsi="SassoonCRInfant"/>
                <w:b/>
                <w:sz w:val="20"/>
                <w:szCs w:val="20"/>
              </w:rPr>
              <w:t>French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rFonts w:ascii="SassoonCRInfant" w:hAnsi="SassoonCRInfant"/>
                <w:sz w:val="20"/>
                <w:szCs w:val="20"/>
              </w:rPr>
              <w:t>Let’s revise our counting in French!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rFonts w:ascii="SassoonCRInfant" w:hAnsi="SassoonCRInfant"/>
                <w:sz w:val="20"/>
                <w:szCs w:val="20"/>
              </w:rPr>
              <w:t>Can you join in with the song @</w:t>
            </w:r>
            <w:hyperlink r:id="rId11" w:history="1">
              <w:r w:rsidRPr="001D152E">
                <w:rPr>
                  <w:rStyle w:val="Hyperlink"/>
                  <w:sz w:val="20"/>
                  <w:szCs w:val="20"/>
                </w:rPr>
                <w:t>https://www.youtube.com/watch?v=evDuqXTfhkA</w:t>
              </w:r>
            </w:hyperlink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rFonts w:ascii="SassoonCRInfant" w:hAnsi="SassoonCRInfant"/>
                <w:sz w:val="20"/>
                <w:szCs w:val="20"/>
              </w:rPr>
              <w:t xml:space="preserve">Print out and play the </w:t>
            </w:r>
            <w:r w:rsidRPr="00FE5352">
              <w:rPr>
                <w:rFonts w:ascii="SassoonCRInfant" w:hAnsi="SassoonCRInfant"/>
                <w:b/>
                <w:color w:val="00B050"/>
                <w:sz w:val="20"/>
                <w:szCs w:val="20"/>
              </w:rPr>
              <w:t>French number loop card game</w:t>
            </w:r>
            <w:r w:rsidRPr="00FE5352">
              <w:rPr>
                <w:rFonts w:ascii="SassoonCRInfant" w:hAnsi="SassoonCRInfant"/>
                <w:color w:val="00B050"/>
                <w:sz w:val="20"/>
                <w:szCs w:val="20"/>
              </w:rPr>
              <w:t xml:space="preserve"> 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1D152E" w:rsidTr="001D152E">
        <w:trPr>
          <w:trHeight w:val="2571"/>
        </w:trPr>
        <w:tc>
          <w:tcPr>
            <w:tcW w:w="1163" w:type="pct"/>
            <w:vMerge/>
          </w:tcPr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950" w:type="pct"/>
          </w:tcPr>
          <w:p w:rsidR="001D152E" w:rsidRPr="001D152E" w:rsidRDefault="001D152E" w:rsidP="001D152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D152E">
              <w:rPr>
                <w:rFonts w:ascii="SassoonCRInfant" w:hAnsi="SassoonCRInfant"/>
                <w:b/>
                <w:sz w:val="20"/>
                <w:szCs w:val="20"/>
              </w:rPr>
              <w:t xml:space="preserve">Recognising Coins 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rFonts w:ascii="SassoonCRInfant" w:hAnsi="SassoonCRInfant"/>
                <w:sz w:val="20"/>
                <w:szCs w:val="20"/>
              </w:rPr>
              <w:t>1.Watch the video:</w:t>
            </w:r>
          </w:p>
          <w:p w:rsidR="001D152E" w:rsidRPr="001D152E" w:rsidRDefault="00994BC9" w:rsidP="001D152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hyperlink r:id="rId12" w:history="1">
              <w:r w:rsidR="001D152E" w:rsidRPr="001D152E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https://www.youtube.com/watch?v=vs8F_g3MGtM</w:t>
              </w:r>
            </w:hyperlink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rFonts w:ascii="SassoonCRInfant" w:hAnsi="SassoonCRInfant"/>
                <w:sz w:val="20"/>
                <w:szCs w:val="20"/>
              </w:rPr>
              <w:t>2.</w:t>
            </w:r>
            <w:r w:rsidRPr="00FE5352">
              <w:rPr>
                <w:rFonts w:ascii="SassoonCRInfant" w:hAnsi="SassoonCRInfant"/>
                <w:b/>
                <w:color w:val="00B050"/>
                <w:sz w:val="20"/>
                <w:szCs w:val="20"/>
              </w:rPr>
              <w:t>Complete the recognising coins worksheet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D152E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Pr="001D152E">
              <w:rPr>
                <w:rFonts w:ascii="SassoonCRInfant" w:hAnsi="SassoonCRInfant"/>
                <w:sz w:val="20"/>
                <w:szCs w:val="20"/>
              </w:rPr>
              <w:t xml:space="preserve">3.Play the sorting coins game: </w:t>
            </w:r>
          </w:p>
          <w:p w:rsidR="001D152E" w:rsidRPr="001D152E" w:rsidRDefault="00994BC9" w:rsidP="001D152E">
            <w:pPr>
              <w:rPr>
                <w:rFonts w:ascii="SassoonCRInfant" w:hAnsi="SassoonCRInfant"/>
                <w:sz w:val="20"/>
                <w:szCs w:val="20"/>
              </w:rPr>
            </w:pPr>
            <w:hyperlink r:id="rId13" w:history="1">
              <w:r w:rsidR="001D152E" w:rsidRPr="001D152E">
                <w:rPr>
                  <w:rStyle w:val="Hyperlink"/>
                  <w:sz w:val="20"/>
                  <w:szCs w:val="20"/>
                </w:rPr>
                <w:t>https://www.topmarks.co.uk/money/coins-game</w:t>
              </w:r>
            </w:hyperlink>
          </w:p>
        </w:tc>
        <w:tc>
          <w:tcPr>
            <w:tcW w:w="974" w:type="pct"/>
          </w:tcPr>
          <w:p w:rsidR="001D152E" w:rsidRPr="001D152E" w:rsidRDefault="001D152E" w:rsidP="001D152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D152E">
              <w:rPr>
                <w:rFonts w:ascii="SassoonCRInfant" w:hAnsi="SassoonCRInfant"/>
                <w:b/>
                <w:sz w:val="20"/>
                <w:szCs w:val="20"/>
              </w:rPr>
              <w:t xml:space="preserve">Recognising notes 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rFonts w:ascii="SassoonCRInfant" w:hAnsi="SassoonCRInfant"/>
                <w:sz w:val="20"/>
                <w:szCs w:val="20"/>
              </w:rPr>
              <w:t>1.Watch the video:</w:t>
            </w:r>
          </w:p>
          <w:p w:rsidR="001D152E" w:rsidRPr="001D152E" w:rsidRDefault="00994BC9" w:rsidP="001D152E">
            <w:pPr>
              <w:rPr>
                <w:rFonts w:ascii="SassoonCRInfant" w:hAnsi="SassoonCRInfant"/>
                <w:sz w:val="20"/>
                <w:szCs w:val="20"/>
              </w:rPr>
            </w:pPr>
            <w:hyperlink r:id="rId14" w:history="1">
              <w:r w:rsidR="001D152E" w:rsidRPr="001D152E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https://www.youtube.com/watch?v=5DDI_RlZB0c</w:t>
              </w:r>
            </w:hyperlink>
          </w:p>
          <w:p w:rsidR="001D152E" w:rsidRPr="0077777B" w:rsidRDefault="001D152E" w:rsidP="001D152E">
            <w:pPr>
              <w:rPr>
                <w:rFonts w:ascii="SassoonCRInfant" w:hAnsi="SassoonCRInfant"/>
                <w:b/>
                <w:color w:val="00B050"/>
                <w:sz w:val="20"/>
                <w:szCs w:val="20"/>
              </w:rPr>
            </w:pPr>
            <w:r w:rsidRPr="00E46146">
              <w:rPr>
                <w:rFonts w:ascii="SassoonCRInfant" w:hAnsi="SassoonCRInfant"/>
                <w:sz w:val="20"/>
                <w:szCs w:val="20"/>
              </w:rPr>
              <w:t>2.</w:t>
            </w:r>
            <w:r w:rsidRPr="00E46146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Pr="0077777B">
              <w:rPr>
                <w:rFonts w:ascii="SassoonCRInfant" w:hAnsi="SassoonCRInfant"/>
                <w:b/>
                <w:color w:val="00B050"/>
                <w:sz w:val="20"/>
                <w:szCs w:val="20"/>
              </w:rPr>
              <w:t xml:space="preserve">Complete the recognising notes worksheet. 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E46146">
              <w:rPr>
                <w:rFonts w:ascii="SassoonCRInfant" w:hAnsi="SassoonCRInfant"/>
                <w:sz w:val="20"/>
                <w:szCs w:val="20"/>
              </w:rPr>
              <w:t>3.</w:t>
            </w:r>
            <w:r w:rsidRPr="001D152E">
              <w:rPr>
                <w:rFonts w:ascii="SassoonCRInfant" w:hAnsi="SassoonCRInfant"/>
                <w:sz w:val="20"/>
                <w:szCs w:val="20"/>
              </w:rPr>
              <w:t xml:space="preserve">Play the ordering coins game: </w:t>
            </w:r>
          </w:p>
          <w:p w:rsidR="001D152E" w:rsidRPr="001D152E" w:rsidRDefault="00994BC9" w:rsidP="001D152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hyperlink r:id="rId15" w:history="1">
              <w:r w:rsidR="001D152E" w:rsidRPr="001D152E">
                <w:rPr>
                  <w:rStyle w:val="Hyperlink"/>
                  <w:sz w:val="20"/>
                  <w:szCs w:val="20"/>
                </w:rPr>
                <w:t>https://www.topmarks.co.uk/money/coins-game</w:t>
              </w:r>
            </w:hyperlink>
          </w:p>
        </w:tc>
        <w:tc>
          <w:tcPr>
            <w:tcW w:w="973" w:type="pct"/>
          </w:tcPr>
          <w:p w:rsidR="001D152E" w:rsidRPr="001D152E" w:rsidRDefault="001D152E" w:rsidP="001D152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D152E">
              <w:rPr>
                <w:rFonts w:ascii="SassoonCRInfant" w:hAnsi="SassoonCRInfant"/>
                <w:b/>
                <w:sz w:val="20"/>
                <w:szCs w:val="20"/>
              </w:rPr>
              <w:t xml:space="preserve">Counting in Coins 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rFonts w:ascii="SassoonCRInfant" w:hAnsi="SassoonCRInfant"/>
                <w:sz w:val="20"/>
                <w:szCs w:val="20"/>
              </w:rPr>
              <w:t>1.Watch the video</w:t>
            </w:r>
          </w:p>
          <w:p w:rsidR="001D152E" w:rsidRPr="001D152E" w:rsidRDefault="00994BC9" w:rsidP="001D152E">
            <w:pPr>
              <w:rPr>
                <w:rFonts w:ascii="SassoonCRInfant" w:hAnsi="SassoonCRInfant"/>
                <w:sz w:val="20"/>
                <w:szCs w:val="20"/>
              </w:rPr>
            </w:pPr>
            <w:hyperlink r:id="rId16" w:history="1">
              <w:r w:rsidR="001D152E" w:rsidRPr="001D152E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https://www.bbc.co.uk/bitesize/clips/z8f34wx</w:t>
              </w:r>
            </w:hyperlink>
          </w:p>
          <w:p w:rsidR="001D152E" w:rsidRPr="0077777B" w:rsidRDefault="001D152E" w:rsidP="001D152E">
            <w:pPr>
              <w:rPr>
                <w:rFonts w:ascii="SassoonCRInfant" w:hAnsi="SassoonCRInfant"/>
                <w:b/>
                <w:color w:val="00B050"/>
                <w:sz w:val="20"/>
                <w:szCs w:val="20"/>
              </w:rPr>
            </w:pPr>
            <w:r w:rsidRPr="00E46146">
              <w:rPr>
                <w:rFonts w:ascii="SassoonCRInfant" w:hAnsi="SassoonCRInfant"/>
                <w:sz w:val="20"/>
                <w:szCs w:val="20"/>
              </w:rPr>
              <w:t>2.</w:t>
            </w:r>
            <w:r w:rsidRPr="00E46146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Pr="0077777B">
              <w:rPr>
                <w:rFonts w:ascii="SassoonCRInfant" w:hAnsi="SassoonCRInfant"/>
                <w:b/>
                <w:color w:val="00B050"/>
                <w:sz w:val="20"/>
                <w:szCs w:val="20"/>
              </w:rPr>
              <w:t xml:space="preserve">Complete the counting in coins worksheet 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rFonts w:ascii="SassoonCRInfant" w:hAnsi="SassoonCRInfant"/>
                <w:sz w:val="20"/>
                <w:szCs w:val="20"/>
              </w:rPr>
              <w:t xml:space="preserve">3. Play the counting coins game: </w:t>
            </w:r>
          </w:p>
          <w:p w:rsidR="001D152E" w:rsidRPr="001D152E" w:rsidRDefault="00994BC9" w:rsidP="001D152E">
            <w:pPr>
              <w:rPr>
                <w:rFonts w:ascii="SassoonCRInfant" w:hAnsi="SassoonCRInfant"/>
                <w:sz w:val="20"/>
                <w:szCs w:val="20"/>
              </w:rPr>
            </w:pPr>
            <w:hyperlink r:id="rId17" w:history="1">
              <w:r w:rsidR="001D152E" w:rsidRPr="001D152E">
                <w:rPr>
                  <w:rStyle w:val="Hyperlink"/>
                  <w:sz w:val="20"/>
                  <w:szCs w:val="20"/>
                </w:rPr>
                <w:t>https://www.topmarks.co.uk/money/coins-game</w:t>
              </w:r>
            </w:hyperlink>
          </w:p>
        </w:tc>
        <w:tc>
          <w:tcPr>
            <w:tcW w:w="940" w:type="pct"/>
          </w:tcPr>
          <w:p w:rsidR="001D152E" w:rsidRPr="001D152E" w:rsidRDefault="001D152E" w:rsidP="001D152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D152E">
              <w:rPr>
                <w:rFonts w:ascii="SassoonCRInfant" w:hAnsi="SassoonCRInfant"/>
                <w:b/>
                <w:sz w:val="20"/>
                <w:szCs w:val="20"/>
              </w:rPr>
              <w:t>Play Shops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rFonts w:ascii="SassoonCRInfant" w:hAnsi="SassoonCRInfant"/>
                <w:sz w:val="20"/>
                <w:szCs w:val="20"/>
              </w:rPr>
              <w:t>1.Watch the clip:</w:t>
            </w:r>
          </w:p>
          <w:p w:rsidR="001D152E" w:rsidRPr="001D152E" w:rsidRDefault="00994BC9" w:rsidP="001D152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hyperlink r:id="rId18" w:history="1">
              <w:r w:rsidR="001D152E" w:rsidRPr="001D152E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https://www.bbc.co.uk/bitesize/clips/zwvgkqt</w:t>
              </w:r>
            </w:hyperlink>
          </w:p>
          <w:p w:rsidR="001D152E" w:rsidRPr="001D152E" w:rsidRDefault="00034EA8" w:rsidP="001D152E">
            <w:pPr>
              <w:rPr>
                <w:rFonts w:ascii="SassoonCRInfant" w:hAnsi="SassoonCRInfant"/>
                <w:sz w:val="20"/>
                <w:szCs w:val="20"/>
              </w:rPr>
            </w:pPr>
            <w:r w:rsidRPr="001D152E">
              <w:rPr>
                <w:rFonts w:ascii="SassoonCRInfant" w:hAnsi="SassoonCRInfant"/>
                <w:sz w:val="20"/>
                <w:szCs w:val="20"/>
              </w:rPr>
              <w:t>2. Set</w:t>
            </w:r>
            <w:r w:rsidR="00E46146">
              <w:rPr>
                <w:rFonts w:ascii="SassoonCRInfant" w:hAnsi="SassoonCRInfant"/>
                <w:sz w:val="20"/>
                <w:szCs w:val="20"/>
              </w:rPr>
              <w:t xml:space="preserve"> up a </w:t>
            </w:r>
            <w:r w:rsidR="001D152E" w:rsidRPr="001D152E">
              <w:rPr>
                <w:rFonts w:ascii="SassoonCRInfant" w:hAnsi="SassoonCRInfant"/>
                <w:sz w:val="20"/>
                <w:szCs w:val="20"/>
              </w:rPr>
              <w:t xml:space="preserve">shop using items around the house. Can you use coins to give the correct change? 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D152E">
              <w:rPr>
                <w:rFonts w:ascii="SassoonCRInfant" w:hAnsi="SassoonCRInfant"/>
                <w:b/>
                <w:sz w:val="20"/>
                <w:szCs w:val="20"/>
              </w:rPr>
              <w:t xml:space="preserve">Flash Back 4 </w:t>
            </w:r>
          </w:p>
          <w:p w:rsidR="001D152E" w:rsidRPr="0077777B" w:rsidRDefault="001D152E" w:rsidP="001D152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77777B">
              <w:rPr>
                <w:rFonts w:ascii="SassoonCRInfant" w:hAnsi="SassoonCRInfant"/>
                <w:b/>
                <w:color w:val="00B050"/>
                <w:sz w:val="20"/>
                <w:szCs w:val="20"/>
              </w:rPr>
              <w:t>Year-1-Summer-Block-2-FB4 (2)</w:t>
            </w:r>
          </w:p>
        </w:tc>
      </w:tr>
      <w:tr w:rsidR="001D152E" w:rsidTr="001D152E">
        <w:trPr>
          <w:trHeight w:val="2956"/>
        </w:trPr>
        <w:tc>
          <w:tcPr>
            <w:tcW w:w="1163" w:type="pct"/>
            <w:vMerge/>
          </w:tcPr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950" w:type="pct"/>
          </w:tcPr>
          <w:p w:rsidR="001D152E" w:rsidRPr="00F65952" w:rsidRDefault="001D152E" w:rsidP="001D152E">
            <w:pPr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 xml:space="preserve">Write a fact file for a creature of the sea using </w:t>
            </w:r>
            <w:r w:rsidR="00034EA8" w:rsidRPr="00F65952">
              <w:rPr>
                <w:rFonts w:ascii="SassoonCRInfant" w:hAnsi="SassoonCRInfant"/>
              </w:rPr>
              <w:t>template attached</w:t>
            </w:r>
            <w:r w:rsidRPr="00F65952">
              <w:rPr>
                <w:rFonts w:ascii="SassoonCRInfant" w:hAnsi="SassoonCRInfant"/>
              </w:rPr>
              <w:t>.</w:t>
            </w:r>
          </w:p>
          <w:p w:rsidR="001D152E" w:rsidRPr="00F65952" w:rsidRDefault="001D152E" w:rsidP="001D152E">
            <w:pPr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>Here is a clip that introduces some animals and fish that might interest you.</w:t>
            </w:r>
          </w:p>
          <w:p w:rsidR="001D152E" w:rsidRPr="00F65952" w:rsidRDefault="00994BC9" w:rsidP="001D152E">
            <w:pPr>
              <w:rPr>
                <w:rStyle w:val="Hyperlink"/>
                <w:rFonts w:ascii="SassoonCRInfant" w:hAnsi="SassoonCRInfant"/>
                <w:color w:val="0000FF"/>
              </w:rPr>
            </w:pPr>
            <w:hyperlink r:id="rId19" w:history="1">
              <w:r w:rsidR="001D152E" w:rsidRPr="00F65952">
                <w:rPr>
                  <w:rStyle w:val="Hyperlink"/>
                  <w:rFonts w:ascii="SassoonCRInfant" w:hAnsi="SassoonCRInfant"/>
                  <w:color w:val="0000FF"/>
                </w:rPr>
                <w:t>https://www.youtube.com/watch?v=Fn4bQI6yiTk</w:t>
              </w:r>
            </w:hyperlink>
          </w:p>
          <w:p w:rsidR="001C7E3F" w:rsidRPr="00F65952" w:rsidRDefault="001C7E3F" w:rsidP="001D152E">
            <w:pPr>
              <w:rPr>
                <w:rStyle w:val="Hyperlink"/>
                <w:rFonts w:ascii="SassoonCRInfant" w:hAnsi="SassoonCRInfant"/>
                <w:color w:val="0000FF"/>
              </w:rPr>
            </w:pPr>
          </w:p>
          <w:p w:rsidR="00034EA8" w:rsidRPr="00034EA8" w:rsidRDefault="001C7E3F" w:rsidP="001D152E">
            <w:pPr>
              <w:rPr>
                <w:rFonts w:ascii="SassoonCRInfant" w:hAnsi="SassoonCRInfant"/>
                <w:color w:val="00B050"/>
              </w:rPr>
            </w:pPr>
            <w:r w:rsidRPr="00F65952">
              <w:rPr>
                <w:rStyle w:val="Hyperlink"/>
                <w:rFonts w:ascii="SassoonCRInfant" w:hAnsi="SassoonCRInfant"/>
                <w:color w:val="00B050"/>
                <w:u w:val="none"/>
              </w:rPr>
              <w:t>Use the fact file templates attached</w:t>
            </w:r>
          </w:p>
        </w:tc>
        <w:tc>
          <w:tcPr>
            <w:tcW w:w="974" w:type="pct"/>
          </w:tcPr>
          <w:p w:rsidR="001D152E" w:rsidRPr="00F65952" w:rsidRDefault="001D152E" w:rsidP="001D152E">
            <w:pPr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>Food chains</w:t>
            </w:r>
          </w:p>
          <w:p w:rsidR="001D152E" w:rsidRPr="00F65952" w:rsidRDefault="001D152E" w:rsidP="001D152E">
            <w:pPr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>Read through the slides/pictures with your family and talk about what you find out.</w:t>
            </w:r>
          </w:p>
          <w:p w:rsidR="001D152E" w:rsidRPr="00F65952" w:rsidRDefault="001D152E" w:rsidP="001D152E">
            <w:pPr>
              <w:rPr>
                <w:rFonts w:ascii="SassoonCRInfant" w:hAnsi="SassoonCRInfant"/>
              </w:rPr>
            </w:pPr>
          </w:p>
          <w:p w:rsidR="001D152E" w:rsidRPr="0077777B" w:rsidRDefault="0077777B" w:rsidP="0077777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F65952">
              <w:rPr>
                <w:rFonts w:ascii="SassoonCRInfant" w:hAnsi="SassoonCRInfant"/>
                <w:b/>
                <w:color w:val="00B050"/>
              </w:rPr>
              <w:t xml:space="preserve">See below for </w:t>
            </w:r>
            <w:r w:rsidR="00034EA8" w:rsidRPr="00F65952">
              <w:rPr>
                <w:rFonts w:ascii="SassoonCRInfant" w:hAnsi="SassoonCRInfant"/>
                <w:b/>
                <w:color w:val="00B050"/>
              </w:rPr>
              <w:t>PowerPoint</w:t>
            </w:r>
            <w:r w:rsidRPr="00F65952">
              <w:rPr>
                <w:rFonts w:ascii="SassoonCRInfant" w:hAnsi="SassoonCRInfant"/>
                <w:b/>
                <w:color w:val="00B050"/>
              </w:rPr>
              <w:t xml:space="preserve">: </w:t>
            </w:r>
            <w:r w:rsidR="001D152E" w:rsidRPr="00F65952">
              <w:rPr>
                <w:rFonts w:ascii="SassoonCRInfant" w:hAnsi="SassoonCRInfant"/>
                <w:b/>
                <w:color w:val="00B050"/>
              </w:rPr>
              <w:t>Under the sea food chains</w:t>
            </w:r>
            <w:r w:rsidR="001D152E" w:rsidRPr="0077777B">
              <w:rPr>
                <w:rFonts w:ascii="SassoonCRInfant" w:hAnsi="SassoonCRInfant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973" w:type="pct"/>
          </w:tcPr>
          <w:p w:rsidR="001D152E" w:rsidRPr="00F65952" w:rsidRDefault="001D152E" w:rsidP="001D152E">
            <w:pPr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>Draw a picture of a shark or an Orca. Using just 3 colours.</w:t>
            </w: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1D152E" w:rsidRPr="001D152E" w:rsidRDefault="001D152E" w:rsidP="001D152E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1D152E" w:rsidRPr="001D152E" w:rsidRDefault="001D152E" w:rsidP="001D152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940" w:type="pct"/>
          </w:tcPr>
          <w:p w:rsidR="001D152E" w:rsidRPr="00F65952" w:rsidRDefault="001D152E" w:rsidP="001D152E">
            <w:pPr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>Predators/ food chain worksheet.</w:t>
            </w:r>
          </w:p>
          <w:p w:rsidR="001D152E" w:rsidRPr="00F65952" w:rsidRDefault="001D152E" w:rsidP="001D152E">
            <w:pPr>
              <w:rPr>
                <w:rFonts w:ascii="SassoonCRInfant" w:hAnsi="SassoonCRInfant"/>
              </w:rPr>
            </w:pPr>
            <w:r w:rsidRPr="00F65952">
              <w:rPr>
                <w:rFonts w:ascii="SassoonCRInfant" w:hAnsi="SassoonCRInfant"/>
              </w:rPr>
              <w:t>Put in order who eats who?</w:t>
            </w:r>
          </w:p>
          <w:p w:rsidR="001D152E" w:rsidRPr="00F65952" w:rsidRDefault="001D152E" w:rsidP="001D152E">
            <w:pPr>
              <w:rPr>
                <w:rFonts w:ascii="SassoonCRInfant" w:hAnsi="SassoonCRInfant"/>
              </w:rPr>
            </w:pPr>
          </w:p>
          <w:p w:rsidR="0077777B" w:rsidRPr="00F65952" w:rsidRDefault="0077777B" w:rsidP="0077777B">
            <w:pPr>
              <w:rPr>
                <w:rFonts w:ascii="SassoonCRInfant" w:hAnsi="SassoonCRInfant"/>
                <w:b/>
                <w:color w:val="00B050"/>
              </w:rPr>
            </w:pPr>
            <w:r w:rsidRPr="00F65952">
              <w:rPr>
                <w:rFonts w:ascii="SassoonCRInfant" w:hAnsi="SassoonCRInfant"/>
                <w:b/>
                <w:color w:val="00B050"/>
              </w:rPr>
              <w:t xml:space="preserve">Worksheet: </w:t>
            </w:r>
            <w:r w:rsidR="001D152E" w:rsidRPr="00F65952">
              <w:rPr>
                <w:rFonts w:ascii="SassoonCRInfant" w:hAnsi="SassoonCRInfant"/>
                <w:b/>
                <w:color w:val="00B050"/>
              </w:rPr>
              <w:t xml:space="preserve">Under </w:t>
            </w:r>
            <w:r w:rsidRPr="00F65952">
              <w:rPr>
                <w:rFonts w:ascii="SassoonCRInfant" w:hAnsi="SassoonCRInfant"/>
                <w:b/>
                <w:color w:val="00B050"/>
              </w:rPr>
              <w:t xml:space="preserve">the sea food chains </w:t>
            </w:r>
          </w:p>
          <w:p w:rsidR="001D152E" w:rsidRPr="0077777B" w:rsidRDefault="0077777B" w:rsidP="0077777B">
            <w:pPr>
              <w:rPr>
                <w:rFonts w:ascii="SassoonCRInfant" w:hAnsi="SassoonCRInfant"/>
                <w:sz w:val="20"/>
                <w:szCs w:val="20"/>
                <w:highlight w:val="yellow"/>
              </w:rPr>
            </w:pPr>
            <w:r w:rsidRPr="00F65952">
              <w:rPr>
                <w:rFonts w:ascii="SassoonCRInfant" w:hAnsi="SassoonCRInfant"/>
                <w:b/>
                <w:color w:val="00B050"/>
              </w:rPr>
              <w:t xml:space="preserve">Under the sea </w:t>
            </w:r>
            <w:r w:rsidR="001D152E" w:rsidRPr="00F65952">
              <w:rPr>
                <w:rFonts w:ascii="SassoonCRInfant" w:hAnsi="SassoonCRInfant"/>
                <w:b/>
                <w:color w:val="00B050"/>
              </w:rPr>
              <w:t>answer sheet</w:t>
            </w:r>
            <w:r w:rsidR="001D152E" w:rsidRPr="0077777B">
              <w:rPr>
                <w:rFonts w:ascii="SassoonCRInfant" w:hAnsi="SassoonCRInfant"/>
                <w:color w:val="00B050"/>
                <w:sz w:val="20"/>
                <w:szCs w:val="20"/>
              </w:rPr>
              <w:t xml:space="preserve"> </w:t>
            </w:r>
          </w:p>
        </w:tc>
      </w:tr>
    </w:tbl>
    <w:p w:rsidR="00553F06" w:rsidRPr="001C7E3F" w:rsidRDefault="001C7E3F" w:rsidP="004D74DC">
      <w:pPr>
        <w:tabs>
          <w:tab w:val="left" w:pos="11895"/>
        </w:tabs>
        <w:rPr>
          <w:b/>
          <w:color w:val="00B050"/>
          <w:sz w:val="24"/>
          <w:szCs w:val="24"/>
        </w:rPr>
      </w:pPr>
      <w:r w:rsidRPr="001C7E3F">
        <w:rPr>
          <w:b/>
          <w:color w:val="00B050"/>
          <w:sz w:val="24"/>
          <w:szCs w:val="24"/>
        </w:rPr>
        <w:t>Money Challenge: See attachments for a baking money challenge for you to enjoy!</w:t>
      </w:r>
    </w:p>
    <w:sectPr w:rsidR="00553F06" w:rsidRPr="001C7E3F" w:rsidSect="00A45B3E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FD" w:rsidRDefault="00A301FD" w:rsidP="00553F06">
      <w:pPr>
        <w:spacing w:after="0" w:line="240" w:lineRule="auto"/>
      </w:pPr>
      <w:r>
        <w:separator/>
      </w:r>
    </w:p>
  </w:endnote>
  <w:endnote w:type="continuationSeparator" w:id="0">
    <w:p w:rsidR="00A301FD" w:rsidRDefault="00A301FD" w:rsidP="0055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FD" w:rsidRDefault="00A301FD" w:rsidP="00553F06">
      <w:pPr>
        <w:spacing w:after="0" w:line="240" w:lineRule="auto"/>
      </w:pPr>
      <w:r>
        <w:separator/>
      </w:r>
    </w:p>
  </w:footnote>
  <w:footnote w:type="continuationSeparator" w:id="0">
    <w:p w:rsidR="00A301FD" w:rsidRDefault="00A301FD" w:rsidP="0055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F0" w:rsidRDefault="00F65952">
    <w:pPr>
      <w:pStyle w:val="Header"/>
    </w:pPr>
    <w:r>
      <w:t>P2 Learning Grid Week Beginning 18</w:t>
    </w:r>
    <w:r w:rsidRPr="00F65952">
      <w:rPr>
        <w:vertAlign w:val="superscript"/>
      </w:rPr>
      <w:t>th</w:t>
    </w:r>
    <w:r>
      <w:t xml:space="preserve"> May 2020 </w:t>
    </w:r>
    <w:r w:rsidR="008A11B0">
      <w:t xml:space="preserve">  </w:t>
    </w:r>
    <w:r w:rsidR="00C5298C" w:rsidRPr="00C5298C">
      <w:rPr>
        <w:b/>
        <w:color w:val="00B050"/>
      </w:rPr>
      <w:t>Please see attachments for any activities in green!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079"/>
    <w:multiLevelType w:val="hybridMultilevel"/>
    <w:tmpl w:val="4CD27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704"/>
    <w:multiLevelType w:val="hybridMultilevel"/>
    <w:tmpl w:val="730286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5EA"/>
    <w:multiLevelType w:val="hybridMultilevel"/>
    <w:tmpl w:val="D7A09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3617"/>
    <w:multiLevelType w:val="hybridMultilevel"/>
    <w:tmpl w:val="64463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14422"/>
    <w:multiLevelType w:val="hybridMultilevel"/>
    <w:tmpl w:val="286C1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7432A"/>
    <w:multiLevelType w:val="hybridMultilevel"/>
    <w:tmpl w:val="6CD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14A8F"/>
    <w:multiLevelType w:val="hybridMultilevel"/>
    <w:tmpl w:val="3FC01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6627"/>
    <w:multiLevelType w:val="hybridMultilevel"/>
    <w:tmpl w:val="05249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42C60"/>
    <w:multiLevelType w:val="hybridMultilevel"/>
    <w:tmpl w:val="3A1EE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A53092"/>
    <w:multiLevelType w:val="hybridMultilevel"/>
    <w:tmpl w:val="32F8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87A71"/>
    <w:multiLevelType w:val="hybridMultilevel"/>
    <w:tmpl w:val="C7EE6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3E"/>
    <w:rsid w:val="00034EA8"/>
    <w:rsid w:val="000423B3"/>
    <w:rsid w:val="000F6BD7"/>
    <w:rsid w:val="00175DC5"/>
    <w:rsid w:val="001C1699"/>
    <w:rsid w:val="001C7E3F"/>
    <w:rsid w:val="001D152E"/>
    <w:rsid w:val="00270216"/>
    <w:rsid w:val="00273F53"/>
    <w:rsid w:val="002C650D"/>
    <w:rsid w:val="00383C28"/>
    <w:rsid w:val="00401FDB"/>
    <w:rsid w:val="0043242A"/>
    <w:rsid w:val="004731B2"/>
    <w:rsid w:val="00495308"/>
    <w:rsid w:val="004D74DC"/>
    <w:rsid w:val="00504F9C"/>
    <w:rsid w:val="00553F06"/>
    <w:rsid w:val="005E7E6B"/>
    <w:rsid w:val="0060123D"/>
    <w:rsid w:val="00624959"/>
    <w:rsid w:val="0077777B"/>
    <w:rsid w:val="00784C23"/>
    <w:rsid w:val="00814D36"/>
    <w:rsid w:val="00826EC5"/>
    <w:rsid w:val="008570F0"/>
    <w:rsid w:val="008A11B0"/>
    <w:rsid w:val="00994BC9"/>
    <w:rsid w:val="009A4E0B"/>
    <w:rsid w:val="00A301FD"/>
    <w:rsid w:val="00A45B3E"/>
    <w:rsid w:val="00BA7CB6"/>
    <w:rsid w:val="00C5298C"/>
    <w:rsid w:val="00C547D0"/>
    <w:rsid w:val="00C70970"/>
    <w:rsid w:val="00CF0691"/>
    <w:rsid w:val="00D23045"/>
    <w:rsid w:val="00E46146"/>
    <w:rsid w:val="00EC71EA"/>
    <w:rsid w:val="00F2244F"/>
    <w:rsid w:val="00F65952"/>
    <w:rsid w:val="00FC5365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3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E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1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D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53F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06"/>
  </w:style>
  <w:style w:type="paragraph" w:styleId="Footer">
    <w:name w:val="footer"/>
    <w:basedOn w:val="Normal"/>
    <w:link w:val="FooterChar"/>
    <w:uiPriority w:val="99"/>
    <w:unhideWhenUsed/>
    <w:rsid w:val="0055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06"/>
  </w:style>
  <w:style w:type="character" w:styleId="FollowedHyperlink">
    <w:name w:val="FollowedHyperlink"/>
    <w:basedOn w:val="DefaultParagraphFont"/>
    <w:uiPriority w:val="99"/>
    <w:semiHidden/>
    <w:unhideWhenUsed/>
    <w:rsid w:val="008A11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3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E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1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D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53F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06"/>
  </w:style>
  <w:style w:type="paragraph" w:styleId="Footer">
    <w:name w:val="footer"/>
    <w:basedOn w:val="Normal"/>
    <w:link w:val="FooterChar"/>
    <w:uiPriority w:val="99"/>
    <w:unhideWhenUsed/>
    <w:rsid w:val="0055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06"/>
  </w:style>
  <w:style w:type="character" w:styleId="FollowedHyperlink">
    <w:name w:val="FollowedHyperlink"/>
    <w:basedOn w:val="DefaultParagraphFont"/>
    <w:uiPriority w:val="99"/>
    <w:semiHidden/>
    <w:unhideWhenUsed/>
    <w:rsid w:val="008A11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pmarks.co.uk/money/coins-game" TargetMode="External"/><Relationship Id="rId18" Type="http://schemas.openxmlformats.org/officeDocument/2006/relationships/hyperlink" Target="https://www.bbc.co.uk/bitesize/clips/zwvgkq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s8F_g3MGtM" TargetMode="External"/><Relationship Id="rId17" Type="http://schemas.openxmlformats.org/officeDocument/2006/relationships/hyperlink" Target="https://www.topmarks.co.uk/money/coins-ga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clips/z8f34w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vDuqXTfh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pmarks.co.uk/money/coins-gam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Fn4bQI6yiT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cya.com/games/word_search_jr" TargetMode="External"/><Relationship Id="rId14" Type="http://schemas.openxmlformats.org/officeDocument/2006/relationships/hyperlink" Target="https://www.youtube.com/watch?v=5DDI_RlZB0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KING</dc:creator>
  <cp:lastModifiedBy>Erinne Maclachlan</cp:lastModifiedBy>
  <cp:revision>4</cp:revision>
  <dcterms:created xsi:type="dcterms:W3CDTF">2020-05-15T10:23:00Z</dcterms:created>
  <dcterms:modified xsi:type="dcterms:W3CDTF">2020-05-15T10:56:00Z</dcterms:modified>
</cp:coreProperties>
</file>