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75"/>
        <w:gridCol w:w="4663"/>
        <w:gridCol w:w="4110"/>
        <w:gridCol w:w="4166"/>
      </w:tblGrid>
      <w:tr w:rsidR="00F76FAF" w:rsidRPr="00CF55BA" w14:paraId="49D662A9" w14:textId="77777777" w:rsidTr="00F76FAF">
        <w:tc>
          <w:tcPr>
            <w:tcW w:w="2675" w:type="dxa"/>
            <w:shd w:val="clear" w:color="auto" w:fill="FDE9D9" w:themeFill="accent6" w:themeFillTint="33"/>
          </w:tcPr>
          <w:p w14:paraId="65524BBF" w14:textId="77777777" w:rsidR="00895589" w:rsidRPr="0075048E" w:rsidRDefault="00895589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 w:rsidRPr="0075048E">
              <w:rPr>
                <w:rFonts w:ascii="SassoonCRInfant" w:hAnsi="SassoonCRInfant"/>
                <w:b/>
                <w:sz w:val="24"/>
                <w:szCs w:val="28"/>
              </w:rPr>
              <w:t>Instructions</w:t>
            </w:r>
          </w:p>
          <w:p w14:paraId="51A03F52" w14:textId="77777777" w:rsidR="00895589" w:rsidRPr="00CF55BA" w:rsidRDefault="00895589">
            <w:pPr>
              <w:rPr>
                <w:rFonts w:ascii="SassoonCRInfant" w:hAnsi="SassoonCRInfant"/>
                <w:sz w:val="24"/>
                <w:szCs w:val="28"/>
              </w:rPr>
            </w:pPr>
            <w:r w:rsidRPr="00CF55BA">
              <w:rPr>
                <w:rFonts w:ascii="SassoonCRInfant" w:hAnsi="SassoonCRInfant"/>
                <w:sz w:val="24"/>
                <w:szCs w:val="28"/>
              </w:rPr>
              <w:t>Try to complete the</w:t>
            </w:r>
            <w:r w:rsidR="00336925">
              <w:rPr>
                <w:rFonts w:ascii="SassoonCRInfant" w:hAnsi="SassoonCRInfant"/>
                <w:sz w:val="24"/>
                <w:szCs w:val="28"/>
              </w:rPr>
              <w:t>se</w:t>
            </w:r>
            <w:r w:rsidRPr="00CF55BA">
              <w:rPr>
                <w:rFonts w:ascii="SassoonCRInfant" w:hAnsi="SassoonCRInfant"/>
                <w:sz w:val="24"/>
                <w:szCs w:val="28"/>
              </w:rPr>
              <w:t xml:space="preserve"> tasks every day. If it isn’t possible, then try to catch up on missed tasks whenever you can.</w:t>
            </w:r>
          </w:p>
          <w:p w14:paraId="672A6659" w14:textId="77777777" w:rsidR="00895589" w:rsidRPr="00CF55BA" w:rsidRDefault="00895589">
            <w:pPr>
              <w:rPr>
                <w:rFonts w:ascii="SassoonCRInfant" w:hAnsi="SassoonCRInfant"/>
                <w:sz w:val="24"/>
                <w:szCs w:val="28"/>
              </w:rPr>
            </w:pPr>
          </w:p>
        </w:tc>
        <w:tc>
          <w:tcPr>
            <w:tcW w:w="4663" w:type="dxa"/>
            <w:shd w:val="clear" w:color="auto" w:fill="FDE9D9" w:themeFill="accent6" w:themeFillTint="33"/>
          </w:tcPr>
          <w:p w14:paraId="6E81F329" w14:textId="77777777" w:rsidR="00895589" w:rsidRPr="00CF55BA" w:rsidRDefault="00CF55BA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 w:rsidRPr="00CF55BA">
              <w:rPr>
                <w:rFonts w:ascii="SassoonCRInfant" w:hAnsi="SassoonCRInfant"/>
                <w:b/>
                <w:sz w:val="24"/>
                <w:szCs w:val="28"/>
              </w:rPr>
              <w:t>Numeracy/</w:t>
            </w:r>
            <w:r w:rsidR="006327CF" w:rsidRPr="00CF55BA">
              <w:rPr>
                <w:rFonts w:ascii="SassoonCRInfant" w:hAnsi="SassoonCRInfant"/>
                <w:b/>
                <w:sz w:val="24"/>
                <w:szCs w:val="28"/>
              </w:rPr>
              <w:t>Maths</w:t>
            </w:r>
          </w:p>
          <w:p w14:paraId="08927A80" w14:textId="63EBBB98" w:rsidR="006327CF" w:rsidRPr="00CF55BA" w:rsidRDefault="006327CF">
            <w:pPr>
              <w:rPr>
                <w:rFonts w:ascii="SassoonCRInfant" w:hAnsi="SassoonCRInfant"/>
                <w:sz w:val="24"/>
                <w:szCs w:val="28"/>
              </w:rPr>
            </w:pPr>
            <w:r w:rsidRPr="00CF55BA">
              <w:rPr>
                <w:rFonts w:ascii="SassoonCRInfant" w:hAnsi="SassoonCRInfant"/>
                <w:sz w:val="24"/>
                <w:szCs w:val="28"/>
              </w:rPr>
              <w:t>There is a maths sheet for each day in the Core Maths Folder. If you have any quest</w:t>
            </w:r>
            <w:r w:rsidR="00F76FAF">
              <w:rPr>
                <w:rFonts w:ascii="SassoonCRInfant" w:hAnsi="SassoonCRInfant"/>
                <w:sz w:val="24"/>
                <w:szCs w:val="28"/>
              </w:rPr>
              <w:t xml:space="preserve">ions, please send me a message. Also there is a Maths Starters </w:t>
            </w:r>
            <w:proofErr w:type="spellStart"/>
            <w:r w:rsidR="00F76FAF">
              <w:rPr>
                <w:rFonts w:ascii="SassoonCRInfant" w:hAnsi="SassoonCRInfant"/>
                <w:sz w:val="24"/>
                <w:szCs w:val="28"/>
              </w:rPr>
              <w:t>Powerpoint</w:t>
            </w:r>
            <w:proofErr w:type="spellEnd"/>
            <w:r w:rsidR="00F76FAF">
              <w:rPr>
                <w:rFonts w:ascii="SassoonCRInfant" w:hAnsi="SassoonCRInfant"/>
                <w:sz w:val="24"/>
                <w:szCs w:val="28"/>
              </w:rPr>
              <w:t>. Do a page a day.</w:t>
            </w:r>
          </w:p>
          <w:p w14:paraId="4C28AF18" w14:textId="77777777" w:rsidR="006327CF" w:rsidRPr="00CF55BA" w:rsidRDefault="00CF55BA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 w:rsidRPr="00CF55BA">
              <w:rPr>
                <w:rFonts w:ascii="SassoonCRInfant" w:hAnsi="SassoonCRInfant"/>
                <w:b/>
                <w:sz w:val="24"/>
                <w:szCs w:val="28"/>
              </w:rPr>
              <w:t>Numeracy/</w:t>
            </w:r>
            <w:r w:rsidR="006327CF" w:rsidRPr="00CF55BA">
              <w:rPr>
                <w:rFonts w:ascii="SassoonCRInfant" w:hAnsi="SassoonCRInfant"/>
                <w:b/>
                <w:sz w:val="24"/>
                <w:szCs w:val="28"/>
              </w:rPr>
              <w:t>Maths Practise</w:t>
            </w:r>
          </w:p>
          <w:p w14:paraId="33D6F23B" w14:textId="77777777" w:rsidR="006327CF" w:rsidRPr="00CF55BA" w:rsidRDefault="006327CF">
            <w:pPr>
              <w:rPr>
                <w:rFonts w:ascii="SassoonCRInfant" w:hAnsi="SassoonCRInfant"/>
                <w:sz w:val="24"/>
                <w:szCs w:val="28"/>
              </w:rPr>
            </w:pPr>
            <w:r w:rsidRPr="00CF55BA">
              <w:rPr>
                <w:rFonts w:ascii="SassoonCRInfant" w:hAnsi="SassoonCRInfant"/>
                <w:sz w:val="24"/>
                <w:szCs w:val="28"/>
              </w:rPr>
              <w:t xml:space="preserve">There is a selection of maths practise sheets in the Maths Practise folder. </w:t>
            </w:r>
            <w:r w:rsidR="00173FAC" w:rsidRPr="00CF55BA">
              <w:rPr>
                <w:rFonts w:ascii="SassoonCRInfant" w:hAnsi="SassoonCRInfant"/>
                <w:sz w:val="24"/>
                <w:szCs w:val="28"/>
              </w:rPr>
              <w:t xml:space="preserve">Answer a minimum of 10 questions each day. </w:t>
            </w:r>
            <w:r w:rsidRPr="00CF55BA">
              <w:rPr>
                <w:rFonts w:ascii="SassoonCRInfant" w:hAnsi="SassoonCRInfant"/>
                <w:sz w:val="24"/>
                <w:szCs w:val="28"/>
              </w:rPr>
              <w:t>Where there is more than one sheet</w:t>
            </w:r>
            <w:r w:rsidR="00CF55BA">
              <w:rPr>
                <w:rFonts w:ascii="SassoonCRInfant" w:hAnsi="SassoonCRInfant"/>
                <w:sz w:val="24"/>
                <w:szCs w:val="28"/>
              </w:rPr>
              <w:t>,</w:t>
            </w:r>
            <w:r w:rsidRPr="00CF55BA">
              <w:rPr>
                <w:rFonts w:ascii="SassoonCRInfant" w:hAnsi="SassoonCRInfant"/>
                <w:sz w:val="24"/>
                <w:szCs w:val="28"/>
              </w:rPr>
              <w:t xml:space="preserve"> number 1 is most straightforward and number 3 needs more thought. Try a few from sheet 1 first and if you are confident, move to </w:t>
            </w:r>
            <w:r w:rsidR="00173FAC" w:rsidRPr="00CF55BA">
              <w:rPr>
                <w:rFonts w:ascii="SassoonCRInfant" w:hAnsi="SassoonCRInfant"/>
                <w:sz w:val="24"/>
                <w:szCs w:val="28"/>
              </w:rPr>
              <w:t>the next one.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14:paraId="6E86EB6A" w14:textId="77777777" w:rsidR="00895589" w:rsidRDefault="00CF55BA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>
              <w:rPr>
                <w:rFonts w:ascii="SassoonCRInfant" w:hAnsi="SassoonCRInfant"/>
                <w:b/>
                <w:sz w:val="24"/>
                <w:szCs w:val="28"/>
              </w:rPr>
              <w:t>Spelling</w:t>
            </w:r>
          </w:p>
          <w:p w14:paraId="153672F9" w14:textId="77777777" w:rsidR="009C033D" w:rsidRDefault="000901C2" w:rsidP="009C033D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>Do 2</w:t>
            </w:r>
            <w:r w:rsidR="00CF55BA">
              <w:rPr>
                <w:rFonts w:ascii="SassoonCRInfant" w:hAnsi="SassoonCRInfant"/>
                <w:sz w:val="24"/>
                <w:szCs w:val="28"/>
              </w:rPr>
              <w:t xml:space="preserve"> spelling activit</w:t>
            </w:r>
            <w:r>
              <w:rPr>
                <w:rFonts w:ascii="SassoonCRInfant" w:hAnsi="SassoonCRInfant"/>
                <w:sz w:val="24"/>
                <w:szCs w:val="28"/>
              </w:rPr>
              <w:t>ies</w:t>
            </w:r>
            <w:r w:rsidR="00CF55BA">
              <w:rPr>
                <w:rFonts w:ascii="SassoonCRInfant" w:hAnsi="SassoonCRInfant"/>
                <w:sz w:val="24"/>
                <w:szCs w:val="28"/>
              </w:rPr>
              <w:t xml:space="preserve"> each day. It is important to have regular practise and not just do it all at once.</w:t>
            </w:r>
            <w:r>
              <w:rPr>
                <w:rFonts w:ascii="SassoonCRInfant" w:hAnsi="SassoonCRInfant"/>
                <w:sz w:val="24"/>
                <w:szCs w:val="28"/>
              </w:rPr>
              <w:t xml:space="preserve"> There are 2 Spelling Activity documents to give </w:t>
            </w:r>
            <w:proofErr w:type="spellStart"/>
            <w:r>
              <w:rPr>
                <w:rFonts w:ascii="SassoonCRInfant" w:hAnsi="SassoonCRInfant"/>
                <w:sz w:val="24"/>
                <w:szCs w:val="28"/>
              </w:rPr>
              <w:t>you</w:t>
            </w:r>
            <w:proofErr w:type="spellEnd"/>
            <w:r>
              <w:rPr>
                <w:rFonts w:ascii="SassoonCRInfant" w:hAnsi="SassoonCRInfant"/>
                <w:sz w:val="24"/>
                <w:szCs w:val="28"/>
              </w:rPr>
              <w:t xml:space="preserve"> ideas. Feel free to try out any other activity you think of.</w:t>
            </w:r>
          </w:p>
          <w:p w14:paraId="442FD650" w14:textId="77777777" w:rsidR="009C033D" w:rsidRDefault="009C033D" w:rsidP="009C033D">
            <w:pPr>
              <w:rPr>
                <w:rFonts w:ascii="SassoonCRInfant" w:hAnsi="SassoonCRInfant"/>
                <w:sz w:val="24"/>
                <w:szCs w:val="28"/>
              </w:rPr>
            </w:pPr>
            <w:r w:rsidRPr="0075048E">
              <w:rPr>
                <w:rFonts w:ascii="SassoonCRInfant" w:hAnsi="SassoonCRInfant"/>
                <w:b/>
                <w:sz w:val="24"/>
                <w:szCs w:val="28"/>
              </w:rPr>
              <w:t>PE</w:t>
            </w:r>
            <w:r>
              <w:rPr>
                <w:rFonts w:ascii="SassoonCRInfant" w:hAnsi="SassoonCRInfant"/>
                <w:sz w:val="24"/>
                <w:szCs w:val="28"/>
              </w:rPr>
              <w:t xml:space="preserve"> </w:t>
            </w:r>
          </w:p>
          <w:p w14:paraId="043F38CA" w14:textId="77777777" w:rsidR="00CF55BA" w:rsidRPr="00CF55BA" w:rsidRDefault="009C033D" w:rsidP="009C033D">
            <w:pPr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 xml:space="preserve">Join in with The Body Coach daily PE lessons at 9am on </w:t>
            </w:r>
            <w:proofErr w:type="spellStart"/>
            <w:r>
              <w:rPr>
                <w:rFonts w:ascii="SassoonCRInfant" w:hAnsi="SassoonCRInfant"/>
                <w:sz w:val="24"/>
                <w:szCs w:val="28"/>
              </w:rPr>
              <w:t>Youtube</w:t>
            </w:r>
            <w:proofErr w:type="spellEnd"/>
            <w:r>
              <w:rPr>
                <w:rFonts w:ascii="SassoonCRInfant" w:hAnsi="SassoonCRInfant"/>
                <w:sz w:val="24"/>
                <w:szCs w:val="28"/>
              </w:rPr>
              <w:t>. Make it a family event</w:t>
            </w:r>
          </w:p>
        </w:tc>
        <w:tc>
          <w:tcPr>
            <w:tcW w:w="4166" w:type="dxa"/>
            <w:shd w:val="clear" w:color="auto" w:fill="FDE9D9" w:themeFill="accent6" w:themeFillTint="33"/>
          </w:tcPr>
          <w:p w14:paraId="6FFC0775" w14:textId="77777777" w:rsidR="00895589" w:rsidRPr="009E4430" w:rsidRDefault="000901C2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 w:rsidRPr="009E4430">
              <w:rPr>
                <w:rFonts w:ascii="SassoonCRInfant" w:hAnsi="SassoonCRInfant"/>
                <w:b/>
                <w:sz w:val="24"/>
                <w:szCs w:val="28"/>
              </w:rPr>
              <w:t>Writing</w:t>
            </w:r>
          </w:p>
          <w:p w14:paraId="1ABFBE4A" w14:textId="77777777" w:rsidR="000901C2" w:rsidRDefault="000901C2">
            <w:pPr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 xml:space="preserve">Do a piece of writing each day. Keep a diary. It only needs to be a few lines. We are in the middle of a historical event, and pupils of the future will </w:t>
            </w:r>
            <w:r w:rsidR="009E4430">
              <w:rPr>
                <w:rFonts w:ascii="SassoonCRInfant" w:hAnsi="SassoonCRInfant"/>
                <w:sz w:val="24"/>
                <w:szCs w:val="28"/>
              </w:rPr>
              <w:t>be fascinated to read about what you are going through just now. See Class Materials/Doodle Diary like Tom Gates for an idea.</w:t>
            </w:r>
          </w:p>
          <w:p w14:paraId="0A66D5F0" w14:textId="1912FAB6" w:rsidR="009E4430" w:rsidRPr="00CF55BA" w:rsidRDefault="009E4430">
            <w:pPr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>Don’t forget to mention any big new items.</w:t>
            </w:r>
            <w:r w:rsidR="003C73BC"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  <w:t xml:space="preserve"> www.theworldoftomgates.com</w:t>
            </w:r>
          </w:p>
        </w:tc>
      </w:tr>
      <w:tr w:rsidR="00F76FAF" w:rsidRPr="00CF55BA" w14:paraId="614B8EB0" w14:textId="77777777" w:rsidTr="00F76FAF">
        <w:tc>
          <w:tcPr>
            <w:tcW w:w="2675" w:type="dxa"/>
            <w:shd w:val="clear" w:color="auto" w:fill="FFFFCC"/>
          </w:tcPr>
          <w:p w14:paraId="6C61079C" w14:textId="77777777" w:rsidR="00895589" w:rsidRPr="0075048E" w:rsidRDefault="00895589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 w:rsidRPr="0075048E">
              <w:rPr>
                <w:rFonts w:ascii="SassoonCRInfant" w:hAnsi="SassoonCRInfant"/>
                <w:b/>
                <w:sz w:val="24"/>
                <w:szCs w:val="28"/>
              </w:rPr>
              <w:t>Instructions</w:t>
            </w:r>
          </w:p>
          <w:p w14:paraId="27BF2FF0" w14:textId="77777777" w:rsidR="00895589" w:rsidRPr="00CF55BA" w:rsidRDefault="00895589">
            <w:pPr>
              <w:rPr>
                <w:rFonts w:ascii="SassoonCRInfant" w:hAnsi="SassoonCRInfant"/>
                <w:sz w:val="24"/>
                <w:szCs w:val="28"/>
              </w:rPr>
            </w:pPr>
            <w:r w:rsidRPr="00CF55BA">
              <w:rPr>
                <w:rFonts w:ascii="SassoonCRInfant" w:hAnsi="SassoonCRInfant"/>
                <w:sz w:val="24"/>
                <w:szCs w:val="28"/>
              </w:rPr>
              <w:t xml:space="preserve">Try to complete tasks in this section at some point during the week. Think ahead so that if you know there is one day you won’t manage, </w:t>
            </w:r>
            <w:proofErr w:type="gramStart"/>
            <w:r w:rsidRPr="00CF55BA">
              <w:rPr>
                <w:rFonts w:ascii="SassoonCRInfant" w:hAnsi="SassoonCRInfant"/>
                <w:sz w:val="24"/>
                <w:szCs w:val="28"/>
              </w:rPr>
              <w:t>then</w:t>
            </w:r>
            <w:proofErr w:type="gramEnd"/>
            <w:r w:rsidRPr="00CF55BA">
              <w:rPr>
                <w:rFonts w:ascii="SassoonCRInfant" w:hAnsi="SassoonCRInfant"/>
                <w:sz w:val="24"/>
                <w:szCs w:val="28"/>
              </w:rPr>
              <w:t xml:space="preserve"> do a bit more the day before.</w:t>
            </w:r>
          </w:p>
        </w:tc>
        <w:tc>
          <w:tcPr>
            <w:tcW w:w="4663" w:type="dxa"/>
            <w:shd w:val="clear" w:color="auto" w:fill="FFFFCC"/>
          </w:tcPr>
          <w:p w14:paraId="778F0F42" w14:textId="77777777" w:rsidR="0075048E" w:rsidRDefault="00A23528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>
              <w:rPr>
                <w:rFonts w:ascii="SassoonCRInfant" w:hAnsi="SassoonCRInfant"/>
                <w:b/>
                <w:sz w:val="24"/>
                <w:szCs w:val="28"/>
              </w:rPr>
              <w:t>Reading</w:t>
            </w:r>
          </w:p>
          <w:p w14:paraId="6588A7E2" w14:textId="469D77FF" w:rsidR="00F76FAF" w:rsidRDefault="00A23528">
            <w:pPr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>I will set some pages from your group reading book and an activity each week. This will be in the Literacy folder.</w:t>
            </w:r>
          </w:p>
          <w:p w14:paraId="6AB21EB5" w14:textId="77777777" w:rsidR="00A23528" w:rsidRPr="00F76FAF" w:rsidRDefault="00F76FAF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 w:rsidRPr="00F76FAF">
              <w:rPr>
                <w:rFonts w:ascii="SassoonCRInfant" w:hAnsi="SassoonCRInfant"/>
                <w:b/>
                <w:sz w:val="24"/>
                <w:szCs w:val="28"/>
              </w:rPr>
              <w:t>Maths</w:t>
            </w:r>
          </w:p>
          <w:p w14:paraId="0A37501D" w14:textId="0B6C3947" w:rsidR="00F76FAF" w:rsidRPr="00A23528" w:rsidRDefault="00F76FAF" w:rsidP="00F76FAF">
            <w:pPr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>Look in the Problems of the Day folder for some challenge questions. Pink title bar should be more straightforward, Blue more of a challenge.</w:t>
            </w:r>
          </w:p>
        </w:tc>
        <w:tc>
          <w:tcPr>
            <w:tcW w:w="4110" w:type="dxa"/>
            <w:shd w:val="clear" w:color="auto" w:fill="FFFFCC"/>
          </w:tcPr>
          <w:p w14:paraId="4DDC5726" w14:textId="77777777" w:rsidR="00A23528" w:rsidRDefault="00A23528" w:rsidP="00A23528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>
              <w:rPr>
                <w:rFonts w:ascii="SassoonCRInfant" w:hAnsi="SassoonCRInfant"/>
                <w:b/>
                <w:sz w:val="24"/>
                <w:szCs w:val="28"/>
              </w:rPr>
              <w:t>Across the Curriculum</w:t>
            </w:r>
          </w:p>
          <w:p w14:paraId="2A14EC29" w14:textId="4DAFB3E1" w:rsidR="00895589" w:rsidRPr="00CF55BA" w:rsidRDefault="00A23528" w:rsidP="28C82C2B">
            <w:pPr>
              <w:rPr>
                <w:rFonts w:ascii="SassoonCRInfant" w:hAnsi="SassoonCRInfant"/>
                <w:sz w:val="24"/>
                <w:szCs w:val="24"/>
              </w:rPr>
            </w:pPr>
            <w:r w:rsidRPr="28C82C2B">
              <w:rPr>
                <w:rFonts w:ascii="SassoonCRInfant" w:hAnsi="SassoonCRInfant"/>
                <w:sz w:val="24"/>
                <w:szCs w:val="24"/>
              </w:rPr>
              <w:t xml:space="preserve">Do some research about Victorian Inventions and their </w:t>
            </w:r>
            <w:proofErr w:type="gramStart"/>
            <w:r w:rsidRPr="28C82C2B">
              <w:rPr>
                <w:rFonts w:ascii="SassoonCRInfant" w:hAnsi="SassoonCRInfant"/>
                <w:sz w:val="24"/>
                <w:szCs w:val="24"/>
              </w:rPr>
              <w:t>inventors.</w:t>
            </w:r>
            <w:proofErr w:type="gramEnd"/>
          </w:p>
          <w:p w14:paraId="3F133441" w14:textId="403C9705" w:rsidR="00895589" w:rsidRPr="00CF55BA" w:rsidRDefault="21DFEDF0" w:rsidP="28C82C2B">
            <w:pPr>
              <w:rPr>
                <w:rFonts w:ascii="SassoonCRInfant" w:hAnsi="SassoonCRInfant"/>
                <w:b/>
                <w:bCs/>
                <w:sz w:val="24"/>
                <w:szCs w:val="24"/>
              </w:rPr>
            </w:pPr>
            <w:r w:rsidRPr="28C82C2B">
              <w:rPr>
                <w:rFonts w:ascii="SassoonCRInfant" w:hAnsi="SassoonCRInfant"/>
                <w:b/>
                <w:bCs/>
                <w:sz w:val="24"/>
                <w:szCs w:val="24"/>
              </w:rPr>
              <w:t>Music</w:t>
            </w:r>
          </w:p>
          <w:p w14:paraId="5780DCE4" w14:textId="7D6966F8" w:rsidR="00895589" w:rsidRPr="00CF55BA" w:rsidRDefault="00F76FAF" w:rsidP="28C82C2B">
            <w:pPr>
              <w:rPr>
                <w:rFonts w:ascii="SassoonCRInfant" w:hAnsi="SassoonCRInfant"/>
                <w:b/>
                <w:bCs/>
                <w:sz w:val="24"/>
                <w:szCs w:val="24"/>
              </w:rPr>
            </w:pPr>
            <w:hyperlink r:id="rId8">
              <w:r w:rsidR="21DFEDF0" w:rsidRPr="28C82C2B">
                <w:rPr>
                  <w:rStyle w:val="Hyperlink"/>
                  <w:rFonts w:ascii="SassoonCRInfant" w:eastAsia="SassoonCRInfant" w:hAnsi="SassoonCRInfant" w:cs="SassoonCRInfant"/>
                  <w:sz w:val="24"/>
                  <w:szCs w:val="24"/>
                </w:rPr>
                <w:t>https://www.nycos.co.uk/daily-activities</w:t>
              </w:r>
            </w:hyperlink>
            <w:r w:rsidR="21DFEDF0" w:rsidRPr="28C82C2B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The first activity is by Karen, who knows if she will do them all or not, but have fun!</w:t>
            </w:r>
          </w:p>
        </w:tc>
        <w:tc>
          <w:tcPr>
            <w:tcW w:w="4166" w:type="dxa"/>
            <w:shd w:val="clear" w:color="auto" w:fill="FFFFCC"/>
          </w:tcPr>
          <w:p w14:paraId="221144E2" w14:textId="77777777" w:rsidR="00895589" w:rsidRPr="00F76FAF" w:rsidRDefault="00F76FAF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 w:rsidRPr="00F76FAF">
              <w:rPr>
                <w:rFonts w:ascii="SassoonCRInfant" w:hAnsi="SassoonCRInfant"/>
                <w:b/>
                <w:sz w:val="24"/>
                <w:szCs w:val="28"/>
              </w:rPr>
              <w:t>Listening</w:t>
            </w:r>
          </w:p>
          <w:p w14:paraId="5DAB6C7B" w14:textId="5075C58A" w:rsidR="00F76FAF" w:rsidRPr="00CF55BA" w:rsidRDefault="00F76FAF">
            <w:pPr>
              <w:rPr>
                <w:rFonts w:ascii="SassoonCRInfant" w:hAnsi="SassoonCRInfant"/>
                <w:sz w:val="24"/>
                <w:szCs w:val="28"/>
              </w:rPr>
            </w:pPr>
            <w:r>
              <w:t xml:space="preserve">Every day David Walliams will read to you for 20 minutes. Choose when you want to listen. Stories change at 11am every day. Enjoy! </w:t>
            </w:r>
            <w:hyperlink r:id="rId9" w:history="1">
              <w:r>
                <w:rPr>
                  <w:rStyle w:val="Hyperlink"/>
                </w:rPr>
                <w:t>https://soundcloud.com/harpercollinspublishers/the-worlds-worst-children-2-3/s-zHZPQlifKuV</w:t>
              </w:r>
            </w:hyperlink>
          </w:p>
        </w:tc>
      </w:tr>
      <w:tr w:rsidR="00F76FAF" w:rsidRPr="00CF55BA" w14:paraId="6EE6602D" w14:textId="77777777" w:rsidTr="00F76FAF">
        <w:tc>
          <w:tcPr>
            <w:tcW w:w="2675" w:type="dxa"/>
            <w:shd w:val="clear" w:color="auto" w:fill="DBE5F1" w:themeFill="accent1" w:themeFillTint="33"/>
          </w:tcPr>
          <w:p w14:paraId="37118580" w14:textId="0B8C6460" w:rsidR="00895589" w:rsidRPr="0075048E" w:rsidRDefault="00895589">
            <w:pPr>
              <w:rPr>
                <w:rFonts w:ascii="SassoonCRInfant" w:hAnsi="SassoonCRInfant"/>
                <w:b/>
                <w:sz w:val="24"/>
                <w:szCs w:val="28"/>
              </w:rPr>
            </w:pPr>
            <w:r w:rsidRPr="0075048E">
              <w:rPr>
                <w:rFonts w:ascii="SassoonCRInfant" w:hAnsi="SassoonCRInfant"/>
                <w:b/>
                <w:sz w:val="24"/>
                <w:szCs w:val="28"/>
              </w:rPr>
              <w:t>Additional Learning Activities</w:t>
            </w:r>
          </w:p>
          <w:p w14:paraId="43C0C7A0" w14:textId="77777777" w:rsidR="00895589" w:rsidRPr="00CF55BA" w:rsidRDefault="00895589" w:rsidP="00B10857">
            <w:pPr>
              <w:rPr>
                <w:rFonts w:ascii="SassoonCRInfant" w:hAnsi="SassoonCRInfant"/>
                <w:sz w:val="24"/>
                <w:szCs w:val="28"/>
              </w:rPr>
            </w:pPr>
            <w:r w:rsidRPr="00CF55BA">
              <w:rPr>
                <w:rFonts w:ascii="SassoonCRInfant" w:hAnsi="SassoonCRInfant"/>
                <w:sz w:val="24"/>
                <w:szCs w:val="28"/>
              </w:rPr>
              <w:t xml:space="preserve">These are available for you to do at any time, and you can do as many of these as you like. </w:t>
            </w:r>
            <w:r w:rsidR="00B10857">
              <w:rPr>
                <w:rFonts w:ascii="SassoonCRInfant" w:hAnsi="SassoonCRInfant"/>
                <w:sz w:val="24"/>
                <w:szCs w:val="28"/>
              </w:rPr>
              <w:t>I</w:t>
            </w:r>
            <w:r w:rsidRPr="00CF55BA">
              <w:rPr>
                <w:rFonts w:ascii="SassoonCRInfant" w:hAnsi="SassoonCRInfant"/>
                <w:sz w:val="24"/>
                <w:szCs w:val="28"/>
              </w:rPr>
              <w:t>f you find some activities of your own and would like to share them send me a link on an email.</w:t>
            </w:r>
          </w:p>
        </w:tc>
        <w:tc>
          <w:tcPr>
            <w:tcW w:w="4663" w:type="dxa"/>
            <w:shd w:val="clear" w:color="auto" w:fill="DBE5F1" w:themeFill="accent1" w:themeFillTint="33"/>
          </w:tcPr>
          <w:p w14:paraId="52457B23" w14:textId="77777777" w:rsidR="00336925" w:rsidRDefault="00336925" w:rsidP="00336925">
            <w:pPr>
              <w:rPr>
                <w:rFonts w:ascii="SassoonCRInfant" w:hAnsi="SassoonCRInfant"/>
                <w:sz w:val="24"/>
                <w:szCs w:val="28"/>
              </w:rPr>
            </w:pPr>
            <w:r w:rsidRPr="0075048E">
              <w:rPr>
                <w:rFonts w:ascii="SassoonCRInfant" w:hAnsi="SassoonCRInfant"/>
                <w:b/>
                <w:sz w:val="24"/>
                <w:szCs w:val="28"/>
              </w:rPr>
              <w:t>PE</w:t>
            </w:r>
            <w:r>
              <w:rPr>
                <w:rFonts w:ascii="SassoonCRInfant" w:hAnsi="SassoonCRInfant"/>
                <w:sz w:val="24"/>
                <w:szCs w:val="28"/>
              </w:rPr>
              <w:t xml:space="preserve"> - </w:t>
            </w:r>
            <w:r w:rsidR="009C033D">
              <w:rPr>
                <w:rFonts w:ascii="SassoonCRInfant" w:hAnsi="SassoonCRInfant"/>
                <w:sz w:val="24"/>
                <w:szCs w:val="28"/>
              </w:rPr>
              <w:t>As well as The Body Coach PE, t</w:t>
            </w:r>
            <w:r>
              <w:rPr>
                <w:rFonts w:ascii="SassoonCRInfant" w:hAnsi="SassoonCRInfant"/>
                <w:sz w:val="24"/>
                <w:szCs w:val="28"/>
              </w:rPr>
              <w:t xml:space="preserve">here are loads of </w:t>
            </w:r>
            <w:r w:rsidR="009C033D">
              <w:rPr>
                <w:rFonts w:ascii="SassoonCRInfant" w:hAnsi="SassoonCRInfant"/>
                <w:sz w:val="24"/>
                <w:szCs w:val="28"/>
              </w:rPr>
              <w:t xml:space="preserve">other </w:t>
            </w:r>
            <w:proofErr w:type="gramStart"/>
            <w:r w:rsidR="009C033D">
              <w:rPr>
                <w:rFonts w:ascii="SassoonCRInfant" w:hAnsi="SassoonCRInfant"/>
                <w:sz w:val="24"/>
                <w:szCs w:val="28"/>
              </w:rPr>
              <w:t>kids</w:t>
            </w:r>
            <w:proofErr w:type="gramEnd"/>
            <w:r w:rsidR="009C033D">
              <w:rPr>
                <w:rFonts w:ascii="SassoonCRInfant" w:hAnsi="SassoonCRInfant"/>
                <w:sz w:val="24"/>
                <w:szCs w:val="28"/>
              </w:rPr>
              <w:t xml:space="preserve"> fitness lessons on </w:t>
            </w:r>
            <w:proofErr w:type="spellStart"/>
            <w:r w:rsidR="009C033D">
              <w:rPr>
                <w:rFonts w:ascii="SassoonCRInfant" w:hAnsi="SassoonCRInfant"/>
                <w:sz w:val="24"/>
                <w:szCs w:val="28"/>
              </w:rPr>
              <w:t>Youtube</w:t>
            </w:r>
            <w:proofErr w:type="spellEnd"/>
            <w:r>
              <w:rPr>
                <w:rFonts w:ascii="SassoonCRInfant" w:hAnsi="SassoonCRInfant"/>
                <w:sz w:val="24"/>
                <w:szCs w:val="28"/>
              </w:rPr>
              <w:t xml:space="preserve"> to try in your own living room.</w:t>
            </w:r>
            <w:r w:rsidR="009C033D">
              <w:rPr>
                <w:rFonts w:ascii="SassoonCRInfant" w:hAnsi="SassoonCRInfant"/>
                <w:sz w:val="24"/>
                <w:szCs w:val="28"/>
              </w:rPr>
              <w:t xml:space="preserve"> There’s always Go Noodle too.</w:t>
            </w:r>
          </w:p>
          <w:p w14:paraId="0F242908" w14:textId="77777777" w:rsidR="00336925" w:rsidRDefault="00B10857" w:rsidP="00336925">
            <w:pPr>
              <w:rPr>
                <w:rFonts w:ascii="SassoonCRInfant" w:hAnsi="SassoonCRInfant"/>
                <w:sz w:val="24"/>
                <w:szCs w:val="28"/>
              </w:rPr>
            </w:pPr>
            <w:r w:rsidRPr="0075048E">
              <w:rPr>
                <w:rFonts w:ascii="SassoonCRInfant" w:hAnsi="SassoonCRInfant"/>
                <w:b/>
                <w:sz w:val="24"/>
                <w:szCs w:val="28"/>
              </w:rPr>
              <w:t>Puzzles</w:t>
            </w:r>
            <w:r>
              <w:rPr>
                <w:rFonts w:ascii="SassoonCRInfant" w:hAnsi="SassoonCRInfant"/>
                <w:sz w:val="24"/>
                <w:szCs w:val="28"/>
              </w:rPr>
              <w:t xml:space="preserve"> – I have added some Sudoku and Mazes in the Optional </w:t>
            </w:r>
            <w:proofErr w:type="spellStart"/>
            <w:r>
              <w:rPr>
                <w:rFonts w:ascii="SassoonCRInfant" w:hAnsi="SassoonCRInfant"/>
                <w:sz w:val="24"/>
                <w:szCs w:val="28"/>
              </w:rPr>
              <w:t>Activites</w:t>
            </w:r>
            <w:proofErr w:type="spellEnd"/>
            <w:r>
              <w:rPr>
                <w:rFonts w:ascii="SassoonCRInfant" w:hAnsi="SassoonCRInfant"/>
                <w:sz w:val="24"/>
                <w:szCs w:val="28"/>
              </w:rPr>
              <w:t xml:space="preserve"> folder. I will add more regularly.</w:t>
            </w:r>
          </w:p>
          <w:p w14:paraId="0EFD25C2" w14:textId="77777777" w:rsidR="00B10857" w:rsidRPr="00CF55BA" w:rsidRDefault="00B10857" w:rsidP="00336925">
            <w:pPr>
              <w:rPr>
                <w:rFonts w:ascii="SassoonCRInfant" w:hAnsi="SassoonCRInfant"/>
                <w:sz w:val="24"/>
                <w:szCs w:val="28"/>
              </w:rPr>
            </w:pPr>
            <w:r w:rsidRPr="0075048E">
              <w:rPr>
                <w:rFonts w:ascii="SassoonCRInfant" w:hAnsi="SassoonCRInfant"/>
                <w:b/>
                <w:sz w:val="24"/>
                <w:szCs w:val="28"/>
              </w:rPr>
              <w:t>Art</w:t>
            </w:r>
            <w:r>
              <w:rPr>
                <w:rFonts w:ascii="SassoonCRInfant" w:hAnsi="SassoonCRInfant"/>
                <w:sz w:val="24"/>
                <w:szCs w:val="28"/>
              </w:rPr>
              <w:t xml:space="preserve"> – Use what you have around the house and see what you can create or draw. There is some mindfulness colouring in the folder.</w:t>
            </w:r>
          </w:p>
        </w:tc>
        <w:tc>
          <w:tcPr>
            <w:tcW w:w="4110" w:type="dxa"/>
            <w:shd w:val="clear" w:color="auto" w:fill="DBE5F1" w:themeFill="accent1" w:themeFillTint="33"/>
          </w:tcPr>
          <w:p w14:paraId="21DF3CDE" w14:textId="77777777" w:rsidR="00895589" w:rsidRDefault="0075048E">
            <w:r w:rsidRPr="0075048E">
              <w:rPr>
                <w:rFonts w:ascii="SassoonCRInfant" w:hAnsi="SassoonCRInfant"/>
                <w:b/>
                <w:sz w:val="24"/>
                <w:szCs w:val="28"/>
              </w:rPr>
              <w:t>Typing</w:t>
            </w:r>
            <w:r>
              <w:rPr>
                <w:rFonts w:ascii="SassoonCRInfant" w:hAnsi="SassoonCRInfant"/>
                <w:sz w:val="24"/>
                <w:szCs w:val="28"/>
              </w:rPr>
              <w:t xml:space="preserve"> - Practise your typing skills </w:t>
            </w:r>
            <w:hyperlink r:id="rId10" w:history="1">
              <w:r w:rsidR="00B10857">
                <w:rPr>
                  <w:rStyle w:val="Hyperlink"/>
                </w:rPr>
                <w:t>https://www.typing.com/student/games</w:t>
              </w:r>
            </w:hyperlink>
          </w:p>
          <w:p w14:paraId="1D695FCE" w14:textId="77777777" w:rsidR="00A23528" w:rsidRDefault="00A23528">
            <w:pPr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b/>
                <w:sz w:val="24"/>
                <w:szCs w:val="28"/>
              </w:rPr>
              <w:t>Epic!</w:t>
            </w:r>
            <w:r>
              <w:rPr>
                <w:rFonts w:ascii="SassoonCRInfant" w:hAnsi="SassoonCRInfant"/>
                <w:sz w:val="24"/>
                <w:szCs w:val="28"/>
              </w:rPr>
              <w:t xml:space="preserve"> – Lots of books to choose from.</w:t>
            </w:r>
          </w:p>
          <w:p w14:paraId="0B25814C" w14:textId="77777777" w:rsidR="00A23528" w:rsidRDefault="00A23528">
            <w:pPr>
              <w:rPr>
                <w:rFonts w:ascii="SassoonCRInfant" w:hAnsi="SassoonCRInfant"/>
                <w:sz w:val="24"/>
                <w:szCs w:val="28"/>
              </w:rPr>
            </w:pPr>
            <w:proofErr w:type="spellStart"/>
            <w:r w:rsidRPr="00A23528">
              <w:rPr>
                <w:rFonts w:ascii="SassoonCRInfant" w:hAnsi="SassoonCRInfant"/>
                <w:b/>
                <w:sz w:val="24"/>
                <w:szCs w:val="28"/>
              </w:rPr>
              <w:t>Sumdog</w:t>
            </w:r>
            <w:proofErr w:type="spellEnd"/>
            <w:r>
              <w:rPr>
                <w:rFonts w:ascii="SassoonCRInfant" w:hAnsi="SassoonCRInfant"/>
                <w:sz w:val="24"/>
                <w:szCs w:val="28"/>
              </w:rPr>
              <w:t xml:space="preserve"> – You all have your own log-in for this and it is always available. I will set challenges from time to time.</w:t>
            </w:r>
          </w:p>
          <w:p w14:paraId="66CF383E" w14:textId="77777777" w:rsidR="00A23528" w:rsidRPr="00A23528" w:rsidRDefault="00A23528">
            <w:pPr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b/>
                <w:sz w:val="24"/>
                <w:szCs w:val="28"/>
              </w:rPr>
              <w:t>Read Theory</w:t>
            </w:r>
            <w:r>
              <w:rPr>
                <w:rFonts w:ascii="SassoonCRInfant" w:hAnsi="SassoonCRInfant"/>
                <w:sz w:val="24"/>
                <w:szCs w:val="28"/>
              </w:rPr>
              <w:t xml:space="preserve"> – You can access this for reading comprehension practise whenever you want. I will also set this as a reading activity from time to time.</w:t>
            </w:r>
          </w:p>
        </w:tc>
        <w:tc>
          <w:tcPr>
            <w:tcW w:w="4166" w:type="dxa"/>
            <w:shd w:val="clear" w:color="auto" w:fill="DBE5F1" w:themeFill="accent1" w:themeFillTint="33"/>
          </w:tcPr>
          <w:p w14:paraId="29BEFA3A" w14:textId="77777777" w:rsidR="00895589" w:rsidRPr="00A23528" w:rsidRDefault="00A23528">
            <w:pPr>
              <w:rPr>
                <w:rFonts w:ascii="SassoonCRInfant" w:hAnsi="SassoonCRInfant"/>
                <w:b/>
                <w:sz w:val="24"/>
                <w:szCs w:val="28"/>
                <w:u w:val="single"/>
              </w:rPr>
            </w:pPr>
            <w:r w:rsidRPr="00A23528">
              <w:rPr>
                <w:rFonts w:ascii="SassoonCRInfant" w:hAnsi="SassoonCRInfant"/>
                <w:b/>
                <w:sz w:val="24"/>
                <w:szCs w:val="28"/>
                <w:u w:val="single"/>
              </w:rPr>
              <w:t>The Most Important Task of All</w:t>
            </w:r>
          </w:p>
          <w:p w14:paraId="6E3C0229" w14:textId="18010AAD" w:rsidR="00A23528" w:rsidRPr="00A23528" w:rsidRDefault="00A23528" w:rsidP="00F76FAF">
            <w:pPr>
              <w:rPr>
                <w:rFonts w:ascii="SassoonCRInfant" w:hAnsi="SassoonCRInfant"/>
                <w:sz w:val="24"/>
                <w:szCs w:val="28"/>
              </w:rPr>
            </w:pPr>
            <w:r>
              <w:rPr>
                <w:rFonts w:ascii="SassoonCRInfant" w:hAnsi="SassoonCRInfant"/>
                <w:sz w:val="24"/>
                <w:szCs w:val="28"/>
              </w:rPr>
              <w:t>This is a stressful time for everybody. Try to be kind and helpful at home. You could offer to help make meals/snacks or help</w:t>
            </w:r>
            <w:r w:rsidR="00F76FAF">
              <w:rPr>
                <w:rFonts w:ascii="SassoonCRInfant" w:hAnsi="SassoonCRInfant"/>
                <w:sz w:val="24"/>
                <w:szCs w:val="28"/>
              </w:rPr>
              <w:t xml:space="preserve"> a sibling with their learning</w:t>
            </w:r>
            <w:bookmarkStart w:id="0" w:name="_GoBack"/>
            <w:bookmarkEnd w:id="0"/>
            <w:r>
              <w:rPr>
                <w:rFonts w:ascii="SassoonCRInfant" w:hAnsi="SassoonCRInfant"/>
                <w:sz w:val="24"/>
                <w:szCs w:val="28"/>
              </w:rPr>
              <w:t xml:space="preserve">. Are there any jobs you could do around the house that would keep you busy and help the adults? Could you help to keep the garden tidy? Make a card or picture to cheer up someone at home? </w:t>
            </w:r>
          </w:p>
        </w:tc>
      </w:tr>
    </w:tbl>
    <w:p w14:paraId="02EB378F" w14:textId="77777777" w:rsidR="00417134" w:rsidRPr="00CF55BA" w:rsidRDefault="00417134" w:rsidP="00F76FAF">
      <w:pPr>
        <w:rPr>
          <w:rFonts w:ascii="SassoonCRInfant" w:hAnsi="SassoonCRInfant"/>
          <w:sz w:val="24"/>
          <w:szCs w:val="28"/>
        </w:rPr>
      </w:pPr>
    </w:p>
    <w:sectPr w:rsidR="00417134" w:rsidRPr="00CF55BA" w:rsidSect="008955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89"/>
    <w:rsid w:val="000901C2"/>
    <w:rsid w:val="00173FAC"/>
    <w:rsid w:val="00336925"/>
    <w:rsid w:val="003C73BC"/>
    <w:rsid w:val="00417134"/>
    <w:rsid w:val="00450ED3"/>
    <w:rsid w:val="006327CF"/>
    <w:rsid w:val="0075048E"/>
    <w:rsid w:val="00895589"/>
    <w:rsid w:val="009C033D"/>
    <w:rsid w:val="009E4430"/>
    <w:rsid w:val="00A23528"/>
    <w:rsid w:val="00B10857"/>
    <w:rsid w:val="00CF55BA"/>
    <w:rsid w:val="00F76FAF"/>
    <w:rsid w:val="1B20755E"/>
    <w:rsid w:val="21DFEDF0"/>
    <w:rsid w:val="28C82C2B"/>
    <w:rsid w:val="51E6CB6C"/>
    <w:rsid w:val="65228B7C"/>
    <w:rsid w:val="757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B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10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10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cos.co.uk/daily-activit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www.typing.com/student/games" TargetMode="External"/><Relationship Id="rId4" Type="http://schemas.openxmlformats.org/officeDocument/2006/relationships/styles" Target="styles.xml"/><Relationship Id="rId9" Type="http://schemas.openxmlformats.org/officeDocument/2006/relationships/hyperlink" Target="https://soundcloud.com/harpercollinspublishers/the-worlds-worst-children-2-3/s-zHZPQlifKu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4288535A4744EA8C02760A0C5F7E9" ma:contentTypeVersion="2" ma:contentTypeDescription="Create a new document." ma:contentTypeScope="" ma:versionID="a21cd01eeaf45ba2d650371771a4fd05">
  <xsd:schema xmlns:xsd="http://www.w3.org/2001/XMLSchema" xmlns:xs="http://www.w3.org/2001/XMLSchema" xmlns:p="http://schemas.microsoft.com/office/2006/metadata/properties" xmlns:ns2="a6ce7baf-f23e-48e8-903c-4d69b18e3860" targetNamespace="http://schemas.microsoft.com/office/2006/metadata/properties" ma:root="true" ma:fieldsID="34a9ce6df7b8e0031ff4ae5cae59d6e4" ns2:_="">
    <xsd:import namespace="a6ce7baf-f23e-48e8-903c-4d69b18e3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e7baf-f23e-48e8-903c-4d69b18e3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5223E-1696-4807-87B0-06666BFCF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3F173-FF16-4CB1-92D7-B2AD0264F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F7ED6-ABE8-4B1D-A675-6A394658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e7baf-f23e-48e8-903c-4d69b18e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Sansom</dc:creator>
  <cp:lastModifiedBy>Eleanor Sansom</cp:lastModifiedBy>
  <cp:revision>4</cp:revision>
  <dcterms:created xsi:type="dcterms:W3CDTF">2020-03-24T10:21:00Z</dcterms:created>
  <dcterms:modified xsi:type="dcterms:W3CDTF">2020-03-24T12:59:00Z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0x0101005B54288535A4744EA8C02760A0C5F7E9</vt:lpwstr>
  </property>
</Properties>
</file>