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8" w:rsidRPr="00697C04" w:rsidRDefault="00697C04" w:rsidP="009165B9">
      <w:pPr>
        <w:jc w:val="center"/>
        <w:rPr>
          <w:rFonts w:ascii="SassoonCRInfant" w:hAnsi="SassoonCRInfant"/>
          <w:sz w:val="28"/>
          <w:u w:val="single"/>
        </w:rPr>
      </w:pPr>
      <w:r w:rsidRPr="00697C04">
        <w:rPr>
          <w:rFonts w:ascii="SassoonCRInfant" w:hAnsi="SassoonCRInfant"/>
          <w:sz w:val="28"/>
          <w:u w:val="single"/>
        </w:rPr>
        <w:t>P7 Individual Project – Robert Burns</w:t>
      </w:r>
    </w:p>
    <w:p w:rsidR="009165B9" w:rsidRDefault="009165B9" w:rsidP="009165B9">
      <w:pPr>
        <w:rPr>
          <w:rFonts w:ascii="SassoonCRInfant" w:hAnsi="SassoonCRInfant"/>
          <w:sz w:val="28"/>
        </w:rPr>
      </w:pPr>
      <w:r w:rsidRPr="009165B9">
        <w:rPr>
          <w:rFonts w:ascii="SassoonCRInfant" w:hAnsi="SassoonCRInfant"/>
          <w:sz w:val="28"/>
          <w:u w:val="single"/>
        </w:rPr>
        <w:t>Deadline</w:t>
      </w:r>
      <w:r>
        <w:rPr>
          <w:rFonts w:ascii="SassoonCRInfant" w:hAnsi="SassoonCRInfant"/>
          <w:sz w:val="28"/>
        </w:rPr>
        <w:t xml:space="preserve"> – your project must be handed in by Friday </w:t>
      </w:r>
      <w:r w:rsidR="00393087">
        <w:rPr>
          <w:rFonts w:ascii="SassoonCRInfant" w:hAnsi="SassoonCRInfant"/>
          <w:sz w:val="28"/>
        </w:rPr>
        <w:t>15</w:t>
      </w:r>
      <w:r w:rsidR="00393087" w:rsidRPr="00393087">
        <w:rPr>
          <w:rFonts w:ascii="SassoonCRInfant" w:hAnsi="SassoonCRInfant"/>
          <w:sz w:val="28"/>
          <w:vertAlign w:val="superscript"/>
        </w:rPr>
        <w:t>th</w:t>
      </w:r>
      <w:r w:rsidR="00393087">
        <w:rPr>
          <w:rFonts w:ascii="SassoonCRInfant" w:hAnsi="SassoonCRInfant"/>
          <w:sz w:val="28"/>
        </w:rPr>
        <w:t xml:space="preserve"> February 2019</w:t>
      </w:r>
    </w:p>
    <w:p w:rsidR="00FE58C0" w:rsidRPr="00697C04" w:rsidRDefault="00FE58C0" w:rsidP="00FE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The timescale for this project is around 6 weeks – from 7</w:t>
      </w:r>
      <w:r w:rsidRPr="00FE58C0">
        <w:rPr>
          <w:rFonts w:ascii="SassoonCRInfant" w:hAnsi="SassoonCRInfant"/>
          <w:sz w:val="28"/>
          <w:vertAlign w:val="superscript"/>
        </w:rPr>
        <w:t>th</w:t>
      </w:r>
      <w:r>
        <w:rPr>
          <w:rFonts w:ascii="SassoonCRInfant" w:hAnsi="SassoonCRInfant"/>
          <w:sz w:val="28"/>
        </w:rPr>
        <w:t xml:space="preserve"> Jan to 15</w:t>
      </w:r>
      <w:r w:rsidRPr="00FE58C0">
        <w:rPr>
          <w:rFonts w:ascii="SassoonCRInfant" w:hAnsi="SassoonCRInfant"/>
          <w:sz w:val="28"/>
          <w:vertAlign w:val="superscript"/>
        </w:rPr>
        <w:t>th</w:t>
      </w:r>
      <w:r>
        <w:rPr>
          <w:rFonts w:ascii="SassoonCRInfant" w:hAnsi="SassoonCRInfant"/>
          <w:sz w:val="28"/>
        </w:rPr>
        <w:t xml:space="preserve"> Feb. However, some of you may choose to use your holidays to give you more time.</w:t>
      </w:r>
    </w:p>
    <w:p w:rsidR="00697C04" w:rsidRPr="00697C04" w:rsidRDefault="00697C04">
      <w:pPr>
        <w:rPr>
          <w:rFonts w:ascii="SassoonCRInfant" w:hAnsi="SassoonCRInfant"/>
          <w:sz w:val="28"/>
          <w:u w:val="single"/>
        </w:rPr>
      </w:pPr>
      <w:r w:rsidRPr="00697C04">
        <w:rPr>
          <w:rFonts w:ascii="SassoonCRInfant" w:hAnsi="SassoonCRInfant"/>
          <w:sz w:val="28"/>
          <w:u w:val="single"/>
        </w:rPr>
        <w:t>Learning Intention</w:t>
      </w:r>
    </w:p>
    <w:p w:rsidR="00697C04" w:rsidRDefault="0039308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To investigate the life, </w:t>
      </w:r>
      <w:r w:rsidR="00697C04">
        <w:rPr>
          <w:rFonts w:ascii="SassoonCRInfant" w:hAnsi="SassoonCRInfant"/>
          <w:sz w:val="28"/>
        </w:rPr>
        <w:t>works</w:t>
      </w:r>
      <w:r>
        <w:rPr>
          <w:rFonts w:ascii="SassoonCRInfant" w:hAnsi="SassoonCRInfant"/>
          <w:sz w:val="28"/>
        </w:rPr>
        <w:t xml:space="preserve"> and legacy</w:t>
      </w:r>
      <w:r w:rsidR="00697C04">
        <w:rPr>
          <w:rFonts w:ascii="SassoonCRInfant" w:hAnsi="SassoonCRInfant"/>
          <w:sz w:val="28"/>
        </w:rPr>
        <w:t xml:space="preserve"> of Robert Burns</w:t>
      </w:r>
      <w:bookmarkStart w:id="0" w:name="_GoBack"/>
      <w:bookmarkEnd w:id="0"/>
    </w:p>
    <w:p w:rsidR="0091067C" w:rsidRPr="0091067C" w:rsidRDefault="0091067C">
      <w:pPr>
        <w:rPr>
          <w:rFonts w:ascii="SassoonCRInfant" w:hAnsi="SassoonCRInfant"/>
          <w:sz w:val="28"/>
          <w:u w:val="single"/>
        </w:rPr>
      </w:pPr>
      <w:r w:rsidRPr="0091067C">
        <w:rPr>
          <w:rFonts w:ascii="SassoonCRInfant" w:hAnsi="SassoonCRInfant"/>
          <w:sz w:val="28"/>
          <w:u w:val="single"/>
        </w:rPr>
        <w:t>Success Criteria</w:t>
      </w:r>
    </w:p>
    <w:p w:rsidR="00697C04" w:rsidRPr="0091067C" w:rsidRDefault="00697C04" w:rsidP="0091067C">
      <w:pPr>
        <w:rPr>
          <w:rFonts w:ascii="SassoonCRInfant" w:hAnsi="SassoonCRInfant"/>
          <w:sz w:val="28"/>
        </w:rPr>
      </w:pPr>
      <w:r w:rsidRPr="0091067C">
        <w:rPr>
          <w:rFonts w:ascii="SassoonCRInfant" w:hAnsi="SassoonCRInfant"/>
          <w:sz w:val="28"/>
        </w:rPr>
        <w:t>You should include the information listed below, but of course you can add any</w:t>
      </w:r>
      <w:r w:rsidR="0091067C">
        <w:rPr>
          <w:rFonts w:ascii="SassoonCRInfant" w:hAnsi="SassoonCRInfant"/>
          <w:sz w:val="28"/>
        </w:rPr>
        <w:t xml:space="preserve"> other relevant information</w:t>
      </w:r>
      <w:r w:rsidRPr="0091067C">
        <w:rPr>
          <w:rFonts w:ascii="SassoonCRInfant" w:hAnsi="SassoonCRInfant"/>
          <w:sz w:val="28"/>
        </w:rPr>
        <w:t xml:space="preserve"> you find out that is interesting.</w:t>
      </w:r>
      <w:r w:rsidR="00393087">
        <w:rPr>
          <w:rFonts w:ascii="SassoonCRInfant" w:hAnsi="SassoonCRInfant"/>
          <w:sz w:val="28"/>
        </w:rPr>
        <w:t xml:space="preserve"> It must also reflect the amount of time you have been given to produce your project.</w:t>
      </w:r>
    </w:p>
    <w:p w:rsidR="00697C04" w:rsidRPr="008F46F1" w:rsidRDefault="00A347C8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Robert Burns’ early life, family, places he lived</w:t>
      </w:r>
    </w:p>
    <w:p w:rsidR="00697C04" w:rsidRPr="008F46F1" w:rsidRDefault="00697C04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8F46F1">
        <w:rPr>
          <w:rFonts w:ascii="SassoonCRInfant" w:hAnsi="SassoonCRInfant"/>
          <w:sz w:val="28"/>
        </w:rPr>
        <w:t>His grown up life - places he lived in, people he married, jobs he did</w:t>
      </w:r>
    </w:p>
    <w:p w:rsidR="0091067C" w:rsidRDefault="00A347C8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Information about his</w:t>
      </w:r>
      <w:r w:rsidR="00697C04" w:rsidRPr="008F46F1">
        <w:rPr>
          <w:rFonts w:ascii="SassoonCRInfant" w:hAnsi="SassoonCRInfant"/>
          <w:sz w:val="28"/>
        </w:rPr>
        <w:t xml:space="preserve"> poetry and what people thought of it – i</w:t>
      </w:r>
      <w:r w:rsidR="0091067C">
        <w:rPr>
          <w:rFonts w:ascii="SassoonCRInfant" w:hAnsi="SassoonCRInfant"/>
          <w:sz w:val="28"/>
        </w:rPr>
        <w:t>ncluding his most famous works.</w:t>
      </w:r>
    </w:p>
    <w:p w:rsidR="00697C04" w:rsidRPr="008F46F1" w:rsidRDefault="00697C04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8F46F1">
        <w:rPr>
          <w:rFonts w:ascii="SassoonCRInfant" w:hAnsi="SassoonCRInfant"/>
          <w:sz w:val="28"/>
        </w:rPr>
        <w:t xml:space="preserve">Choose at least one poem to </w:t>
      </w:r>
      <w:r w:rsidR="0091067C">
        <w:rPr>
          <w:rFonts w:ascii="SassoonCRInfant" w:hAnsi="SassoonCRInfant"/>
          <w:sz w:val="28"/>
        </w:rPr>
        <w:t xml:space="preserve">find out about </w:t>
      </w:r>
      <w:r w:rsidR="0091067C" w:rsidRPr="00A347C8">
        <w:rPr>
          <w:rFonts w:ascii="SassoonCRInfant" w:hAnsi="SassoonCRInfant"/>
          <w:sz w:val="28"/>
          <w:u w:val="single"/>
        </w:rPr>
        <w:t>in detail</w:t>
      </w:r>
      <w:r w:rsidR="0091067C">
        <w:rPr>
          <w:rFonts w:ascii="SassoonCRInfant" w:hAnsi="SassoonCRInfant"/>
          <w:sz w:val="28"/>
        </w:rPr>
        <w:t xml:space="preserve">, </w:t>
      </w:r>
      <w:r w:rsidR="008F46F1" w:rsidRPr="008F46F1">
        <w:rPr>
          <w:rFonts w:ascii="SassoonCRInfant" w:hAnsi="SassoonCRInfant"/>
          <w:sz w:val="28"/>
        </w:rPr>
        <w:t>explain</w:t>
      </w:r>
      <w:r w:rsidR="0091067C">
        <w:rPr>
          <w:rFonts w:ascii="SassoonCRInfant" w:hAnsi="SassoonCRInfant"/>
          <w:sz w:val="28"/>
        </w:rPr>
        <w:t>ing</w:t>
      </w:r>
      <w:r w:rsidR="008F46F1" w:rsidRPr="008F46F1">
        <w:rPr>
          <w:rFonts w:ascii="SassoonCRInfant" w:hAnsi="SassoonCRInfant"/>
          <w:sz w:val="28"/>
        </w:rPr>
        <w:t xml:space="preserve"> what </w:t>
      </w:r>
      <w:r w:rsidR="00A347C8">
        <w:rPr>
          <w:rFonts w:ascii="SassoonCRInfant" w:hAnsi="SassoonCRInfant"/>
          <w:sz w:val="28"/>
        </w:rPr>
        <w:t xml:space="preserve">it is about and what </w:t>
      </w:r>
      <w:r w:rsidR="008F46F1" w:rsidRPr="008F46F1">
        <w:rPr>
          <w:rFonts w:ascii="SassoonCRInfant" w:hAnsi="SassoonCRInfant"/>
          <w:sz w:val="28"/>
        </w:rPr>
        <w:t>inspired it.</w:t>
      </w:r>
    </w:p>
    <w:p w:rsidR="008F46F1" w:rsidRDefault="00A347C8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When, why and how</w:t>
      </w:r>
      <w:r w:rsidR="0091067C">
        <w:rPr>
          <w:rFonts w:ascii="SassoonCRInfant" w:hAnsi="SassoonCRInfant"/>
          <w:sz w:val="28"/>
        </w:rPr>
        <w:t xml:space="preserve"> we celebrate </w:t>
      </w:r>
      <w:r w:rsidR="008F46F1" w:rsidRPr="008F46F1">
        <w:rPr>
          <w:rFonts w:ascii="SassoonCRInfant" w:hAnsi="SassoonCRInfant"/>
          <w:sz w:val="28"/>
        </w:rPr>
        <w:t>Burns’ Day</w:t>
      </w:r>
      <w:r w:rsidR="00393087">
        <w:rPr>
          <w:rFonts w:ascii="SassoonCRInfant" w:hAnsi="SassoonCRInfant"/>
          <w:sz w:val="28"/>
        </w:rPr>
        <w:t>, including details of a traditional Burns Supper</w:t>
      </w:r>
    </w:p>
    <w:p w:rsidR="0091067C" w:rsidRPr="008F46F1" w:rsidRDefault="0091067C" w:rsidP="0091067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In </w:t>
      </w:r>
      <w:r w:rsidR="000379B1">
        <w:rPr>
          <w:rFonts w:ascii="SassoonCRInfant" w:hAnsi="SassoonCRInfant"/>
          <w:sz w:val="28"/>
        </w:rPr>
        <w:t>conclusion</w:t>
      </w:r>
      <w:r>
        <w:rPr>
          <w:rFonts w:ascii="SassoonCRInfant" w:hAnsi="SassoonCRInfant"/>
          <w:sz w:val="28"/>
        </w:rPr>
        <w:t>, w</w:t>
      </w:r>
      <w:r w:rsidRPr="008F46F1">
        <w:rPr>
          <w:rFonts w:ascii="SassoonCRInfant" w:hAnsi="SassoonCRInfant"/>
          <w:sz w:val="28"/>
        </w:rPr>
        <w:t>rite your own feelings and opinions about Robert Burns and his work.</w:t>
      </w:r>
    </w:p>
    <w:p w:rsidR="0091067C" w:rsidRDefault="00A347C8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The work should be in your own words, but you must r</w:t>
      </w:r>
      <w:r w:rsidR="0091067C">
        <w:rPr>
          <w:rFonts w:ascii="SassoonCRInfant" w:hAnsi="SassoonCRInfant"/>
          <w:sz w:val="28"/>
        </w:rPr>
        <w:t>ecognise your sources of information</w:t>
      </w:r>
    </w:p>
    <w:p w:rsidR="0091067C" w:rsidRPr="008F46F1" w:rsidRDefault="0091067C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Your finished project can be presented in any way you choose, except it must not be a computer presentation such as PowerPoint. However, you can use a computer to type then print out information, or print pictures. It can be as creative as you can make it – a report, a book, a model, or a mixture of different things.</w:t>
      </w:r>
    </w:p>
    <w:p w:rsidR="00697C04" w:rsidRPr="000379B1" w:rsidRDefault="000379B1">
      <w:pPr>
        <w:rPr>
          <w:rFonts w:ascii="SassoonCRInfant" w:hAnsi="SassoonCRInfant"/>
          <w:sz w:val="28"/>
        </w:rPr>
      </w:pPr>
      <w:r w:rsidRPr="000379B1">
        <w:rPr>
          <w:rFonts w:ascii="SassoonCRInfant" w:hAnsi="SassoonCRInfant"/>
          <w:sz w:val="28"/>
        </w:rPr>
        <w:t>Useful websites to get you started</w:t>
      </w:r>
      <w:r>
        <w:rPr>
          <w:rFonts w:ascii="SassoonCRInfant" w:hAnsi="SassoonCRInfant"/>
          <w:sz w:val="28"/>
        </w:rPr>
        <w:t xml:space="preserve"> -</w:t>
      </w:r>
    </w:p>
    <w:p w:rsidR="000379B1" w:rsidRPr="000379B1" w:rsidRDefault="00117A4A" w:rsidP="000379B1">
      <w:pPr>
        <w:rPr>
          <w:rFonts w:ascii="SassoonCRInfant" w:hAnsi="SassoonCRInfant"/>
          <w:sz w:val="28"/>
          <w:szCs w:val="28"/>
        </w:rPr>
      </w:pPr>
      <w:hyperlink r:id="rId6" w:history="1">
        <w:r w:rsidR="000379B1" w:rsidRPr="000379B1">
          <w:rPr>
            <w:rStyle w:val="Hyperlink"/>
            <w:rFonts w:ascii="SassoonCRInfant" w:hAnsi="SassoonCRInfant"/>
            <w:color w:val="auto"/>
            <w:sz w:val="28"/>
            <w:szCs w:val="28"/>
          </w:rPr>
          <w:t>http://www.rbwf.org.uk/learning-resources/</w:t>
        </w:r>
      </w:hyperlink>
    </w:p>
    <w:p w:rsidR="000379B1" w:rsidRPr="000379B1" w:rsidRDefault="00117A4A" w:rsidP="000379B1">
      <w:pPr>
        <w:rPr>
          <w:rFonts w:ascii="SassoonCRInfant" w:hAnsi="SassoonCRInfant"/>
          <w:sz w:val="28"/>
          <w:szCs w:val="28"/>
        </w:rPr>
      </w:pPr>
      <w:hyperlink r:id="rId7" w:history="1">
        <w:r w:rsidR="000379B1" w:rsidRPr="000379B1">
          <w:rPr>
            <w:rStyle w:val="Hyperlink"/>
            <w:rFonts w:ascii="SassoonCRInfant" w:hAnsi="SassoonCRInfant"/>
            <w:color w:val="auto"/>
            <w:sz w:val="28"/>
            <w:szCs w:val="28"/>
          </w:rPr>
          <w:t>http://www.robertburns.org/</w:t>
        </w:r>
      </w:hyperlink>
    </w:p>
    <w:p w:rsidR="000379B1" w:rsidRPr="000379B1" w:rsidRDefault="000379B1">
      <w:pPr>
        <w:rPr>
          <w:rFonts w:ascii="SassoonCRInfant" w:hAnsi="SassoonCRInfant"/>
          <w:sz w:val="28"/>
          <w:szCs w:val="28"/>
          <w:u w:val="single"/>
        </w:rPr>
      </w:pPr>
      <w:r w:rsidRPr="000379B1">
        <w:rPr>
          <w:rFonts w:ascii="SassoonCRInfant" w:hAnsi="SassoonCRInfant"/>
          <w:sz w:val="28"/>
          <w:szCs w:val="28"/>
          <w:u w:val="single"/>
        </w:rPr>
        <w:t>http://www.visitscotland.com/about/robert-burns/supper-whats-involved</w:t>
      </w:r>
    </w:p>
    <w:sectPr w:rsidR="000379B1" w:rsidRPr="000379B1" w:rsidSect="00117A4A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FCE"/>
    <w:multiLevelType w:val="hybridMultilevel"/>
    <w:tmpl w:val="8CD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4"/>
    <w:rsid w:val="000379B1"/>
    <w:rsid w:val="00117A4A"/>
    <w:rsid w:val="00393087"/>
    <w:rsid w:val="00554C88"/>
    <w:rsid w:val="005E1411"/>
    <w:rsid w:val="00697C04"/>
    <w:rsid w:val="008F46F1"/>
    <w:rsid w:val="0091067C"/>
    <w:rsid w:val="009165B9"/>
    <w:rsid w:val="009235FE"/>
    <w:rsid w:val="00A347C8"/>
    <w:rsid w:val="00B332B1"/>
    <w:rsid w:val="00F740C3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bertbur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wf.org.uk/learning-resour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Eleanor Sansom</cp:lastModifiedBy>
  <cp:revision>4</cp:revision>
  <dcterms:created xsi:type="dcterms:W3CDTF">2018-12-18T11:44:00Z</dcterms:created>
  <dcterms:modified xsi:type="dcterms:W3CDTF">2018-12-18T11:54:00Z</dcterms:modified>
</cp:coreProperties>
</file>