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DFB17" wp14:editId="04665104">
                <wp:simplePos x="0" y="0"/>
                <wp:positionH relativeFrom="column">
                  <wp:posOffset>-248920</wp:posOffset>
                </wp:positionH>
                <wp:positionV relativeFrom="paragraph">
                  <wp:posOffset>-248920</wp:posOffset>
                </wp:positionV>
                <wp:extent cx="3314700" cy="4669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66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4F" w:rsidRPr="00C028DE" w:rsidRDefault="00716025" w:rsidP="00AF591D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743B4F" w:rsidRDefault="00AF591D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We have added another numeracy home learning</w:t>
                            </w:r>
                            <w:r w:rsidR="00743B4F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grid to the blog page with additional ideas.</w:t>
                            </w:r>
                          </w:p>
                          <w:p w:rsidR="00AF591D" w:rsidRDefault="00AF591D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We have been working on ‘one more than/less than’ numbers to 10 and beyond.</w:t>
                            </w:r>
                          </w:p>
                          <w:p w:rsidR="00880EE5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E44B8D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asking questions such as what number comes after/before/ in between a number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within 10 and beyond if possible.</w:t>
                            </w:r>
                          </w:p>
                          <w:p w:rsidR="00AA46BE" w:rsidRDefault="00105AC1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number formation using the jotter and number strip.</w:t>
                            </w:r>
                          </w:p>
                          <w:p w:rsidR="00AA46BE" w:rsidRDefault="00AA46BE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counting amounts up to ten 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and beyond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using 1-1 correspondence for example, buttons or counters.</w:t>
                            </w:r>
                          </w:p>
                          <w:p w:rsidR="001053CF" w:rsidRPr="007F34E2" w:rsidRDefault="001053CF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estimating groups of objects then </w:t>
                            </w:r>
                            <w:r w:rsidR="00CD5767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count using 1-1 correspondence to check.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DF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6pt;margin-top:-19.6pt;width:261pt;height:3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" filled="f" stroked="f" strokeweight=".5pt">
                <v:textbox>
                  <w:txbxContent>
                    <w:p w:rsidR="00743B4F" w:rsidRPr="00C028DE" w:rsidRDefault="00716025" w:rsidP="00AF591D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743B4F" w:rsidRDefault="00AF591D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We have added another numeracy home learning</w:t>
                      </w:r>
                      <w:r w:rsidR="00743B4F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grid to the blog page with additional ideas.</w:t>
                      </w:r>
                    </w:p>
                    <w:p w:rsidR="00AF591D" w:rsidRDefault="00AF591D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We have been working on ‘one more than/less than’ numbers to 10 and beyond.</w:t>
                      </w:r>
                    </w:p>
                    <w:p w:rsidR="00880EE5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E44B8D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asking questions such as what number comes after/before/ in between a number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within 10 and beyond if possible.</w:t>
                      </w:r>
                    </w:p>
                    <w:p w:rsidR="00AA46BE" w:rsidRDefault="00105AC1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number formation using the jotter and number strip.</w:t>
                      </w:r>
                    </w:p>
                    <w:p w:rsidR="00AA46BE" w:rsidRDefault="00AA46BE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counting amounts up to ten 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and beyond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using 1-1 correspondence for example, buttons or counters.</w:t>
                      </w:r>
                    </w:p>
                    <w:p w:rsidR="001053CF" w:rsidRPr="007F34E2" w:rsidRDefault="001053CF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estimating groups of objects then </w:t>
                      </w:r>
                      <w:r w:rsidR="00CD5767">
                        <w:rPr>
                          <w:rFonts w:ascii="SassoonCRInfant" w:hAnsi="SassoonCRInfant"/>
                          <w:sz w:val="26"/>
                          <w:szCs w:val="26"/>
                        </w:rPr>
                        <w:t>count using 1-1 correspondence to check.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578E" wp14:editId="09A7CA71">
                <wp:simplePos x="0" y="0"/>
                <wp:positionH relativeFrom="column">
                  <wp:posOffset>-361950</wp:posOffset>
                </wp:positionH>
                <wp:positionV relativeFrom="paragraph">
                  <wp:posOffset>-257175</wp:posOffset>
                </wp:positionV>
                <wp:extent cx="3429000" cy="4752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75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9B538" id="Rounded Rectangle 2" o:spid="_x0000_s1026" style="position:absolute;margin-left:-28.5pt;margin-top:-20.25pt;width:270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7F3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ADFAD" wp14:editId="2213E9AF">
                <wp:simplePos x="0" y="0"/>
                <wp:positionH relativeFrom="column">
                  <wp:posOffset>6309360</wp:posOffset>
                </wp:positionH>
                <wp:positionV relativeFrom="paragraph">
                  <wp:posOffset>-47625</wp:posOffset>
                </wp:positionV>
                <wp:extent cx="2918460" cy="500830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0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E7192" w:rsidRPr="00E163FC" w:rsidRDefault="00EE7192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Please cut out the sounds and words below.  Words we are building this week are-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lap, lip, pal, cat, cup, can, kick, back, duck, pick</w:t>
                            </w: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30160" w:rsidRPr="00EE7192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- l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word-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he</w:t>
                            </w:r>
                          </w:p>
                          <w:p w:rsidR="001F636C" w:rsidRPr="008F6ECF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sound – 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word - 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0708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sound – </w:t>
                            </w:r>
                            <w:proofErr w:type="spellStart"/>
                            <w:r w:rsidR="00E07085" w:rsidRP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ck</w:t>
                            </w:r>
                            <w:proofErr w:type="spellEnd"/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word </w:t>
                            </w:r>
                            <w:r w:rsidR="00CD576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–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is</w:t>
                            </w:r>
                          </w:p>
                          <w:p w:rsidR="00CD5767" w:rsidRDefault="00CD57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524A" w:rsidRPr="003E524A" w:rsidRDefault="00CD57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CD5767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practise reading and writing tr</w:t>
                            </w:r>
                            <w:r w:rsidR="009C55E5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icky words -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games you can play </w:t>
                            </w:r>
                            <w:r w:rsidR="00F06B2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to consolidate the tricky words 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are</w:t>
                            </w:r>
                            <w:r w:rsidR="00F06B2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- pairs, bingo, writ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="00F06B2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the words 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="00F06B2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your child’s back, can they identify them? Making the words </w:t>
                            </w:r>
                            <w:r w:rsidR="00B208D4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with playd</w:t>
                            </w:r>
                            <w:r w:rsidR="00F06B2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ough, painting tricky words and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making them with sticks/stones.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DFAD" id="Text Box 9" o:spid="_x0000_s1027" type="#_x0000_t202" style="position:absolute;margin-left:496.8pt;margin-top:-3.75pt;width:229.8pt;height:3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EE7192" w:rsidRPr="00E163FC" w:rsidRDefault="00EE7192" w:rsidP="00EE7192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Please cut out the sounds and words below.  Words we are building this week are-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  <w:r w:rsidR="00E07085">
                        <w:rPr>
                          <w:rFonts w:ascii="SassoonCRInfant" w:hAnsi="SassoonCRInfant"/>
                          <w:b/>
                          <w:sz w:val="28"/>
                        </w:rPr>
                        <w:t>lap, lip, pal, cat, cup, can, kick, back, duck, pick</w:t>
                      </w: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30160" w:rsidRPr="00EE7192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7192" w:rsidRP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- l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EE7192" w:rsidRP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word-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he</w:t>
                      </w:r>
                    </w:p>
                    <w:p w:rsidR="001F636C" w:rsidRPr="008F6ECF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sound – 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c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word - 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me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E0708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sound – </w:t>
                      </w:r>
                      <w:proofErr w:type="spellStart"/>
                      <w:r w:rsidR="00E07085" w:rsidRP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ck</w:t>
                      </w:r>
                      <w:proofErr w:type="spellEnd"/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word </w:t>
                      </w:r>
                      <w:r w:rsidR="00CD576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–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is</w:t>
                      </w:r>
                    </w:p>
                    <w:p w:rsidR="00CD5767" w:rsidRDefault="00CD5767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</w:p>
                    <w:p w:rsidR="003E524A" w:rsidRPr="003E524A" w:rsidRDefault="00CD5767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CD5767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practise reading and writing tr</w:t>
                      </w:r>
                      <w:r w:rsidR="009C55E5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icky words -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games you can play </w:t>
                      </w:r>
                      <w:r w:rsidR="00F06B20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to consolidate the tricky words 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are</w:t>
                      </w:r>
                      <w:r w:rsidR="00F06B20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- pairs, bingo, writ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ing </w:t>
                      </w:r>
                      <w:r w:rsidR="00F06B20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the words 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on</w:t>
                      </w:r>
                      <w:r w:rsidR="00F06B20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your child’s back, can they identify them? Making the words </w:t>
                      </w:r>
                      <w:r w:rsidR="00B208D4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with playd</w:t>
                      </w:r>
                      <w:r w:rsidR="00F06B20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ough, painting tricky words and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making them with sticks/stones.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9F62" wp14:editId="0D077761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68DBF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3E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6ACC" wp14:editId="78850EB0">
                <wp:simplePos x="0" y="0"/>
                <wp:positionH relativeFrom="column">
                  <wp:posOffset>3108748</wp:posOffset>
                </wp:positionH>
                <wp:positionV relativeFrom="paragraph">
                  <wp:posOffset>828393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B5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4.8pt;margin-top:65.2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35E2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F06B20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F06B20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2748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CD57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9457D" wp14:editId="7FDB9ED4">
                <wp:simplePos x="0" y="0"/>
                <wp:positionH relativeFrom="column">
                  <wp:posOffset>-270933</wp:posOffset>
                </wp:positionH>
                <wp:positionV relativeFrom="paragraph">
                  <wp:posOffset>271709</wp:posOffset>
                </wp:positionV>
                <wp:extent cx="5800090" cy="176106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761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4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C01820" w:rsidRDefault="0063463F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Hello, it was lovey </w:t>
                            </w:r>
                            <w:r w:rsidR="00F06B20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to finally speak with you </w:t>
                            </w:r>
                            <w:r w:rsidR="00F06B20">
                              <w:rPr>
                                <w:rFonts w:ascii="SassoonCRInfant" w:hAnsi="SassoonCRInfant"/>
                                <w:sz w:val="24"/>
                              </w:rPr>
                              <w:t>all</w:t>
                            </w:r>
                            <w:bookmarkStart w:id="0" w:name="_GoBack"/>
                            <w:bookmarkEnd w:id="0"/>
                            <w:r w:rsidR="00F06B20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last week.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  <w:r w:rsidR="003E524A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Winter weather is on its way and we have the windows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open</w:t>
                            </w:r>
                            <w:r w:rsidR="00F06B20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in the classroom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  <w:r w:rsidR="003E524A">
                              <w:rPr>
                                <w:rFonts w:ascii="SassoonCRInfant" w:hAnsi="SassoonCRInfant"/>
                                <w:sz w:val="24"/>
                              </w:rPr>
                              <w:t>all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the time, please can we ask that your</w:t>
                            </w:r>
                            <w:r w:rsidR="003E524A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child has lots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of layers on to help 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keep </w:t>
                            </w:r>
                            <w:r w:rsidR="00B208D4">
                              <w:rPr>
                                <w:rFonts w:ascii="SassoonCRInfant" w:hAnsi="SassoonCRInfant"/>
                                <w:sz w:val="24"/>
                              </w:rPr>
                              <w:t>them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cosy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.  </w:t>
                            </w:r>
                            <w:r w:rsidR="009C55E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Donations of tissues always greatly received.  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Thank you. </w:t>
                            </w:r>
                            <w:r w:rsidR="00F06B20">
                              <w:rPr>
                                <w:rFonts w:ascii="SassoonCRInfant" w:hAnsi="SassoonCRInfant"/>
                                <w:sz w:val="24"/>
                              </w:rPr>
                              <w:t>Mrs Washington</w:t>
                            </w:r>
                          </w:p>
                          <w:p w:rsidR="003E524A" w:rsidRDefault="003E52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63463F" w:rsidRPr="00226819" w:rsidRDefault="0063463F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457D" id="_x0000_s1030" type="#_x0000_t202" style="position:absolute;margin-left:-21.35pt;margin-top:21.4pt;width:456.7pt;height:1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" filled="f" stroked="f">
                <v:textbox>
                  <w:txbxContent>
                    <w:p w:rsidR="00DA5274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C01820" w:rsidRDefault="0063463F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Hello, it was lovey </w:t>
                      </w:r>
                      <w:r w:rsidR="00F06B20">
                        <w:rPr>
                          <w:rFonts w:ascii="SassoonCRInfant" w:hAnsi="SassoonCRInfant"/>
                          <w:sz w:val="24"/>
                        </w:rPr>
                        <w:t xml:space="preserve">to finally speak with you </w:t>
                      </w:r>
                      <w:r w:rsidR="00F06B20">
                        <w:rPr>
                          <w:rFonts w:ascii="SassoonCRInfant" w:hAnsi="SassoonCRInfant"/>
                          <w:sz w:val="24"/>
                        </w:rPr>
                        <w:t>all</w:t>
                      </w:r>
                      <w:bookmarkStart w:id="1" w:name="_GoBack"/>
                      <w:bookmarkEnd w:id="1"/>
                      <w:r w:rsidR="00F06B20">
                        <w:rPr>
                          <w:rFonts w:ascii="SassoonCRInfant" w:hAnsi="SassoonCRInfant"/>
                          <w:sz w:val="24"/>
                        </w:rPr>
                        <w:t xml:space="preserve"> last week.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  <w:r w:rsidR="003E524A">
                        <w:rPr>
                          <w:rFonts w:ascii="SassoonCRInfant" w:hAnsi="SassoonCRInfant"/>
                          <w:sz w:val="24"/>
                        </w:rPr>
                        <w:t xml:space="preserve">Winter weather is on its way and we have the windows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open</w:t>
                      </w:r>
                      <w:r w:rsidR="00F06B20">
                        <w:rPr>
                          <w:rFonts w:ascii="SassoonCRInfant" w:hAnsi="SassoonCRInfant"/>
                          <w:sz w:val="24"/>
                        </w:rPr>
                        <w:t xml:space="preserve"> in the classroom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  <w:r w:rsidR="003E524A">
                        <w:rPr>
                          <w:rFonts w:ascii="SassoonCRInfant" w:hAnsi="SassoonCRInfant"/>
                          <w:sz w:val="24"/>
                        </w:rPr>
                        <w:t>all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 xml:space="preserve"> the time, please can we ask that your</w:t>
                      </w:r>
                      <w:r w:rsidR="003E524A">
                        <w:rPr>
                          <w:rFonts w:ascii="SassoonCRInfant" w:hAnsi="SassoonCRInfant"/>
                          <w:sz w:val="24"/>
                        </w:rPr>
                        <w:t xml:space="preserve"> child has lots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of layers on to help 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 xml:space="preserve">keep </w:t>
                      </w:r>
                      <w:r w:rsidR="00B208D4">
                        <w:rPr>
                          <w:rFonts w:ascii="SassoonCRInfant" w:hAnsi="SassoonCRInfant"/>
                          <w:sz w:val="24"/>
                        </w:rPr>
                        <w:t>them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cosy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 xml:space="preserve">.  </w:t>
                      </w:r>
                      <w:r w:rsidR="009C55E5">
                        <w:rPr>
                          <w:rFonts w:ascii="SassoonCRInfant" w:hAnsi="SassoonCRInfant"/>
                          <w:sz w:val="24"/>
                        </w:rPr>
                        <w:t xml:space="preserve">Donations of tissues always greatly received.  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 xml:space="preserve">Thank you. </w:t>
                      </w:r>
                      <w:r w:rsidR="00F06B20">
                        <w:rPr>
                          <w:rFonts w:ascii="SassoonCRInfant" w:hAnsi="SassoonCRInfant"/>
                          <w:sz w:val="24"/>
                        </w:rPr>
                        <w:t>Mrs Washington</w:t>
                      </w:r>
                    </w:p>
                    <w:p w:rsidR="003E524A" w:rsidRDefault="003E52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63463F" w:rsidRPr="00226819" w:rsidRDefault="0063463F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9A5CE" wp14:editId="180AAC60">
                <wp:simplePos x="0" y="0"/>
                <wp:positionH relativeFrom="column">
                  <wp:posOffset>-395111</wp:posOffset>
                </wp:positionH>
                <wp:positionV relativeFrom="paragraph">
                  <wp:posOffset>16228</wp:posOffset>
                </wp:positionV>
                <wp:extent cx="5882005" cy="1388533"/>
                <wp:effectExtent l="0" t="0" r="234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1388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0E0D7" id="Rounded Rectangle 5" o:spid="_x0000_s1026" style="position:absolute;margin-left:-31.1pt;margin-top:1.3pt;width:463.15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8E" w:rsidRDefault="00400B8E" w:rsidP="001B12E5">
      <w:pPr>
        <w:spacing w:after="0" w:line="240" w:lineRule="auto"/>
      </w:pPr>
      <w:r>
        <w:separator/>
      </w:r>
    </w:p>
  </w:endnote>
  <w:endnote w:type="continuationSeparator" w:id="0">
    <w:p w:rsidR="00400B8E" w:rsidRDefault="00400B8E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8E" w:rsidRDefault="00400B8E" w:rsidP="001B12E5">
      <w:pPr>
        <w:spacing w:after="0" w:line="240" w:lineRule="auto"/>
      </w:pPr>
      <w:r>
        <w:separator/>
      </w:r>
    </w:p>
  </w:footnote>
  <w:footnote w:type="continuationSeparator" w:id="0">
    <w:p w:rsidR="00400B8E" w:rsidRDefault="00400B8E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E07085">
      <w:rPr>
        <w:rFonts w:ascii="SassoonCRInfant" w:hAnsi="SassoonCRInfant"/>
        <w:b/>
      </w:rPr>
      <w:t>ctivities for P1</w:t>
    </w:r>
    <w:proofErr w:type="gramStart"/>
    <w:r w:rsidR="00E07085">
      <w:rPr>
        <w:rFonts w:ascii="SassoonCRInfant" w:hAnsi="SassoonCRInfant"/>
        <w:b/>
      </w:rPr>
      <w:t>:Wk</w:t>
    </w:r>
    <w:proofErr w:type="gramEnd"/>
    <w:r w:rsidR="00E07085">
      <w:rPr>
        <w:rFonts w:ascii="SassoonCRInfant" w:hAnsi="SassoonCRInfant"/>
        <w:b/>
      </w:rPr>
      <w:t xml:space="preserve"> Beg 2/11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27B15"/>
    <w:multiLevelType w:val="hybridMultilevel"/>
    <w:tmpl w:val="45C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50E64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F4858"/>
    <w:rsid w:val="001F636C"/>
    <w:rsid w:val="00226819"/>
    <w:rsid w:val="00230160"/>
    <w:rsid w:val="00233AC6"/>
    <w:rsid w:val="002774D3"/>
    <w:rsid w:val="00303D4F"/>
    <w:rsid w:val="003333E1"/>
    <w:rsid w:val="00336562"/>
    <w:rsid w:val="00384A07"/>
    <w:rsid w:val="003B467E"/>
    <w:rsid w:val="003B7905"/>
    <w:rsid w:val="003D67B2"/>
    <w:rsid w:val="003E524A"/>
    <w:rsid w:val="00400B8E"/>
    <w:rsid w:val="00401AE0"/>
    <w:rsid w:val="004267F6"/>
    <w:rsid w:val="00514969"/>
    <w:rsid w:val="00560578"/>
    <w:rsid w:val="00577AC3"/>
    <w:rsid w:val="00624F53"/>
    <w:rsid w:val="0063463F"/>
    <w:rsid w:val="006347A0"/>
    <w:rsid w:val="00650228"/>
    <w:rsid w:val="00652C97"/>
    <w:rsid w:val="00674649"/>
    <w:rsid w:val="006E77ED"/>
    <w:rsid w:val="00716025"/>
    <w:rsid w:val="00723B41"/>
    <w:rsid w:val="00743B4F"/>
    <w:rsid w:val="007A332D"/>
    <w:rsid w:val="007F34E2"/>
    <w:rsid w:val="0083484A"/>
    <w:rsid w:val="008574D1"/>
    <w:rsid w:val="00880EE5"/>
    <w:rsid w:val="008F6ECF"/>
    <w:rsid w:val="00912044"/>
    <w:rsid w:val="009A2C81"/>
    <w:rsid w:val="009C2516"/>
    <w:rsid w:val="009C55E5"/>
    <w:rsid w:val="00A172C4"/>
    <w:rsid w:val="00A23137"/>
    <w:rsid w:val="00A72C38"/>
    <w:rsid w:val="00AA46BE"/>
    <w:rsid w:val="00AB3D56"/>
    <w:rsid w:val="00AF4A6F"/>
    <w:rsid w:val="00AF591D"/>
    <w:rsid w:val="00B208D4"/>
    <w:rsid w:val="00B44887"/>
    <w:rsid w:val="00C01820"/>
    <w:rsid w:val="00C028DE"/>
    <w:rsid w:val="00CD5767"/>
    <w:rsid w:val="00D40D2D"/>
    <w:rsid w:val="00D6212D"/>
    <w:rsid w:val="00D82987"/>
    <w:rsid w:val="00DA5274"/>
    <w:rsid w:val="00DB3870"/>
    <w:rsid w:val="00E07085"/>
    <w:rsid w:val="00E163FC"/>
    <w:rsid w:val="00E2036A"/>
    <w:rsid w:val="00E44B8D"/>
    <w:rsid w:val="00EC672D"/>
    <w:rsid w:val="00EE7192"/>
    <w:rsid w:val="00EF79DA"/>
    <w:rsid w:val="00F06B20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8003"/>
  <w15:docId w15:val="{98623F5A-27BC-476C-9AC6-8DF84E6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2020-10-30T14:23:00Z</cp:lastPrinted>
  <dcterms:created xsi:type="dcterms:W3CDTF">2020-10-31T13:03:00Z</dcterms:created>
  <dcterms:modified xsi:type="dcterms:W3CDTF">2020-10-31T13:03:00Z</dcterms:modified>
</cp:coreProperties>
</file>