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94B" w:rsidRPr="00EA2005" w:rsidRDefault="00582C5A" w:rsidP="009541FE">
      <w:pPr>
        <w:jc w:val="center"/>
        <w:rPr>
          <w:rFonts w:ascii="SassoonCRInfantMedium" w:hAnsi="SassoonCRInfantMedium"/>
          <w:sz w:val="24"/>
          <w:szCs w:val="24"/>
          <w:u w:val="single"/>
        </w:rPr>
      </w:pPr>
      <w:r w:rsidRPr="00EA2005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6187F0A0" wp14:editId="37272742">
            <wp:simplePos x="0" y="0"/>
            <wp:positionH relativeFrom="margin">
              <wp:posOffset>4714875</wp:posOffset>
            </wp:positionH>
            <wp:positionV relativeFrom="paragraph">
              <wp:posOffset>-304799</wp:posOffset>
            </wp:positionV>
            <wp:extent cx="780961" cy="967740"/>
            <wp:effectExtent l="0" t="0" r="635" b="3810"/>
            <wp:wrapNone/>
            <wp:docPr id="6" name="Picture 6" descr="C:\Users\marion.hall\AppData\Local\Microsoft\Windows\INetCache\Content.MSO\934B7B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.hall\AppData\Local\Microsoft\Windows\INetCache\Content.MSO\934B7BAF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03" cy="9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005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-323850</wp:posOffset>
            </wp:positionV>
            <wp:extent cx="704850" cy="921016"/>
            <wp:effectExtent l="0" t="0" r="0" b="0"/>
            <wp:wrapNone/>
            <wp:docPr id="5" name="Picture 5" descr="C:\Users\marion.hall\AppData\Local\Microsoft\Windows\INetCache\Content.MSO\934B7B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.hall\AppData\Local\Microsoft\Windows\INetCache\Content.MSO\934B7BAF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5648" cy="9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4D" w:rsidRPr="00EA2005">
        <w:rPr>
          <w:rFonts w:ascii="SassoonCRInfantMedium" w:hAnsi="SassoonCRInfantMedium"/>
          <w:sz w:val="24"/>
          <w:szCs w:val="24"/>
          <w:u w:val="single"/>
        </w:rPr>
        <w:t xml:space="preserve">Primary </w:t>
      </w:r>
      <w:r w:rsidR="00386DE4" w:rsidRPr="00EA2005">
        <w:rPr>
          <w:rFonts w:ascii="SassoonCRInfantMedium" w:hAnsi="SassoonCRInfantMedium"/>
          <w:sz w:val="24"/>
          <w:szCs w:val="24"/>
          <w:u w:val="single"/>
        </w:rPr>
        <w:t>2</w:t>
      </w:r>
      <w:r w:rsidR="0060164D" w:rsidRPr="00EA2005">
        <w:rPr>
          <w:rFonts w:ascii="SassoonCRInfantMedium" w:hAnsi="SassoonCRInfantMedium"/>
          <w:sz w:val="24"/>
          <w:szCs w:val="24"/>
          <w:u w:val="single"/>
        </w:rPr>
        <w:t xml:space="preserve"> Home Learning Work From Miss Hall</w:t>
      </w:r>
    </w:p>
    <w:p w:rsidR="0060164D" w:rsidRPr="00EA2005" w:rsidRDefault="0060164D" w:rsidP="0060164D">
      <w:pPr>
        <w:jc w:val="center"/>
        <w:rPr>
          <w:rFonts w:ascii="SassoonCRInfantMedium" w:hAnsi="SassoonCRInfantMedium"/>
          <w:sz w:val="24"/>
          <w:szCs w:val="24"/>
          <w:u w:val="single"/>
        </w:rPr>
      </w:pPr>
      <w:r w:rsidRPr="00EA2005">
        <w:rPr>
          <w:rFonts w:ascii="SassoonCRInfantMedium" w:hAnsi="SassoonCRInfantMedium"/>
          <w:sz w:val="24"/>
          <w:szCs w:val="24"/>
          <w:u w:val="single"/>
        </w:rPr>
        <w:t xml:space="preserve">Week </w:t>
      </w:r>
      <w:r w:rsidR="007D7277">
        <w:rPr>
          <w:rFonts w:ascii="SassoonCRInfantMedium" w:hAnsi="SassoonCRInfantMedium"/>
          <w:sz w:val="24"/>
          <w:szCs w:val="24"/>
          <w:u w:val="single"/>
        </w:rPr>
        <w:t xml:space="preserve">6 </w:t>
      </w:r>
      <w:r w:rsidR="00386DE4" w:rsidRPr="00EA2005">
        <w:rPr>
          <w:rFonts w:ascii="SassoonCRInfantMedium" w:hAnsi="SassoonCRInfantMedium"/>
          <w:sz w:val="24"/>
          <w:szCs w:val="24"/>
          <w:u w:val="single"/>
        </w:rPr>
        <w:t>Thursday</w:t>
      </w:r>
      <w:r w:rsidRPr="00EA2005">
        <w:rPr>
          <w:rFonts w:ascii="SassoonCRInfantMedium" w:hAnsi="SassoonCRInfantMedium"/>
          <w:sz w:val="24"/>
          <w:szCs w:val="24"/>
          <w:u w:val="single"/>
        </w:rPr>
        <w:t xml:space="preserve"> </w:t>
      </w:r>
      <w:r w:rsidR="007D7277">
        <w:rPr>
          <w:rFonts w:ascii="SassoonCRInfantMedium" w:hAnsi="SassoonCRInfantMedium"/>
          <w:sz w:val="24"/>
          <w:szCs w:val="24"/>
          <w:u w:val="single"/>
        </w:rPr>
        <w:t>14th</w:t>
      </w:r>
      <w:r w:rsidR="0072739A">
        <w:rPr>
          <w:rFonts w:ascii="SassoonCRInfantMedium" w:hAnsi="SassoonCRInfantMedium"/>
          <w:sz w:val="24"/>
          <w:szCs w:val="24"/>
          <w:u w:val="single"/>
        </w:rPr>
        <w:t xml:space="preserve"> May</w:t>
      </w:r>
      <w:r w:rsidRPr="00EA2005">
        <w:rPr>
          <w:rFonts w:ascii="SassoonCRInfantMedium" w:hAnsi="SassoonCRInfantMedium"/>
          <w:sz w:val="24"/>
          <w:szCs w:val="24"/>
          <w:u w:val="single"/>
        </w:rPr>
        <w:t xml:space="preserve"> 2020 </w:t>
      </w:r>
    </w:p>
    <w:p w:rsidR="00713D04" w:rsidRDefault="0060164D" w:rsidP="0060164D">
      <w:pPr>
        <w:rPr>
          <w:rFonts w:ascii="SassoonCRInfantMedium" w:hAnsi="SassoonCRInfantMedium"/>
          <w:sz w:val="24"/>
          <w:szCs w:val="24"/>
        </w:rPr>
      </w:pPr>
      <w:r w:rsidRPr="00EA2005">
        <w:rPr>
          <w:rFonts w:ascii="SassoonCRInfantMedium" w:hAnsi="SassoonCRInfantMedium"/>
          <w:sz w:val="24"/>
          <w:szCs w:val="24"/>
        </w:rPr>
        <w:t xml:space="preserve">Hello Primary </w:t>
      </w:r>
      <w:r w:rsidR="00386DE4" w:rsidRPr="00EA2005">
        <w:rPr>
          <w:rFonts w:ascii="SassoonCRInfantMedium" w:hAnsi="SassoonCRInfantMedium"/>
          <w:sz w:val="24"/>
          <w:szCs w:val="24"/>
        </w:rPr>
        <w:t>2</w:t>
      </w:r>
      <w:r w:rsidRPr="00EA2005">
        <w:rPr>
          <w:rFonts w:ascii="SassoonCRInfantMedium" w:hAnsi="SassoonCRInfantMedium"/>
          <w:sz w:val="24"/>
          <w:szCs w:val="24"/>
        </w:rPr>
        <w:t xml:space="preserve">, </w:t>
      </w:r>
      <w:r w:rsidR="006A4703">
        <w:rPr>
          <w:rFonts w:ascii="SassoonCRInfantMedium" w:hAnsi="SassoonCRInfantMedium"/>
          <w:sz w:val="24"/>
          <w:szCs w:val="24"/>
        </w:rPr>
        <w:t>h</w:t>
      </w:r>
      <w:r w:rsidRPr="00EA2005">
        <w:rPr>
          <w:rFonts w:ascii="SassoonCRInfantMedium" w:hAnsi="SassoonCRInfantMedium"/>
          <w:sz w:val="24"/>
          <w:szCs w:val="24"/>
        </w:rPr>
        <w:t xml:space="preserve">ere are some activities for you to try today. </w:t>
      </w:r>
    </w:p>
    <w:p w:rsidR="00713D04" w:rsidRPr="00622AA4" w:rsidRDefault="00713D04" w:rsidP="00713D04">
      <w:pPr>
        <w:rPr>
          <w:rFonts w:ascii="SassoonCRInfantMedium" w:hAnsi="SassoonCRInfantMedium"/>
          <w:color w:val="00B050"/>
          <w:sz w:val="24"/>
          <w:szCs w:val="24"/>
        </w:rPr>
      </w:pPr>
      <w:r w:rsidRPr="00622AA4">
        <w:rPr>
          <w:rFonts w:ascii="SassoonCRInfantMedium" w:hAnsi="SassoonCRInfantMedium"/>
          <w:color w:val="00B050"/>
          <w:sz w:val="24"/>
          <w:szCs w:val="24"/>
        </w:rPr>
        <w:t xml:space="preserve">To access the </w:t>
      </w:r>
      <w:proofErr w:type="spellStart"/>
      <w:r w:rsidRPr="00622AA4">
        <w:rPr>
          <w:rFonts w:ascii="SassoonCRInfantMedium" w:hAnsi="SassoonCRInfantMedium"/>
          <w:color w:val="00B050"/>
          <w:sz w:val="24"/>
          <w:szCs w:val="24"/>
        </w:rPr>
        <w:t>Twinkl</w:t>
      </w:r>
      <w:proofErr w:type="spellEnd"/>
      <w:r w:rsidRPr="00622AA4">
        <w:rPr>
          <w:rFonts w:ascii="SassoonCRInfantMedium" w:hAnsi="SassoonCRInfantMedium"/>
          <w:color w:val="00B050"/>
          <w:sz w:val="24"/>
          <w:szCs w:val="24"/>
        </w:rPr>
        <w:t xml:space="preserve"> documents you first have to sign up for a free membership account:</w:t>
      </w:r>
    </w:p>
    <w:p w:rsidR="00713D04" w:rsidRPr="00622AA4" w:rsidRDefault="00713D04" w:rsidP="00713D04">
      <w:pPr>
        <w:pStyle w:val="ListParagraph"/>
        <w:numPr>
          <w:ilvl w:val="0"/>
          <w:numId w:val="10"/>
        </w:numPr>
        <w:rPr>
          <w:rFonts w:ascii="SassoonCRInfantMedium" w:hAnsi="SassoonCRInfantMedium"/>
          <w:color w:val="00B050"/>
          <w:sz w:val="24"/>
          <w:szCs w:val="24"/>
        </w:rPr>
      </w:pPr>
      <w:r w:rsidRPr="00622AA4">
        <w:rPr>
          <w:rFonts w:ascii="SassoonCRInfantMedium" w:hAnsi="SassoonCRInfantMedium"/>
          <w:color w:val="00B050"/>
          <w:sz w:val="24"/>
          <w:szCs w:val="24"/>
        </w:rPr>
        <w:t xml:space="preserve">Go to </w:t>
      </w:r>
      <w:hyperlink r:id="rId8" w:history="1">
        <w:r w:rsidRPr="00622AA4">
          <w:rPr>
            <w:rStyle w:val="Hyperlink"/>
            <w:rFonts w:ascii="SassoonCRInfantMedium" w:hAnsi="SassoonCRInfantMedium"/>
            <w:color w:val="00B050"/>
            <w:sz w:val="24"/>
            <w:szCs w:val="24"/>
          </w:rPr>
          <w:t>www.twinkl.co.uk/offer</w:t>
        </w:r>
      </w:hyperlink>
    </w:p>
    <w:p w:rsidR="00713D04" w:rsidRPr="00622AA4" w:rsidRDefault="00713D04" w:rsidP="00713D04">
      <w:pPr>
        <w:pStyle w:val="ListParagraph"/>
        <w:numPr>
          <w:ilvl w:val="0"/>
          <w:numId w:val="10"/>
        </w:numPr>
        <w:rPr>
          <w:rFonts w:ascii="SassoonCRInfantMedium" w:hAnsi="SassoonCRInfantMedium"/>
          <w:color w:val="00B050"/>
          <w:sz w:val="24"/>
          <w:szCs w:val="24"/>
        </w:rPr>
      </w:pPr>
      <w:r w:rsidRPr="00622AA4">
        <w:rPr>
          <w:rFonts w:ascii="SassoonCRInfantMedium" w:hAnsi="SassoonCRInfantMedium"/>
          <w:color w:val="00B050"/>
          <w:sz w:val="24"/>
          <w:szCs w:val="24"/>
        </w:rPr>
        <w:t>Sign up for a free account (entering parent as occupation)</w:t>
      </w:r>
    </w:p>
    <w:p w:rsidR="00386DE4" w:rsidRDefault="00713D04" w:rsidP="002E49EB">
      <w:pPr>
        <w:pStyle w:val="ListParagraph"/>
        <w:numPr>
          <w:ilvl w:val="0"/>
          <w:numId w:val="10"/>
        </w:numPr>
        <w:rPr>
          <w:rFonts w:ascii="SassoonCRInfantMedium" w:hAnsi="SassoonCRInfantMedium"/>
          <w:color w:val="00B050"/>
          <w:sz w:val="24"/>
          <w:szCs w:val="24"/>
        </w:rPr>
      </w:pPr>
      <w:r w:rsidRPr="00622AA4">
        <w:rPr>
          <w:rFonts w:ascii="SassoonCRInfantMedium" w:hAnsi="SassoonCRInfantMedium"/>
          <w:color w:val="00B050"/>
          <w:sz w:val="24"/>
          <w:szCs w:val="24"/>
        </w:rPr>
        <w:t>Enter the offer code UKTWINKLEHELPS</w:t>
      </w:r>
      <w:r w:rsidR="002E49EB" w:rsidRPr="002E49EB">
        <w:rPr>
          <w:noProof/>
          <w:lang w:eastAsia="en-GB"/>
        </w:rPr>
        <w:t xml:space="preserve"> </w:t>
      </w:r>
    </w:p>
    <w:p w:rsidR="00EF657E" w:rsidRPr="00EF657E" w:rsidRDefault="00EF657E" w:rsidP="00EF657E">
      <w:pPr>
        <w:ind w:left="360"/>
        <w:rPr>
          <w:rFonts w:ascii="SassoonCRInfantMedium" w:hAnsi="SassoonCRInfantMedium"/>
          <w:color w:val="00B050"/>
          <w:sz w:val="24"/>
          <w:szCs w:val="24"/>
        </w:rPr>
      </w:pPr>
    </w:p>
    <w:p w:rsidR="0060164D" w:rsidRPr="00EA2005" w:rsidRDefault="0060164D" w:rsidP="0060164D">
      <w:pPr>
        <w:rPr>
          <w:rFonts w:ascii="SassoonCRInfantMedium" w:hAnsi="SassoonCRInfantMedium"/>
          <w:sz w:val="24"/>
          <w:szCs w:val="24"/>
          <w:u w:val="single"/>
        </w:rPr>
      </w:pPr>
      <w:r w:rsidRPr="00EA2005">
        <w:rPr>
          <w:rFonts w:ascii="SassoonCRInfantMedium" w:hAnsi="SassoonCRInfantMedium"/>
          <w:sz w:val="24"/>
          <w:szCs w:val="24"/>
          <w:u w:val="single"/>
        </w:rPr>
        <w:t>Practical Maths</w:t>
      </w:r>
    </w:p>
    <w:p w:rsidR="00AF5F35" w:rsidRPr="00AF5F35" w:rsidRDefault="00A676F3" w:rsidP="00AF5F35">
      <w:pPr>
        <w:rPr>
          <w:rFonts w:ascii="SassoonCRInfantMedium" w:hAnsi="SassoonCRInfantMedium"/>
        </w:rPr>
      </w:pPr>
      <w:r w:rsidRPr="00EA2005">
        <w:rPr>
          <w:rFonts w:ascii="SassoonCRInfantMedium" w:hAnsi="SassoonCRInfantMedium"/>
          <w:sz w:val="24"/>
          <w:szCs w:val="24"/>
          <w:u w:val="single"/>
        </w:rPr>
        <w:t xml:space="preserve">Learning Intention </w:t>
      </w:r>
      <w:r w:rsidRPr="00EA2005">
        <w:rPr>
          <w:rFonts w:ascii="SassoonCRInfantMedium" w:hAnsi="SassoonCRInfantMedium"/>
          <w:sz w:val="24"/>
          <w:szCs w:val="24"/>
        </w:rPr>
        <w:t xml:space="preserve">– </w:t>
      </w:r>
      <w:r w:rsidR="00AF5F35">
        <w:rPr>
          <w:rFonts w:ascii="SassoonCRInfantMedium" w:hAnsi="SassoonCRInfantMedium"/>
          <w:sz w:val="28"/>
          <w:szCs w:val="28"/>
        </w:rPr>
        <w:t xml:space="preserve">– </w:t>
      </w:r>
      <w:r w:rsidR="00AF5F35" w:rsidRPr="00AF5F35">
        <w:rPr>
          <w:rFonts w:ascii="SassoonCRInfantMedium" w:hAnsi="SassoonCRInfantMedium"/>
        </w:rPr>
        <w:t>I am learning to recognise</w:t>
      </w:r>
      <w:r w:rsidR="008B264E">
        <w:rPr>
          <w:rFonts w:ascii="SassoonCRInfantMedium" w:hAnsi="SassoonCRInfantMedium"/>
        </w:rPr>
        <w:t xml:space="preserve"> </w:t>
      </w:r>
      <w:r w:rsidR="008B264E" w:rsidRPr="008B264E">
        <w:rPr>
          <w:rFonts w:ascii="SassoonCRInfantMedium" w:hAnsi="SassoonCRInfantMedium"/>
          <w:color w:val="FF0000"/>
          <w:u w:val="single"/>
        </w:rPr>
        <w:t>Fractions</w:t>
      </w:r>
      <w:r w:rsidR="00AF5F35" w:rsidRPr="008B264E">
        <w:rPr>
          <w:rFonts w:ascii="SassoonCRInfantMedium" w:hAnsi="SassoonCRInfantMedium"/>
          <w:color w:val="FF0000"/>
          <w:u w:val="single"/>
        </w:rPr>
        <w:t xml:space="preserve"> divided into halves and quarters</w:t>
      </w:r>
      <w:r w:rsidR="00AF5F35" w:rsidRPr="008B264E">
        <w:rPr>
          <w:rFonts w:ascii="SassoonCRInfantMedium" w:hAnsi="SassoonCRInfantMedium"/>
          <w:color w:val="FF0000"/>
        </w:rPr>
        <w:t xml:space="preserve"> </w:t>
      </w:r>
      <w:r w:rsidR="00AF5F35" w:rsidRPr="00AF5F35">
        <w:rPr>
          <w:rFonts w:ascii="SassoonCRInfantMedium" w:hAnsi="SassoonCRInfantMedium"/>
        </w:rPr>
        <w:t>and use the correct words and symbols to show this.</w:t>
      </w:r>
    </w:p>
    <w:p w:rsidR="00974C7E" w:rsidRDefault="00F455F1" w:rsidP="00F455F1">
      <w:pPr>
        <w:pStyle w:val="ListParagraph"/>
        <w:numPr>
          <w:ilvl w:val="0"/>
          <w:numId w:val="15"/>
        </w:numPr>
        <w:rPr>
          <w:rFonts w:ascii="SassoonCRInfant" w:hAnsi="SassoonCRInfant"/>
          <w:b/>
        </w:rPr>
      </w:pPr>
      <w:r w:rsidRPr="00F455F1">
        <w:rPr>
          <w:rFonts w:ascii="SassoonCRInfant" w:hAnsi="SassoonCRInfant"/>
          <w:b/>
        </w:rPr>
        <w:t xml:space="preserve">Click onto </w:t>
      </w:r>
      <w:hyperlink r:id="rId9" w:history="1">
        <w:r w:rsidRPr="00F455F1">
          <w:rPr>
            <w:rStyle w:val="Hyperlink"/>
            <w:rFonts w:ascii="SassoonCRInfant" w:hAnsi="SassoonCRInfant"/>
            <w:b/>
          </w:rPr>
          <w:t>https://www.youtube.com/watch?v=i42H4f5vXDw</w:t>
        </w:r>
      </w:hyperlink>
      <w:r w:rsidRPr="00F455F1">
        <w:rPr>
          <w:rFonts w:ascii="SassoonCRInfant" w:hAnsi="SassoonCRInfant"/>
          <w:b/>
        </w:rPr>
        <w:t xml:space="preserve"> to watch Making 1 with halves and Quarters Year 1</w:t>
      </w:r>
    </w:p>
    <w:p w:rsidR="00645F5E" w:rsidRDefault="00645F5E" w:rsidP="00F455F1">
      <w:pPr>
        <w:pStyle w:val="ListParagraph"/>
        <w:numPr>
          <w:ilvl w:val="0"/>
          <w:numId w:val="15"/>
        </w:numPr>
        <w:rPr>
          <w:rFonts w:ascii="SassoonCRInfant" w:hAnsi="SassoonCRInfant"/>
          <w:b/>
        </w:rPr>
      </w:pPr>
      <w:r w:rsidRPr="00645F5E">
        <w:rPr>
          <w:rFonts w:ascii="SassoonCRInfant" w:hAnsi="SassoonCRInfant"/>
          <w:b/>
        </w:rPr>
        <w:t xml:space="preserve">Listen to </w:t>
      </w:r>
      <w:hyperlink r:id="rId10" w:history="1">
        <w:r w:rsidRPr="00645F5E">
          <w:rPr>
            <w:rStyle w:val="Hyperlink"/>
            <w:rFonts w:ascii="SassoonCRInfant" w:hAnsi="SassoonCRInfant"/>
            <w:b/>
          </w:rPr>
          <w:t>https://www.bbc.co.uk/bitesize/clips/z6bq6sg</w:t>
        </w:r>
      </w:hyperlink>
      <w:r w:rsidRPr="00645F5E">
        <w:rPr>
          <w:rFonts w:ascii="SassoonCRInfant" w:hAnsi="SassoonCRInfant"/>
          <w:b/>
        </w:rPr>
        <w:t xml:space="preserve"> fractions to show the link with everyday objects</w:t>
      </w:r>
    </w:p>
    <w:p w:rsidR="00CB61F4" w:rsidRPr="00645F5E" w:rsidRDefault="00CB61F4" w:rsidP="00CB61F4">
      <w:pPr>
        <w:pStyle w:val="ListParagraph"/>
        <w:numPr>
          <w:ilvl w:val="0"/>
          <w:numId w:val="15"/>
        </w:numPr>
        <w:rPr>
          <w:rFonts w:ascii="SassoonCRInfant" w:hAnsi="SassoonCRInfant"/>
          <w:b/>
        </w:rPr>
      </w:pPr>
      <w:r>
        <w:rPr>
          <w:rFonts w:ascii="SassoonCRInfantMedium" w:hAnsi="SassoonCRInfantMedium"/>
        </w:rPr>
        <w:t xml:space="preserve">Click </w:t>
      </w:r>
      <w:hyperlink r:id="rId11" w:history="1">
        <w:r>
          <w:rPr>
            <w:rStyle w:val="Hyperlink"/>
          </w:rPr>
          <w:t>https://www.twinkl.co.uk/resource/t-n-1382-halves-and-quarters-fractions-worksheets</w:t>
        </w:r>
      </w:hyperlink>
    </w:p>
    <w:p w:rsidR="00CB61F4" w:rsidRDefault="00CB61F4" w:rsidP="00CB61F4">
      <w:pPr>
        <w:pStyle w:val="ListParagraph"/>
        <w:numPr>
          <w:ilvl w:val="0"/>
          <w:numId w:val="15"/>
        </w:num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You don’t need to print this sheet out</w:t>
      </w:r>
      <w:r w:rsidR="0032686B">
        <w:rPr>
          <w:rFonts w:ascii="SassoonCRInfantMedium" w:hAnsi="SassoonCRInfantMedium"/>
        </w:rPr>
        <w:t xml:space="preserve"> but </w:t>
      </w:r>
      <w:r w:rsidR="00102049">
        <w:rPr>
          <w:rFonts w:ascii="SassoonCRInfantMedium" w:hAnsi="SassoonCRInfantMedium"/>
        </w:rPr>
        <w:t>complete</w:t>
      </w:r>
      <w:r w:rsidR="0032686B">
        <w:rPr>
          <w:rFonts w:ascii="SassoonCRInfantMedium" w:hAnsi="SassoonCRInfantMedium"/>
        </w:rPr>
        <w:t xml:space="preserve"> the work</w:t>
      </w:r>
      <w:r>
        <w:rPr>
          <w:rFonts w:ascii="SassoonCRInfantMedium" w:hAnsi="SassoonCRInfantMedium"/>
        </w:rPr>
        <w:t xml:space="preserve"> on paper and make up </w:t>
      </w:r>
      <w:r w:rsidR="008B264E">
        <w:rPr>
          <w:rFonts w:ascii="SassoonCRInfantMedium" w:hAnsi="SassoonCRInfantMedium"/>
        </w:rPr>
        <w:t>3</w:t>
      </w:r>
      <w:r>
        <w:rPr>
          <w:rFonts w:ascii="SassoonCRInfantMedium" w:hAnsi="SassoonCRInfantMedium"/>
        </w:rPr>
        <w:t xml:space="preserve"> examples of your own</w:t>
      </w:r>
    </w:p>
    <w:p w:rsidR="00CB61F4" w:rsidRPr="00CB61F4" w:rsidRDefault="008B264E" w:rsidP="00CB61F4">
      <w:pPr>
        <w:pStyle w:val="ListParagraph"/>
        <w:numPr>
          <w:ilvl w:val="0"/>
          <w:numId w:val="15"/>
        </w:num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 xml:space="preserve">Enjoy the </w:t>
      </w:r>
      <w:r w:rsidRPr="008B264E">
        <w:rPr>
          <w:rFonts w:ascii="SassoonCRInfantMedium" w:hAnsi="SassoonCRInfantMedium"/>
          <w:color w:val="FF0000"/>
          <w:u w:val="single"/>
        </w:rPr>
        <w:t>Pizza Fraction Game</w:t>
      </w:r>
      <w:r w:rsidRPr="008B264E">
        <w:rPr>
          <w:rFonts w:ascii="SassoonCRInfantMedium" w:hAnsi="SassoonCRInfantMedium"/>
          <w:color w:val="FF0000"/>
        </w:rPr>
        <w:t xml:space="preserve"> </w:t>
      </w:r>
      <w:r>
        <w:rPr>
          <w:rFonts w:ascii="SassoonCRInfantMedium" w:hAnsi="SassoonCRInfantMedium"/>
        </w:rPr>
        <w:t>by clicking onto</w:t>
      </w:r>
      <w:r w:rsidR="00CB61F4" w:rsidRPr="00CB61F4">
        <w:rPr>
          <w:rFonts w:ascii="SassoonCRInfantMedium" w:hAnsi="SassoonCRInfantMedium"/>
        </w:rPr>
        <w:t xml:space="preserve"> </w:t>
      </w:r>
      <w:hyperlink r:id="rId12" w:history="1">
        <w:r w:rsidR="00CB61F4">
          <w:rPr>
            <w:rStyle w:val="Hyperlink"/>
          </w:rPr>
          <w:t>https://www.twinkl.co.uk/resource/tg-ga-92-pizza-fractions-game</w:t>
        </w:r>
      </w:hyperlink>
    </w:p>
    <w:p w:rsidR="00CB61F4" w:rsidRPr="008B264E" w:rsidRDefault="0032686B" w:rsidP="008B264E">
      <w:pPr>
        <w:ind w:left="360"/>
        <w:rPr>
          <w:rFonts w:ascii="SassoonCRInfant" w:hAnsi="SassoonCRInfant"/>
          <w:b/>
        </w:rPr>
      </w:pPr>
      <w:r>
        <w:rPr>
          <w:rFonts w:ascii="SassoonCRInfant" w:hAnsi="SassoonCRInfant"/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743200" cy="2847975"/>
            <wp:effectExtent l="0" t="0" r="0" b="9525"/>
            <wp:wrapNone/>
            <wp:docPr id="22" name="Picture 22" descr="C:\Users\marion.hall\AppData\Local\Microsoft\Windows\INetCache\Content.MSO\5A8498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n.hall\AppData\Local\Microsoft\Windows\INetCache\Content.MSO\5A8498F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EB" w:rsidRPr="00645F5E" w:rsidRDefault="0032686B" w:rsidP="002E49EB">
      <w:pPr>
        <w:rPr>
          <w:rFonts w:ascii="SassoonCRInfant" w:hAnsi="SassoonCRInfant"/>
          <w:b/>
          <w:sz w:val="24"/>
          <w:szCs w:val="24"/>
        </w:rPr>
      </w:pPr>
      <w:r>
        <w:rPr>
          <w:rFonts w:ascii="SassoonCRInfant" w:hAnsi="SassoonCRInfant"/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3152140</wp:posOffset>
            </wp:positionH>
            <wp:positionV relativeFrom="paragraph">
              <wp:posOffset>90805</wp:posOffset>
            </wp:positionV>
            <wp:extent cx="2695575" cy="2333625"/>
            <wp:effectExtent l="0" t="0" r="9525" b="9525"/>
            <wp:wrapNone/>
            <wp:docPr id="7" name="Picture 7" descr="C:\Users\marion.hall\AppData\Local\Microsoft\Windows\INetCache\Content.MSO\E62FC5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n.hall\AppData\Local\Microsoft\Windows\INetCache\Content.MSO\E62FC52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2E49EB" w:rsidRDefault="002E49EB" w:rsidP="002E49EB">
      <w:pPr>
        <w:rPr>
          <w:rFonts w:ascii="SassoonCRInfant" w:hAnsi="SassoonCRInfant"/>
          <w:b/>
          <w:sz w:val="24"/>
          <w:szCs w:val="24"/>
        </w:rPr>
      </w:pPr>
    </w:p>
    <w:p w:rsidR="00974C7E" w:rsidRDefault="00974C7E" w:rsidP="00974C7E">
      <w:pPr>
        <w:rPr>
          <w:rFonts w:ascii="SassoonCRInfantMedium" w:hAnsi="SassoonCRInfantMedium"/>
          <w:sz w:val="24"/>
          <w:szCs w:val="24"/>
          <w:u w:val="single"/>
        </w:rPr>
      </w:pPr>
    </w:p>
    <w:p w:rsidR="00A676F3" w:rsidRDefault="00A676F3" w:rsidP="00974C7E">
      <w:pPr>
        <w:rPr>
          <w:rFonts w:ascii="SassoonCRInfantMedium" w:hAnsi="SassoonCRInfantMedium"/>
          <w:color w:val="00B0F0"/>
          <w:sz w:val="24"/>
          <w:szCs w:val="24"/>
          <w:u w:val="single"/>
        </w:rPr>
      </w:pPr>
    </w:p>
    <w:p w:rsidR="0032686B" w:rsidRPr="007E4A8E" w:rsidRDefault="0032686B" w:rsidP="00974C7E">
      <w:pPr>
        <w:rPr>
          <w:rFonts w:ascii="SassoonCRInfantMedium" w:hAnsi="SassoonCRInfantMedium"/>
          <w:color w:val="00B0F0"/>
          <w:sz w:val="24"/>
          <w:szCs w:val="24"/>
          <w:u w:val="single"/>
        </w:rPr>
      </w:pPr>
    </w:p>
    <w:p w:rsidR="00412913" w:rsidRPr="00EA2005" w:rsidRDefault="00FA09FF" w:rsidP="00412913">
      <w:pPr>
        <w:jc w:val="both"/>
        <w:rPr>
          <w:rFonts w:ascii="SassoonCRInfantMedium" w:hAnsi="SassoonCRInfantMedium"/>
          <w:sz w:val="24"/>
          <w:szCs w:val="24"/>
          <w:u w:val="single"/>
        </w:rPr>
      </w:pPr>
      <w:r w:rsidRPr="00EA2005">
        <w:rPr>
          <w:rFonts w:ascii="SassoonCRInfantMedium" w:hAnsi="SassoonCRInfantMedium"/>
          <w:sz w:val="24"/>
          <w:szCs w:val="24"/>
          <w:u w:val="single"/>
        </w:rPr>
        <w:lastRenderedPageBreak/>
        <w:t>Literacy</w:t>
      </w:r>
    </w:p>
    <w:p w:rsidR="00FA09FF" w:rsidRPr="00EA2005" w:rsidRDefault="00FA09FF" w:rsidP="00412913">
      <w:pPr>
        <w:jc w:val="both"/>
        <w:rPr>
          <w:rFonts w:ascii="SassoonCRInfantMedium" w:hAnsi="SassoonCRInfantMedium"/>
          <w:sz w:val="24"/>
          <w:szCs w:val="24"/>
        </w:rPr>
      </w:pPr>
      <w:r w:rsidRPr="00EA2005">
        <w:rPr>
          <w:rFonts w:ascii="SassoonCRInfantMedium" w:hAnsi="SassoonCRInfantMedium"/>
          <w:sz w:val="24"/>
          <w:szCs w:val="24"/>
          <w:u w:val="single"/>
        </w:rPr>
        <w:t>Learning Intention</w:t>
      </w:r>
      <w:r w:rsidRPr="00EA2005">
        <w:rPr>
          <w:rFonts w:ascii="SassoonCRInfantMedium" w:hAnsi="SassoonCRInfantMedium"/>
          <w:sz w:val="24"/>
          <w:szCs w:val="24"/>
        </w:rPr>
        <w:t xml:space="preserve"> – I can revise some of my </w:t>
      </w:r>
      <w:r w:rsidR="00F11D63" w:rsidRPr="00F30899">
        <w:rPr>
          <w:rFonts w:ascii="SassoonCRInfantMedium" w:hAnsi="SassoonCRInfantMedium"/>
          <w:color w:val="0070C0"/>
          <w:sz w:val="24"/>
          <w:szCs w:val="24"/>
        </w:rPr>
        <w:t>Spelling Words</w:t>
      </w:r>
      <w:r w:rsidR="00F30899">
        <w:rPr>
          <w:rFonts w:ascii="SassoonCRInfantMedium" w:hAnsi="SassoonCRInfantMedium"/>
          <w:color w:val="0070C0"/>
          <w:sz w:val="24"/>
          <w:szCs w:val="24"/>
        </w:rPr>
        <w:t xml:space="preserve">, </w:t>
      </w:r>
      <w:r w:rsidR="00F30899" w:rsidRPr="00F30899">
        <w:rPr>
          <w:rFonts w:ascii="SassoonCRInfantMedium" w:hAnsi="SassoonCRInfantMedium"/>
          <w:color w:val="000000" w:themeColor="text1"/>
          <w:sz w:val="24"/>
          <w:szCs w:val="24"/>
        </w:rPr>
        <w:t xml:space="preserve">identify the patterns </w:t>
      </w:r>
      <w:proofErr w:type="gramStart"/>
      <w:r w:rsidR="00F30899" w:rsidRPr="00F30899">
        <w:rPr>
          <w:rFonts w:ascii="SassoonCRInfantMedium" w:hAnsi="SassoonCRInfantMedium"/>
          <w:color w:val="000000" w:themeColor="text1"/>
          <w:sz w:val="24"/>
          <w:szCs w:val="24"/>
        </w:rPr>
        <w:t>and</w:t>
      </w:r>
      <w:r w:rsidR="00F30899" w:rsidRPr="00F30899">
        <w:rPr>
          <w:rFonts w:ascii="SassoonCRInfantMedium" w:hAnsi="SassoonCRInfantMedium"/>
          <w:color w:val="000000" w:themeColor="text1"/>
          <w:sz w:val="24"/>
          <w:szCs w:val="24"/>
          <w:u w:val="single"/>
        </w:rPr>
        <w:t xml:space="preserve">  </w:t>
      </w:r>
      <w:r w:rsidRPr="00EA2005">
        <w:rPr>
          <w:rFonts w:ascii="SassoonCRInfantMedium" w:hAnsi="SassoonCRInfantMedium"/>
          <w:sz w:val="24"/>
          <w:szCs w:val="24"/>
        </w:rPr>
        <w:t>write</w:t>
      </w:r>
      <w:proofErr w:type="gramEnd"/>
      <w:r w:rsidR="00F30899">
        <w:rPr>
          <w:rFonts w:ascii="SassoonCRInfantMedium" w:hAnsi="SassoonCRInfantMedium"/>
          <w:sz w:val="24"/>
          <w:szCs w:val="24"/>
        </w:rPr>
        <w:t xml:space="preserve"> them carefully.</w:t>
      </w:r>
      <w:r w:rsidR="00824564">
        <w:rPr>
          <w:rFonts w:ascii="SassoonCRInfantMedium" w:hAnsi="SassoonCRInfantMedium"/>
          <w:sz w:val="24"/>
          <w:szCs w:val="24"/>
        </w:rPr>
        <w:t xml:space="preserve">  </w:t>
      </w:r>
    </w:p>
    <w:p w:rsidR="00A676F3" w:rsidRDefault="00F11D63" w:rsidP="00A676F3">
      <w:pPr>
        <w:rPr>
          <w:rFonts w:ascii="SassoonCRInfantMedium" w:hAnsi="SassoonCRInfantMedium"/>
          <w:color w:val="0070C0"/>
          <w:sz w:val="32"/>
          <w:szCs w:val="32"/>
        </w:rPr>
      </w:pPr>
      <w:proofErr w:type="gramStart"/>
      <w:r>
        <w:rPr>
          <w:rFonts w:ascii="SassoonCRInfantMedium" w:hAnsi="SassoonCRInfantMedium"/>
          <w:color w:val="0070C0"/>
          <w:sz w:val="32"/>
          <w:szCs w:val="32"/>
        </w:rPr>
        <w:t>important</w:t>
      </w:r>
      <w:proofErr w:type="gramEnd"/>
      <w:r>
        <w:rPr>
          <w:rFonts w:ascii="SassoonCRInfantMedium" w:hAnsi="SassoonCRInfantMedium"/>
          <w:color w:val="0070C0"/>
          <w:sz w:val="32"/>
          <w:szCs w:val="32"/>
        </w:rPr>
        <w:t xml:space="preserve">   body   music   sitting   running   shutting   wedding  splitting   winning</w:t>
      </w:r>
    </w:p>
    <w:p w:rsidR="00200E36" w:rsidRDefault="00200E36" w:rsidP="00200E36">
      <w:pPr>
        <w:pStyle w:val="ListParagraph"/>
        <w:numPr>
          <w:ilvl w:val="0"/>
          <w:numId w:val="4"/>
        </w:numPr>
        <w:rPr>
          <w:rFonts w:ascii="SassoonCRInfantMedium" w:hAnsi="SassoonCRInfantMedium"/>
          <w:sz w:val="24"/>
          <w:szCs w:val="24"/>
        </w:rPr>
      </w:pPr>
      <w:r w:rsidRPr="00EA2005">
        <w:rPr>
          <w:rFonts w:ascii="SassoonCRInfantMedium" w:hAnsi="SassoonCRInfantMedium"/>
          <w:sz w:val="24"/>
          <w:szCs w:val="24"/>
        </w:rPr>
        <w:t>Read each of the words</w:t>
      </w:r>
      <w:r w:rsidR="00824564">
        <w:rPr>
          <w:rFonts w:ascii="SassoonCRInfantMedium" w:hAnsi="SassoonCRInfantMedium"/>
          <w:sz w:val="24"/>
          <w:szCs w:val="24"/>
        </w:rPr>
        <w:t>, clap the syllables</w:t>
      </w:r>
      <w:r w:rsidR="00F11D63">
        <w:rPr>
          <w:rFonts w:ascii="SassoonCRInfantMedium" w:hAnsi="SassoonCRInfantMedium"/>
          <w:sz w:val="24"/>
          <w:szCs w:val="24"/>
        </w:rPr>
        <w:t xml:space="preserve"> then</w:t>
      </w:r>
      <w:r w:rsidR="00824564">
        <w:rPr>
          <w:rFonts w:ascii="SassoonCRInfantMedium" w:hAnsi="SassoonCRInfantMedium"/>
          <w:sz w:val="24"/>
          <w:szCs w:val="24"/>
        </w:rPr>
        <w:t xml:space="preserve"> use your sound box</w:t>
      </w:r>
      <w:r w:rsidRPr="00EA2005">
        <w:rPr>
          <w:rFonts w:ascii="SassoonCRInfantMedium" w:hAnsi="SassoonCRInfantMedium"/>
          <w:sz w:val="24"/>
          <w:szCs w:val="24"/>
        </w:rPr>
        <w:t xml:space="preserve"> </w:t>
      </w:r>
      <w:r w:rsidR="00EA7683">
        <w:rPr>
          <w:rFonts w:ascii="SassoonCRInfantMedium" w:hAnsi="SassoonCRInfantMedium"/>
          <w:sz w:val="24"/>
          <w:szCs w:val="24"/>
        </w:rPr>
        <w:t>to sound out the words</w:t>
      </w:r>
    </w:p>
    <w:p w:rsidR="00F11D63" w:rsidRDefault="00F11D63" w:rsidP="00200E36">
      <w:pPr>
        <w:pStyle w:val="ListParagraph"/>
        <w:numPr>
          <w:ilvl w:val="0"/>
          <w:numId w:val="4"/>
        </w:numPr>
        <w:rPr>
          <w:rFonts w:ascii="SassoonCRInfantMedium" w:hAnsi="SassoonCRInfantMedium"/>
          <w:sz w:val="24"/>
          <w:szCs w:val="24"/>
        </w:rPr>
      </w:pPr>
      <w:r>
        <w:rPr>
          <w:rFonts w:ascii="SassoonCRInfantMedium" w:hAnsi="SassoonCRInfantMedium"/>
          <w:sz w:val="24"/>
          <w:szCs w:val="24"/>
        </w:rPr>
        <w:t xml:space="preserve">Notice the </w:t>
      </w:r>
      <w:r w:rsidRPr="00F11D63">
        <w:rPr>
          <w:rFonts w:ascii="SassoonCRInfantMedium" w:hAnsi="SassoonCRInfantMedium"/>
          <w:color w:val="FF0000"/>
          <w:sz w:val="24"/>
          <w:szCs w:val="24"/>
          <w:u w:val="single"/>
        </w:rPr>
        <w:t>short vowel</w:t>
      </w:r>
      <w:r w:rsidRPr="00F11D63">
        <w:rPr>
          <w:rFonts w:ascii="SassoonCRInfantMedium" w:hAnsi="SassoonCRInfantMedium"/>
          <w:color w:val="FF0000"/>
          <w:sz w:val="24"/>
          <w:szCs w:val="24"/>
        </w:rPr>
        <w:t xml:space="preserve"> </w:t>
      </w:r>
      <w:r>
        <w:rPr>
          <w:rFonts w:ascii="SassoonCRInfantMedium" w:hAnsi="SassoonCRInfantMedium"/>
          <w:sz w:val="24"/>
          <w:szCs w:val="24"/>
        </w:rPr>
        <w:t xml:space="preserve">followed by a </w:t>
      </w:r>
      <w:r w:rsidRPr="00F11D63">
        <w:rPr>
          <w:rFonts w:ascii="SassoonCRInfantMedium" w:hAnsi="SassoonCRInfantMedium"/>
          <w:color w:val="FF0000"/>
          <w:sz w:val="24"/>
          <w:szCs w:val="24"/>
          <w:u w:val="single"/>
        </w:rPr>
        <w:t>double consonant</w:t>
      </w:r>
      <w:r w:rsidRPr="00F11D63">
        <w:rPr>
          <w:rFonts w:ascii="SassoonCRInfantMedium" w:hAnsi="SassoonCRInfantMedium"/>
          <w:color w:val="FF0000"/>
          <w:sz w:val="24"/>
          <w:szCs w:val="24"/>
        </w:rPr>
        <w:t xml:space="preserve"> </w:t>
      </w:r>
      <w:r>
        <w:rPr>
          <w:rFonts w:ascii="SassoonCRInfantMedium" w:hAnsi="SassoonCRInfantMedium"/>
          <w:sz w:val="24"/>
          <w:szCs w:val="24"/>
        </w:rPr>
        <w:t xml:space="preserve">in all the </w:t>
      </w:r>
      <w:proofErr w:type="spellStart"/>
      <w:r w:rsidRPr="00F11D63">
        <w:rPr>
          <w:rFonts w:ascii="SassoonCRInfantMedium" w:hAnsi="SassoonCRInfantMedium"/>
          <w:color w:val="FF0000"/>
          <w:sz w:val="24"/>
          <w:szCs w:val="24"/>
          <w:u w:val="single"/>
        </w:rPr>
        <w:t>ing</w:t>
      </w:r>
      <w:proofErr w:type="spellEnd"/>
      <w:r>
        <w:rPr>
          <w:rFonts w:ascii="SassoonCRInfantMedium" w:hAnsi="SassoonCRInfantMedium"/>
          <w:sz w:val="24"/>
          <w:szCs w:val="24"/>
        </w:rPr>
        <w:t xml:space="preserve"> words </w:t>
      </w:r>
    </w:p>
    <w:p w:rsidR="00F11D63" w:rsidRPr="00F11D63" w:rsidRDefault="00F11D63" w:rsidP="00200E36">
      <w:pPr>
        <w:pStyle w:val="ListParagraph"/>
        <w:numPr>
          <w:ilvl w:val="0"/>
          <w:numId w:val="4"/>
        </w:numPr>
        <w:rPr>
          <w:rFonts w:ascii="SassoonCRInfantMedium" w:hAnsi="SassoonCRInfantMedium"/>
          <w:sz w:val="44"/>
          <w:szCs w:val="44"/>
        </w:rPr>
      </w:pPr>
      <w:r>
        <w:rPr>
          <w:rFonts w:ascii="SassoonCRInfantMedium" w:hAnsi="SassoonCRInfantMedium"/>
          <w:sz w:val="24"/>
          <w:szCs w:val="24"/>
        </w:rPr>
        <w:t xml:space="preserve">For example – </w:t>
      </w:r>
      <w:r w:rsidRPr="00F11D63">
        <w:rPr>
          <w:rFonts w:ascii="SassoonCRInfantMedium" w:hAnsi="SassoonCRInfantMedium"/>
          <w:sz w:val="44"/>
          <w:szCs w:val="44"/>
        </w:rPr>
        <w:t>s</w:t>
      </w:r>
      <w:r w:rsidRPr="00F11D63">
        <w:rPr>
          <w:rFonts w:ascii="SassoonCRInfantMedium" w:hAnsi="SassoonCRInfantMedium"/>
          <w:color w:val="002060"/>
          <w:sz w:val="44"/>
          <w:szCs w:val="44"/>
          <w:u w:val="single"/>
        </w:rPr>
        <w:t>i</w:t>
      </w:r>
      <w:r w:rsidRPr="00F11D63">
        <w:rPr>
          <w:rFonts w:ascii="SassoonCRInfantMedium" w:hAnsi="SassoonCRInfantMedium"/>
          <w:color w:val="FF0000"/>
          <w:sz w:val="44"/>
          <w:szCs w:val="44"/>
          <w:u w:val="single"/>
        </w:rPr>
        <w:t>tt</w:t>
      </w:r>
      <w:r w:rsidRPr="00F11D63">
        <w:rPr>
          <w:rFonts w:ascii="SassoonCRInfantMedium" w:hAnsi="SassoonCRInfantMedium"/>
          <w:sz w:val="44"/>
          <w:szCs w:val="44"/>
        </w:rPr>
        <w:t>ing</w:t>
      </w:r>
      <w:r>
        <w:rPr>
          <w:rFonts w:ascii="SassoonCRInfantMedium" w:hAnsi="SassoonCRInfantMedium"/>
          <w:sz w:val="44"/>
          <w:szCs w:val="44"/>
        </w:rPr>
        <w:t xml:space="preserve">  w</w:t>
      </w:r>
      <w:r w:rsidRPr="00F11D63">
        <w:rPr>
          <w:rFonts w:ascii="SassoonCRInfantMedium" w:hAnsi="SassoonCRInfantMedium"/>
          <w:color w:val="002060"/>
          <w:sz w:val="44"/>
          <w:szCs w:val="44"/>
          <w:u w:val="single"/>
        </w:rPr>
        <w:t>i</w:t>
      </w:r>
      <w:r w:rsidRPr="00F11D63">
        <w:rPr>
          <w:rFonts w:ascii="SassoonCRInfantMedium" w:hAnsi="SassoonCRInfantMedium"/>
          <w:color w:val="FF0000"/>
          <w:sz w:val="44"/>
          <w:szCs w:val="44"/>
          <w:u w:val="single"/>
        </w:rPr>
        <w:t>nn</w:t>
      </w:r>
      <w:r>
        <w:rPr>
          <w:rFonts w:ascii="SassoonCRInfantMedium" w:hAnsi="SassoonCRInfantMedium"/>
          <w:sz w:val="44"/>
          <w:szCs w:val="44"/>
        </w:rPr>
        <w:t>ing</w:t>
      </w:r>
    </w:p>
    <w:p w:rsidR="00C16329" w:rsidRPr="00BB0777" w:rsidRDefault="00200E36" w:rsidP="00C16329">
      <w:pPr>
        <w:pStyle w:val="ListParagraph"/>
        <w:numPr>
          <w:ilvl w:val="0"/>
          <w:numId w:val="4"/>
        </w:numPr>
        <w:rPr>
          <w:rFonts w:ascii="SassoonCRInfantMedium" w:hAnsi="SassoonCRInfantMedium"/>
          <w:sz w:val="24"/>
          <w:szCs w:val="24"/>
          <w:u w:val="single"/>
        </w:rPr>
      </w:pPr>
      <w:r w:rsidRPr="00423F4A">
        <w:rPr>
          <w:rFonts w:ascii="SassoonCRInfantMedium" w:hAnsi="SassoonCRInfantMedium"/>
          <w:sz w:val="24"/>
          <w:szCs w:val="24"/>
        </w:rPr>
        <w:t xml:space="preserve">Choose </w:t>
      </w:r>
      <w:r w:rsidR="00FD525A" w:rsidRPr="00C91593">
        <w:rPr>
          <w:rFonts w:ascii="SassoonCRInfantMedium" w:hAnsi="SassoonCRInfantMedium"/>
          <w:color w:val="FF0000"/>
          <w:sz w:val="28"/>
          <w:szCs w:val="28"/>
          <w:u w:val="single"/>
        </w:rPr>
        <w:t>4</w:t>
      </w:r>
      <w:r w:rsidR="00423F4A" w:rsidRPr="00423F4A">
        <w:rPr>
          <w:rFonts w:ascii="SassoonCRInfantMedium" w:hAnsi="SassoonCRInfantMedium"/>
          <w:sz w:val="24"/>
          <w:szCs w:val="24"/>
        </w:rPr>
        <w:t xml:space="preserve"> of the words and write them </w:t>
      </w:r>
      <w:r w:rsidR="00FD525A">
        <w:rPr>
          <w:rFonts w:ascii="SassoonCRInfantMedium" w:hAnsi="SassoonCRInfantMedium"/>
          <w:sz w:val="24"/>
          <w:szCs w:val="24"/>
        </w:rPr>
        <w:t>carefully into your jotter</w:t>
      </w:r>
    </w:p>
    <w:p w:rsidR="00C16329" w:rsidRPr="00C16329" w:rsidRDefault="00C16329" w:rsidP="00C16329">
      <w:pPr>
        <w:ind w:left="360"/>
        <w:jc w:val="both"/>
        <w:rPr>
          <w:rFonts w:ascii="SassoonCRInfantMedium" w:hAnsi="SassoonCRInfantMedium"/>
          <w:sz w:val="24"/>
          <w:szCs w:val="24"/>
        </w:rPr>
      </w:pPr>
      <w:r w:rsidRPr="00C16329">
        <w:rPr>
          <w:rFonts w:ascii="SassoonCRInfantMedium" w:hAnsi="SassoonCRInfantMedium"/>
          <w:sz w:val="24"/>
          <w:szCs w:val="24"/>
          <w:u w:val="single"/>
        </w:rPr>
        <w:t>Learning Intention</w:t>
      </w:r>
      <w:r w:rsidRPr="00C16329">
        <w:rPr>
          <w:rFonts w:ascii="SassoonCRInfantMedium" w:hAnsi="SassoonCRInfantMedium"/>
          <w:sz w:val="24"/>
          <w:szCs w:val="24"/>
        </w:rPr>
        <w:t xml:space="preserve"> – I can </w:t>
      </w:r>
      <w:r>
        <w:rPr>
          <w:rFonts w:ascii="SassoonCRInfantMedium" w:hAnsi="SassoonCRInfantMedium"/>
          <w:sz w:val="24"/>
          <w:szCs w:val="24"/>
        </w:rPr>
        <w:t>learn to understand and recognise what a</w:t>
      </w:r>
      <w:r w:rsidR="006C359B">
        <w:rPr>
          <w:rFonts w:ascii="SassoonCRInfantMedium" w:hAnsi="SassoonCRInfantMedium"/>
          <w:sz w:val="24"/>
          <w:szCs w:val="24"/>
        </w:rPr>
        <w:t>n</w:t>
      </w:r>
      <w:r w:rsidRPr="00C16329">
        <w:rPr>
          <w:rFonts w:ascii="SassoonCRInfantMedium" w:hAnsi="SassoonCRInfantMedium"/>
          <w:color w:val="FF0000"/>
          <w:sz w:val="32"/>
          <w:szCs w:val="32"/>
        </w:rPr>
        <w:t xml:space="preserve"> </w:t>
      </w:r>
      <w:r w:rsidR="006C359B">
        <w:rPr>
          <w:rFonts w:ascii="SassoonCRInfantMedium" w:hAnsi="SassoonCRInfantMedium"/>
          <w:color w:val="FF0000"/>
          <w:sz w:val="32"/>
          <w:szCs w:val="32"/>
          <w:u w:val="single"/>
        </w:rPr>
        <w:t>Adjective</w:t>
      </w:r>
      <w:r w:rsidRPr="00C16329">
        <w:rPr>
          <w:rFonts w:ascii="SassoonCRInfantMedium" w:hAnsi="SassoonCRInfantMedium"/>
          <w:color w:val="FF0000"/>
          <w:sz w:val="24"/>
          <w:szCs w:val="24"/>
        </w:rPr>
        <w:t xml:space="preserve"> </w:t>
      </w:r>
      <w:r>
        <w:rPr>
          <w:rFonts w:ascii="SassoonCRInfantMedium" w:hAnsi="SassoonCRInfantMedium"/>
          <w:sz w:val="24"/>
          <w:szCs w:val="24"/>
        </w:rPr>
        <w:t>is and why we use these in our</w:t>
      </w:r>
      <w:r w:rsidR="00790F64">
        <w:rPr>
          <w:rFonts w:ascii="SassoonCRInfantMedium" w:hAnsi="SassoonCRInfantMedium"/>
          <w:sz w:val="24"/>
          <w:szCs w:val="24"/>
        </w:rPr>
        <w:t xml:space="preserve"> writing</w:t>
      </w:r>
      <w:r w:rsidR="0067456D">
        <w:rPr>
          <w:rFonts w:ascii="SassoonCRInfantMedium" w:hAnsi="SassoonCRInfantMedium"/>
          <w:sz w:val="24"/>
          <w:szCs w:val="24"/>
        </w:rPr>
        <w:t>.</w:t>
      </w:r>
      <w:r w:rsidR="00790F64">
        <w:rPr>
          <w:rFonts w:ascii="SassoonCRInfantMedium" w:hAnsi="SassoonCRInfantMedium"/>
          <w:sz w:val="24"/>
          <w:szCs w:val="24"/>
        </w:rPr>
        <w:t xml:space="preserve"> </w:t>
      </w:r>
    </w:p>
    <w:p w:rsidR="0030243C" w:rsidRPr="004E1C71" w:rsidRDefault="0030243C" w:rsidP="0030243C">
      <w:pPr>
        <w:ind w:left="360"/>
        <w:rPr>
          <w:rFonts w:ascii="SassoonCRInfantMedium" w:hAnsi="SassoonCRInfantMedium"/>
          <w:color w:val="FF0000"/>
          <w:sz w:val="24"/>
          <w:szCs w:val="24"/>
          <w:u w:val="single"/>
        </w:rPr>
      </w:pPr>
      <w:r>
        <w:rPr>
          <w:rFonts w:ascii="SassoonCRInfantMedium" w:hAnsi="SassoonCRInfantMedium"/>
          <w:sz w:val="24"/>
          <w:szCs w:val="24"/>
          <w:u w:val="single"/>
        </w:rPr>
        <w:t xml:space="preserve">Finding Out About </w:t>
      </w:r>
      <w:proofErr w:type="gramStart"/>
      <w:r>
        <w:rPr>
          <w:rFonts w:ascii="SassoonCRInfantMedium" w:hAnsi="SassoonCRInfantMedium"/>
          <w:sz w:val="24"/>
          <w:szCs w:val="24"/>
          <w:u w:val="single"/>
        </w:rPr>
        <w:t>Using</w:t>
      </w:r>
      <w:r w:rsidR="0032686B">
        <w:rPr>
          <w:rFonts w:ascii="SassoonCRInfantMedium" w:hAnsi="SassoonCRInfantMedium"/>
          <w:sz w:val="24"/>
          <w:szCs w:val="24"/>
          <w:u w:val="single"/>
        </w:rPr>
        <w:t xml:space="preserve"> </w:t>
      </w:r>
      <w:r>
        <w:rPr>
          <w:rFonts w:ascii="SassoonCRInfantMedium" w:hAnsi="SassoonCRInfantMedium"/>
          <w:sz w:val="24"/>
          <w:szCs w:val="24"/>
          <w:u w:val="single"/>
        </w:rPr>
        <w:t xml:space="preserve"> </w:t>
      </w:r>
      <w:r w:rsidR="006C359B" w:rsidRPr="0032686B">
        <w:rPr>
          <w:rFonts w:ascii="SassoonCRInfantMedium" w:hAnsi="SassoonCRInfantMedium"/>
          <w:color w:val="FF0000"/>
          <w:sz w:val="28"/>
          <w:szCs w:val="28"/>
          <w:u w:val="single"/>
        </w:rPr>
        <w:t>Adjectives</w:t>
      </w:r>
      <w:proofErr w:type="gramEnd"/>
    </w:p>
    <w:p w:rsidR="007D7277" w:rsidRPr="007D7277" w:rsidRDefault="00423F4A" w:rsidP="00E24AE7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u w:val="single"/>
        </w:rPr>
      </w:pPr>
      <w:r w:rsidRPr="007D7277">
        <w:rPr>
          <w:rFonts w:ascii="SassoonCRInfantMedium" w:hAnsi="SassoonCRInfantMedium"/>
          <w:sz w:val="24"/>
          <w:szCs w:val="24"/>
        </w:rPr>
        <w:t xml:space="preserve">Select the website </w:t>
      </w:r>
      <w:hyperlink r:id="rId15" w:history="1">
        <w:r w:rsidR="007D7277">
          <w:rPr>
            <w:rStyle w:val="Hyperlink"/>
          </w:rPr>
          <w:t>https://www.bbc.co.uk/bitesize/topics/zrqqtfr/articles/zy2r6yc</w:t>
        </w:r>
      </w:hyperlink>
    </w:p>
    <w:p w:rsidR="0030243C" w:rsidRPr="007D7277" w:rsidRDefault="007A0B76" w:rsidP="00E24AE7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u w:val="single"/>
        </w:rPr>
      </w:pPr>
      <w:r w:rsidRPr="007D7277">
        <w:rPr>
          <w:rFonts w:ascii="SassoonCRInfantMedium" w:hAnsi="SassoonCRInfantMedium"/>
        </w:rPr>
        <w:t>Click</w:t>
      </w:r>
      <w:r w:rsidR="004E1C71" w:rsidRPr="007D7277">
        <w:rPr>
          <w:rFonts w:ascii="SassoonCRInfantMedium" w:hAnsi="SassoonCRInfantMedium"/>
        </w:rPr>
        <w:t xml:space="preserve"> onto</w:t>
      </w:r>
      <w:r w:rsidR="006C359B">
        <w:rPr>
          <w:rFonts w:ascii="SassoonCRInfantMedium" w:hAnsi="SassoonCRInfantMedium"/>
        </w:rPr>
        <w:t xml:space="preserve"> </w:t>
      </w:r>
      <w:r w:rsidR="006C359B" w:rsidRPr="006C359B">
        <w:rPr>
          <w:rFonts w:ascii="SassoonCRInfantMedium" w:hAnsi="SassoonCRInfantMedium"/>
          <w:color w:val="FF0000"/>
          <w:u w:val="single"/>
        </w:rPr>
        <w:t>KS1</w:t>
      </w:r>
      <w:r w:rsidR="004E1C71" w:rsidRPr="006C359B">
        <w:rPr>
          <w:rFonts w:ascii="SassoonCRInfantMedium" w:hAnsi="SassoonCRInfantMedium"/>
          <w:color w:val="FF0000"/>
          <w:u w:val="single"/>
        </w:rPr>
        <w:t xml:space="preserve"> </w:t>
      </w:r>
      <w:proofErr w:type="gramStart"/>
      <w:r w:rsidR="004E1C71" w:rsidRPr="007D7277">
        <w:rPr>
          <w:rFonts w:ascii="SassoonCRInfantMedium" w:hAnsi="SassoonCRInfantMedium"/>
          <w:color w:val="FF0000"/>
          <w:u w:val="single"/>
        </w:rPr>
        <w:t>What</w:t>
      </w:r>
      <w:proofErr w:type="gramEnd"/>
      <w:r w:rsidR="004E1C71" w:rsidRPr="007D7277">
        <w:rPr>
          <w:rFonts w:ascii="SassoonCRInfantMedium" w:hAnsi="SassoonCRInfantMedium"/>
          <w:color w:val="FF0000"/>
          <w:u w:val="single"/>
        </w:rPr>
        <w:t xml:space="preserve"> is a</w:t>
      </w:r>
      <w:r w:rsidR="006C359B">
        <w:rPr>
          <w:rFonts w:ascii="SassoonCRInfantMedium" w:hAnsi="SassoonCRInfantMedium"/>
          <w:color w:val="FF0000"/>
          <w:u w:val="single"/>
        </w:rPr>
        <w:t>n Adjective</w:t>
      </w:r>
      <w:r w:rsidR="004E1C71" w:rsidRPr="007D7277">
        <w:rPr>
          <w:rFonts w:ascii="SassoonCRInfantMedium" w:hAnsi="SassoonCRInfantMedium"/>
          <w:color w:val="FF0000"/>
          <w:u w:val="single"/>
        </w:rPr>
        <w:t>?</w:t>
      </w:r>
      <w:r w:rsidR="004E1C71" w:rsidRPr="007D7277">
        <w:rPr>
          <w:rFonts w:ascii="SassoonCRInfantMedium" w:hAnsi="SassoonCRInfantMedium"/>
          <w:color w:val="FF0000"/>
        </w:rPr>
        <w:t xml:space="preserve"> </w:t>
      </w:r>
      <w:r w:rsidR="004E1C71" w:rsidRPr="007D7277">
        <w:rPr>
          <w:rFonts w:ascii="SassoonCRInfantMedium" w:hAnsi="SassoonCRInfantMedium"/>
        </w:rPr>
        <w:t>and listen to the clip</w:t>
      </w:r>
      <w:r w:rsidRPr="007D7277">
        <w:rPr>
          <w:rFonts w:ascii="SassoonCRInfantMedium" w:hAnsi="SassoonCRInfantMedium"/>
        </w:rPr>
        <w:t>,</w:t>
      </w:r>
      <w:r w:rsidR="004E1C71" w:rsidRPr="007D7277">
        <w:rPr>
          <w:rFonts w:ascii="SassoonCRInfantMedium" w:hAnsi="SassoonCRInfantMedium"/>
        </w:rPr>
        <w:t xml:space="preserve"> then read the information below this</w:t>
      </w:r>
    </w:p>
    <w:p w:rsidR="004E1C71" w:rsidRPr="004E1C71" w:rsidRDefault="004E1C71" w:rsidP="00CA3282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u w:val="single"/>
        </w:rPr>
      </w:pPr>
      <w:r>
        <w:rPr>
          <w:rFonts w:ascii="SassoonCRInfantMedium" w:hAnsi="SassoonCRInfantMedium"/>
        </w:rPr>
        <w:t>Now try the next clip</w:t>
      </w:r>
      <w:r w:rsidR="00102049">
        <w:rPr>
          <w:rFonts w:ascii="SassoonCRInfantMedium" w:hAnsi="SassoonCRInfantMedium"/>
        </w:rPr>
        <w:t>s</w:t>
      </w:r>
      <w:r>
        <w:rPr>
          <w:rFonts w:ascii="SassoonCRInfantMedium" w:hAnsi="SassoonCRInfantMedium"/>
        </w:rPr>
        <w:t xml:space="preserve"> called </w:t>
      </w:r>
      <w:r w:rsidRPr="004E1C71">
        <w:rPr>
          <w:rFonts w:ascii="SassoonCRInfantMedium" w:hAnsi="SassoonCRInfantMedium"/>
          <w:color w:val="FF0000"/>
          <w:u w:val="single"/>
        </w:rPr>
        <w:t xml:space="preserve">Highlight the </w:t>
      </w:r>
      <w:r w:rsidR="006C359B">
        <w:rPr>
          <w:rFonts w:ascii="SassoonCRInfantMedium" w:hAnsi="SassoonCRInfantMedium"/>
          <w:color w:val="FF0000"/>
          <w:u w:val="single"/>
        </w:rPr>
        <w:t>Adjective</w:t>
      </w:r>
      <w:r w:rsidRPr="004E1C71">
        <w:rPr>
          <w:rFonts w:ascii="SassoonCRInfantMedium" w:hAnsi="SassoonCRInfantMedium"/>
          <w:color w:val="FF0000"/>
        </w:rPr>
        <w:t xml:space="preserve"> </w:t>
      </w:r>
      <w:r>
        <w:rPr>
          <w:rFonts w:ascii="SassoonCRInfantMedium" w:hAnsi="SassoonCRInfantMedium"/>
        </w:rPr>
        <w:t xml:space="preserve">and </w:t>
      </w:r>
      <w:r w:rsidRPr="004E1C71">
        <w:rPr>
          <w:rFonts w:ascii="SassoonCRInfantMedium" w:hAnsi="SassoonCRInfantMedium"/>
          <w:color w:val="FF0000"/>
          <w:u w:val="single"/>
        </w:rPr>
        <w:t xml:space="preserve">The </w:t>
      </w:r>
      <w:r w:rsidR="006C359B">
        <w:rPr>
          <w:rFonts w:ascii="SassoonCRInfantMedium" w:hAnsi="SassoonCRInfantMedium"/>
          <w:color w:val="FF0000"/>
          <w:u w:val="single"/>
        </w:rPr>
        <w:t>Adjective</w:t>
      </w:r>
      <w:r w:rsidRPr="004E1C71">
        <w:rPr>
          <w:rFonts w:ascii="SassoonCRInfantMedium" w:hAnsi="SassoonCRInfantMedium"/>
          <w:color w:val="FF0000"/>
          <w:u w:val="single"/>
        </w:rPr>
        <w:t xml:space="preserve"> Quiz</w:t>
      </w:r>
    </w:p>
    <w:p w:rsidR="004E1C71" w:rsidRPr="00CC362D" w:rsidRDefault="001064A2" w:rsidP="00CA3282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u w:val="single"/>
        </w:rPr>
      </w:pPr>
      <w:r>
        <w:rPr>
          <w:rFonts w:ascii="SassoonCRInfantMedium" w:hAnsi="SassoonCRInfantMedium"/>
          <w:color w:val="000000" w:themeColor="text1"/>
        </w:rPr>
        <w:t>Think about</w:t>
      </w:r>
      <w:r w:rsidR="00C91593">
        <w:rPr>
          <w:rFonts w:ascii="SassoonCRInfantMedium" w:hAnsi="SassoonCRInfantMedium"/>
          <w:color w:val="000000" w:themeColor="text1"/>
        </w:rPr>
        <w:t xml:space="preserve">  </w:t>
      </w:r>
      <w:r w:rsidR="00C91593" w:rsidRPr="00C91593">
        <w:rPr>
          <w:rFonts w:ascii="SassoonCRInfantMedium" w:hAnsi="SassoonCRInfantMedium"/>
          <w:b/>
          <w:color w:val="FF0000"/>
          <w:sz w:val="28"/>
          <w:szCs w:val="28"/>
          <w:u w:val="single"/>
        </w:rPr>
        <w:t>4</w:t>
      </w:r>
      <w:r w:rsidR="00C91593">
        <w:rPr>
          <w:rFonts w:ascii="SassoonCRInfantMedium" w:hAnsi="SassoonCRInfantMedium"/>
          <w:b/>
          <w:color w:val="FF0000"/>
          <w:sz w:val="28"/>
          <w:szCs w:val="28"/>
          <w:u w:val="single"/>
        </w:rPr>
        <w:t xml:space="preserve"> </w:t>
      </w:r>
      <w:r w:rsidR="004E1C71">
        <w:rPr>
          <w:rFonts w:ascii="SassoonCRInfantMedium" w:hAnsi="SassoonCRInfantMedium"/>
          <w:color w:val="000000" w:themeColor="text1"/>
        </w:rPr>
        <w:t>words</w:t>
      </w:r>
      <w:r w:rsidR="006C359B">
        <w:rPr>
          <w:rFonts w:ascii="SassoonCRInfantMedium" w:hAnsi="SassoonCRInfantMedium"/>
          <w:color w:val="000000" w:themeColor="text1"/>
        </w:rPr>
        <w:t xml:space="preserve"> which</w:t>
      </w:r>
      <w:r w:rsidR="004E1C71">
        <w:rPr>
          <w:rFonts w:ascii="SassoonCRInfantMedium" w:hAnsi="SassoonCRInfantMedium"/>
          <w:color w:val="000000" w:themeColor="text1"/>
        </w:rPr>
        <w:t xml:space="preserve"> </w:t>
      </w:r>
      <w:r w:rsidR="006C359B">
        <w:rPr>
          <w:rFonts w:ascii="SassoonCRInfantMedium" w:hAnsi="SassoonCRInfantMedium"/>
          <w:color w:val="000000" w:themeColor="text1"/>
        </w:rPr>
        <w:t>describe your favourite toy or game and</w:t>
      </w:r>
      <w:r w:rsidR="004E1C71">
        <w:rPr>
          <w:rFonts w:ascii="SassoonCRInfantMedium" w:hAnsi="SassoonCRInfantMedium"/>
          <w:color w:val="000000" w:themeColor="text1"/>
        </w:rPr>
        <w:t xml:space="preserve"> write </w:t>
      </w:r>
      <w:r w:rsidR="006C359B">
        <w:rPr>
          <w:rFonts w:ascii="SassoonCRInfantMedium" w:hAnsi="SassoonCRInfantMedium"/>
          <w:color w:val="000000" w:themeColor="text1"/>
        </w:rPr>
        <w:t>them into</w:t>
      </w:r>
      <w:r w:rsidR="004E1C71">
        <w:rPr>
          <w:rFonts w:ascii="SassoonCRInfantMedium" w:hAnsi="SassoonCRInfantMedium"/>
          <w:color w:val="000000" w:themeColor="text1"/>
        </w:rPr>
        <w:t xml:space="preserve"> your jotter</w:t>
      </w:r>
      <w:r w:rsidR="006C359B">
        <w:rPr>
          <w:rFonts w:ascii="SassoonCRInfantMedium" w:hAnsi="SassoonCRInfantMedium"/>
          <w:color w:val="000000" w:themeColor="text1"/>
        </w:rPr>
        <w:t xml:space="preserve"> in front of the name of your toy/game</w:t>
      </w:r>
    </w:p>
    <w:p w:rsidR="00CC362D" w:rsidRPr="004E1C71" w:rsidRDefault="00CC362D" w:rsidP="00CA3282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u w:val="single"/>
        </w:rPr>
      </w:pPr>
      <w:r>
        <w:rPr>
          <w:rFonts w:ascii="SassoonCRInfantMedium" w:hAnsi="SassoonCRInfantMedium"/>
          <w:color w:val="000000" w:themeColor="text1"/>
        </w:rPr>
        <w:t>Use a coloured pen/pencil to write the</w:t>
      </w:r>
      <w:r w:rsidRPr="00CC362D">
        <w:rPr>
          <w:rFonts w:ascii="SassoonCRInfantMedium" w:hAnsi="SassoonCRInfantMedium"/>
          <w:color w:val="FF0000"/>
          <w:u w:val="single"/>
        </w:rPr>
        <w:t xml:space="preserve"> adjective</w:t>
      </w:r>
      <w:r w:rsidRPr="00CC362D">
        <w:rPr>
          <w:rFonts w:ascii="SassoonCRInfantMedium" w:hAnsi="SassoonCRInfantMedium"/>
          <w:color w:val="FF0000"/>
        </w:rPr>
        <w:t xml:space="preserve"> </w:t>
      </w:r>
      <w:r>
        <w:rPr>
          <w:rFonts w:ascii="SassoonCRInfantMedium" w:hAnsi="SassoonCRInfantMedium"/>
          <w:color w:val="000000" w:themeColor="text1"/>
        </w:rPr>
        <w:t>in front of the toy</w:t>
      </w:r>
    </w:p>
    <w:p w:rsidR="004E1C71" w:rsidRPr="00C91593" w:rsidRDefault="006C359B" w:rsidP="004E1C71">
      <w:pPr>
        <w:pStyle w:val="ListParagraph"/>
        <w:numPr>
          <w:ilvl w:val="0"/>
          <w:numId w:val="4"/>
        </w:numPr>
        <w:ind w:left="360"/>
        <w:rPr>
          <w:rFonts w:ascii="SassoonCRInfantMedium" w:hAnsi="SassoonCRInfantMedium"/>
          <w:sz w:val="28"/>
          <w:szCs w:val="28"/>
          <w:u w:val="single"/>
        </w:rPr>
      </w:pPr>
      <w:r>
        <w:rPr>
          <w:rFonts w:ascii="SassoonCRInfantMedium" w:hAnsi="SassoonCRInfantMedium"/>
          <w:color w:val="000000" w:themeColor="text1"/>
        </w:rPr>
        <w:t>For example –</w:t>
      </w:r>
      <w:r w:rsidRPr="006C359B">
        <w:rPr>
          <w:rFonts w:ascii="SassoonCRInfantMedium" w:hAnsi="SassoonCRInfantMedium"/>
          <w:color w:val="FF0000"/>
          <w:u w:val="single"/>
        </w:rPr>
        <w:t xml:space="preserve"> </w:t>
      </w:r>
      <w:r w:rsidRPr="00C91593">
        <w:rPr>
          <w:rFonts w:ascii="SassoonCRInfantMedium" w:hAnsi="SassoonCRInfantMedium"/>
          <w:color w:val="FF0000"/>
          <w:sz w:val="28"/>
          <w:szCs w:val="28"/>
          <w:u w:val="single"/>
        </w:rPr>
        <w:t>fantastic</w:t>
      </w:r>
      <w:r w:rsidRPr="00C91593">
        <w:rPr>
          <w:rFonts w:ascii="SassoonCRInfantMedium" w:hAnsi="SassoonCRInfantMedium"/>
          <w:color w:val="FF0000"/>
          <w:sz w:val="28"/>
          <w:szCs w:val="28"/>
        </w:rPr>
        <w:t xml:space="preserve"> </w:t>
      </w:r>
      <w:r w:rsidRPr="00C91593">
        <w:rPr>
          <w:rFonts w:ascii="SassoonCRInfantMedium" w:hAnsi="SassoonCRInfantMedium"/>
          <w:color w:val="000000" w:themeColor="text1"/>
          <w:sz w:val="28"/>
          <w:szCs w:val="28"/>
        </w:rPr>
        <w:t xml:space="preserve">jigsaw or </w:t>
      </w:r>
      <w:r w:rsidRPr="00C91593">
        <w:rPr>
          <w:rFonts w:ascii="SassoonCRInfantMedium" w:hAnsi="SassoonCRInfantMedium"/>
          <w:color w:val="FF0000"/>
          <w:sz w:val="28"/>
          <w:szCs w:val="28"/>
          <w:u w:val="single"/>
        </w:rPr>
        <w:t>amazing</w:t>
      </w:r>
      <w:r w:rsidRPr="00C91593">
        <w:rPr>
          <w:rFonts w:ascii="SassoonCRInfantMedium" w:hAnsi="SassoonCRInfantMedium"/>
          <w:color w:val="000000" w:themeColor="text1"/>
          <w:sz w:val="28"/>
          <w:szCs w:val="28"/>
        </w:rPr>
        <w:t xml:space="preserve"> trampoline</w:t>
      </w:r>
    </w:p>
    <w:p w:rsidR="00AC39EA" w:rsidRPr="00AC39EA" w:rsidRDefault="00AC39EA" w:rsidP="00AC39EA">
      <w:pPr>
        <w:rPr>
          <w:rFonts w:ascii="SassoonCRInfantMedium" w:hAnsi="SassoonCRInfantMedium"/>
          <w:u w:val="single"/>
        </w:rPr>
      </w:pPr>
    </w:p>
    <w:p w:rsidR="0021647D" w:rsidRPr="00C16329" w:rsidRDefault="00EF74A4" w:rsidP="00C16329">
      <w:pPr>
        <w:rPr>
          <w:rFonts w:ascii="SassoonCRInfantMedium" w:hAnsi="SassoonCRInfantMedium"/>
          <w:u w:val="single"/>
        </w:rPr>
      </w:pPr>
      <w:r w:rsidRPr="00C16329">
        <w:rPr>
          <w:rFonts w:ascii="SassoonCRInfantMedium" w:hAnsi="SassoonCRInfantMedium"/>
          <w:u w:val="single"/>
        </w:rPr>
        <w:t>Story Time</w:t>
      </w:r>
    </w:p>
    <w:p w:rsidR="00EF74A4" w:rsidRDefault="0050246A" w:rsidP="00EF74A4">
      <w:pPr>
        <w:ind w:left="360"/>
        <w:rPr>
          <w:rFonts w:ascii="SassoonCRInfantMedium" w:hAnsi="SassoonCRInfantMedium"/>
        </w:rPr>
      </w:pPr>
      <w:r>
        <w:rPr>
          <w:rFonts w:ascii="SassoonCRInfantMedium" w:hAnsi="SassoonCRInfantMedium"/>
          <w:u w:val="single"/>
        </w:rPr>
        <w:t>Le</w:t>
      </w:r>
      <w:r w:rsidR="00D12346" w:rsidRPr="00D12346">
        <w:rPr>
          <w:rFonts w:ascii="SassoonCRInfantMedium" w:hAnsi="SassoonCRInfantMedium"/>
          <w:u w:val="single"/>
        </w:rPr>
        <w:t>arning Intention</w:t>
      </w:r>
      <w:r w:rsidR="00D12346">
        <w:rPr>
          <w:rFonts w:ascii="SassoonCRInfantMedium" w:hAnsi="SassoonCRInfantMedium"/>
        </w:rPr>
        <w:t xml:space="preserve"> - </w:t>
      </w:r>
      <w:r w:rsidR="0021647D" w:rsidRPr="0024508D">
        <w:rPr>
          <w:rFonts w:ascii="SassoonCRInfantMedium" w:hAnsi="SassoonCRInfantMedium"/>
        </w:rPr>
        <w:t>I ca</w:t>
      </w:r>
      <w:r w:rsidR="00D12346">
        <w:rPr>
          <w:rFonts w:ascii="SassoonCRInfantMedium" w:hAnsi="SassoonCRInfantMedium"/>
        </w:rPr>
        <w:t xml:space="preserve">n </w:t>
      </w:r>
      <w:r w:rsidR="00EF74A4">
        <w:rPr>
          <w:rFonts w:ascii="SassoonCRInfantMedium" w:hAnsi="SassoonCRInfantMedium"/>
        </w:rPr>
        <w:t>listen to the story, make predictions and learn new vocabulary.</w:t>
      </w:r>
    </w:p>
    <w:p w:rsidR="00AF3615" w:rsidRPr="00AF3615" w:rsidRDefault="00EF74A4" w:rsidP="00AF3615">
      <w:pPr>
        <w:pStyle w:val="ListParagraph"/>
        <w:numPr>
          <w:ilvl w:val="0"/>
          <w:numId w:val="8"/>
        </w:numPr>
        <w:rPr>
          <w:rFonts w:ascii="SassoonCRInfant" w:hAnsi="SassoonCRInfant"/>
          <w:b/>
          <w:color w:val="FF0000"/>
          <w:u w:val="single"/>
        </w:rPr>
      </w:pPr>
      <w:r>
        <w:rPr>
          <w:rFonts w:ascii="SassoonCRInfantMedium" w:hAnsi="SassoonCRInfantMedium"/>
        </w:rPr>
        <w:t xml:space="preserve">Click on </w:t>
      </w:r>
      <w:hyperlink r:id="rId16" w:history="1">
        <w:r w:rsidR="00706830">
          <w:rPr>
            <w:rStyle w:val="Hyperlink"/>
          </w:rPr>
          <w:t>https://www.youtube.com/watch?v=7cYgxknuDmc</w:t>
        </w:r>
      </w:hyperlink>
      <w:r w:rsidR="00706830">
        <w:t xml:space="preserve"> t</w:t>
      </w:r>
      <w:r w:rsidR="0050246A" w:rsidRPr="0050246A">
        <w:rPr>
          <w:rFonts w:ascii="SassoonCRInfant" w:hAnsi="SassoonCRInfant"/>
          <w:b/>
        </w:rPr>
        <w:t>o listen to the</w:t>
      </w:r>
      <w:r w:rsidR="00AF3615">
        <w:rPr>
          <w:rFonts w:ascii="SassoonCRInfant" w:hAnsi="SassoonCRInfant"/>
          <w:b/>
        </w:rPr>
        <w:t xml:space="preserve"> </w:t>
      </w:r>
      <w:r w:rsidR="0050246A" w:rsidRPr="0050246A">
        <w:rPr>
          <w:rFonts w:ascii="SassoonCRInfant" w:hAnsi="SassoonCRInfant"/>
          <w:b/>
        </w:rPr>
        <w:t>story</w:t>
      </w:r>
      <w:r w:rsidR="00AF3615">
        <w:rPr>
          <w:rFonts w:ascii="SassoonCRInfant" w:hAnsi="SassoonCRInfant"/>
          <w:b/>
        </w:rPr>
        <w:t xml:space="preserve"> called</w:t>
      </w:r>
      <w:r w:rsidR="0050246A" w:rsidRPr="0050246A">
        <w:rPr>
          <w:rFonts w:ascii="SassoonCRInfant" w:hAnsi="SassoonCRInfant"/>
          <w:b/>
        </w:rPr>
        <w:t xml:space="preserve"> </w:t>
      </w:r>
      <w:r w:rsidR="00706830">
        <w:rPr>
          <w:rFonts w:ascii="SassoonCRInfant" w:hAnsi="SassoonCRInfant"/>
          <w:b/>
          <w:color w:val="FF0000"/>
          <w:u w:val="single"/>
        </w:rPr>
        <w:t>A House for a Hermit Crab by Eric Carle</w:t>
      </w:r>
    </w:p>
    <w:p w:rsidR="00EF74A4" w:rsidRDefault="00EF74A4" w:rsidP="00EF74A4">
      <w:pPr>
        <w:ind w:left="360"/>
        <w:rPr>
          <w:rFonts w:ascii="SassoonCRInfantMedium" w:hAnsi="SassoonCRInfantMedium"/>
          <w:u w:val="single"/>
        </w:rPr>
      </w:pPr>
      <w:r>
        <w:rPr>
          <w:rFonts w:ascii="SassoonCRInfantMedium" w:hAnsi="SassoonCRInfantMedium"/>
          <w:u w:val="single"/>
        </w:rPr>
        <w:t>Music</w:t>
      </w:r>
    </w:p>
    <w:p w:rsidR="00EF74A4" w:rsidRDefault="00EF74A4" w:rsidP="00EF74A4">
      <w:pPr>
        <w:jc w:val="both"/>
        <w:rPr>
          <w:rFonts w:ascii="SassoonCRInfantMedium" w:hAnsi="SassoonCRInfantMedium"/>
        </w:rPr>
      </w:pPr>
      <w:r>
        <w:rPr>
          <w:rFonts w:ascii="SassoonCRInfantMedium" w:hAnsi="SassoonCRInfantMedium"/>
        </w:rPr>
        <w:t xml:space="preserve">     </w:t>
      </w:r>
      <w:r w:rsidRPr="00EF74A4">
        <w:rPr>
          <w:rFonts w:ascii="SassoonCRInfantMedium" w:hAnsi="SassoonCRInfantMedium"/>
          <w:u w:val="single"/>
        </w:rPr>
        <w:t>Learning Intention</w:t>
      </w:r>
      <w:r>
        <w:rPr>
          <w:rFonts w:ascii="SassoonCRInfantMedium" w:hAnsi="SassoonCRInfantMedium"/>
        </w:rPr>
        <w:t xml:space="preserve"> – I can participate and enjoy singing and performing to the music</w:t>
      </w:r>
    </w:p>
    <w:p w:rsidR="001C5802" w:rsidRPr="00CB20A4" w:rsidRDefault="00E0559B" w:rsidP="0027147F">
      <w:pPr>
        <w:pStyle w:val="ListParagraph"/>
        <w:numPr>
          <w:ilvl w:val="0"/>
          <w:numId w:val="8"/>
        </w:numPr>
        <w:jc w:val="both"/>
        <w:rPr>
          <w:rFonts w:ascii="SassoonCRInfant" w:hAnsi="SassoonCRInfant"/>
          <w:b/>
          <w:color w:val="FF0000"/>
          <w:u w:val="single"/>
        </w:rPr>
      </w:pPr>
      <w:r>
        <w:rPr>
          <w:rFonts w:ascii="SassoonCRInfant" w:hAnsi="SassoonCRInfant"/>
          <w:b/>
          <w:noProof/>
          <w:color w:val="FF0000"/>
          <w:u w:val="single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248284</wp:posOffset>
            </wp:positionV>
            <wp:extent cx="2009775" cy="1304925"/>
            <wp:effectExtent l="0" t="0" r="9525" b="9525"/>
            <wp:wrapNone/>
            <wp:docPr id="2" name="Picture 2" descr="C:\Users\marion.hall\AppData\Local\Microsoft\Windows\INetCache\Content.MSO\20C2B9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.hall\AppData\Local\Microsoft\Windows\INetCache\Content.MSO\20C2B9E6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5F3"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1266824</wp:posOffset>
            </wp:positionH>
            <wp:positionV relativeFrom="paragraph">
              <wp:posOffset>423545</wp:posOffset>
            </wp:positionV>
            <wp:extent cx="1343025" cy="1256192"/>
            <wp:effectExtent l="0" t="0" r="0" b="1270"/>
            <wp:wrapNone/>
            <wp:docPr id="3" name="Picture 3" descr="C:\Users\marion.hall\AppData\Local\Microsoft\Windows\INetCache\Content.MSO\28D4CE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n.hall\AppData\Local\Microsoft\Windows\INetCache\Content.MSO\28D4CEC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98" cy="12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A4">
        <w:rPr>
          <w:rFonts w:ascii="SassoonCRInfantMedium" w:hAnsi="SassoonCRInfantMedium"/>
        </w:rPr>
        <w:t xml:space="preserve">Click onto </w:t>
      </w:r>
      <w:hyperlink r:id="rId19" w:history="1">
        <w:r w:rsidR="00CB20A4">
          <w:rPr>
            <w:rStyle w:val="Hyperlink"/>
          </w:rPr>
          <w:t>https://www.youtube.com/watch?v=lCPJhybHBkA</w:t>
        </w:r>
      </w:hyperlink>
      <w:r w:rsidR="0027147F">
        <w:t xml:space="preserve"> </w:t>
      </w:r>
      <w:r w:rsidR="0027147F" w:rsidRPr="0027147F">
        <w:rPr>
          <w:rFonts w:ascii="SassoonCRInfant" w:hAnsi="SassoonCRInfant"/>
          <w:b/>
        </w:rPr>
        <w:t xml:space="preserve">to </w:t>
      </w:r>
      <w:r w:rsidR="00CB20A4">
        <w:rPr>
          <w:rFonts w:ascii="SassoonCRInfant" w:hAnsi="SassoonCRInfant"/>
          <w:b/>
        </w:rPr>
        <w:t>enjoy and</w:t>
      </w:r>
      <w:r w:rsidR="0027147F" w:rsidRPr="0027147F">
        <w:rPr>
          <w:rFonts w:ascii="SassoonCRInfant" w:hAnsi="SassoonCRInfant"/>
          <w:b/>
        </w:rPr>
        <w:t xml:space="preserve"> join in with</w:t>
      </w:r>
      <w:r w:rsidR="008D4DF9">
        <w:rPr>
          <w:rFonts w:ascii="SassoonCRInfant" w:hAnsi="SassoonCRInfant"/>
          <w:b/>
        </w:rPr>
        <w:t xml:space="preserve"> the song </w:t>
      </w:r>
      <w:r w:rsidR="0027147F" w:rsidRPr="0027147F">
        <w:rPr>
          <w:rFonts w:ascii="SassoonCRInfant" w:hAnsi="SassoonCRInfant"/>
          <w:b/>
        </w:rPr>
        <w:t xml:space="preserve"> </w:t>
      </w:r>
      <w:r w:rsidR="00CB20A4" w:rsidRPr="00CB20A4">
        <w:rPr>
          <w:rFonts w:ascii="SassoonCRInfant" w:hAnsi="SassoonCRInfant"/>
          <w:b/>
          <w:color w:val="FF0000"/>
          <w:u w:val="single"/>
        </w:rPr>
        <w:t>Over the Deep Blue Sea</w:t>
      </w:r>
    </w:p>
    <w:p w:rsidR="001C5802" w:rsidRDefault="001C5802" w:rsidP="0021647D">
      <w:pPr>
        <w:rPr>
          <w:rFonts w:ascii="SassoonCRInfantMedium" w:hAnsi="SassoonCRInfantMedium"/>
        </w:rPr>
      </w:pPr>
    </w:p>
    <w:p w:rsidR="001C5802" w:rsidRDefault="001C5802" w:rsidP="0021647D">
      <w:pPr>
        <w:rPr>
          <w:rFonts w:ascii="SassoonCRInfantMedium" w:hAnsi="SassoonCRInfantMedium"/>
        </w:rPr>
      </w:pPr>
    </w:p>
    <w:p w:rsidR="00AC39EA" w:rsidRDefault="00AC39EA" w:rsidP="0021647D">
      <w:pPr>
        <w:rPr>
          <w:rFonts w:ascii="SassoonCRInfantMedium" w:hAnsi="SassoonCRInfantMedium"/>
        </w:rPr>
      </w:pPr>
    </w:p>
    <w:p w:rsidR="001C5802" w:rsidRDefault="001C5802" w:rsidP="0021647D">
      <w:pPr>
        <w:rPr>
          <w:rFonts w:ascii="SassoonCRInfantMedium" w:hAnsi="SassoonCRInfantMedium"/>
          <w:u w:val="single"/>
        </w:rPr>
      </w:pPr>
      <w:r>
        <w:rPr>
          <w:rFonts w:ascii="SassoonCRInfantMedium" w:hAnsi="SassoonCRInfantMedium"/>
          <w:u w:val="single"/>
        </w:rPr>
        <w:lastRenderedPageBreak/>
        <w:t>Art</w:t>
      </w:r>
    </w:p>
    <w:p w:rsidR="001C5802" w:rsidRPr="004A30AC" w:rsidRDefault="001C5802" w:rsidP="0021647D">
      <w:pPr>
        <w:rPr>
          <w:rFonts w:ascii="SassoonCRInfantMedium" w:hAnsi="SassoonCRInfantMedium"/>
          <w:color w:val="FF0000"/>
          <w:u w:val="single"/>
        </w:rPr>
      </w:pPr>
      <w:r>
        <w:rPr>
          <w:rFonts w:ascii="SassoonCRInfantMedium" w:hAnsi="SassoonCRInfantMedium"/>
          <w:u w:val="single"/>
        </w:rPr>
        <w:t>Learning Intention</w:t>
      </w:r>
      <w:r>
        <w:rPr>
          <w:rFonts w:ascii="SassoonCRInfantMedium" w:hAnsi="SassoonCRInfantMedium"/>
        </w:rPr>
        <w:t xml:space="preserve"> – I can follow instructions to</w:t>
      </w:r>
      <w:r w:rsidR="00B83CAB">
        <w:rPr>
          <w:rFonts w:ascii="SassoonCRInfantMedium" w:hAnsi="SassoonCRInfantMedium"/>
        </w:rPr>
        <w:t xml:space="preserve"> make</w:t>
      </w:r>
      <w:r>
        <w:rPr>
          <w:rFonts w:ascii="SassoonCRInfantMedium" w:hAnsi="SassoonCRInfantMedium"/>
        </w:rPr>
        <w:t xml:space="preserve"> my own </w:t>
      </w:r>
      <w:r w:rsidR="00D2384C">
        <w:rPr>
          <w:rFonts w:ascii="SassoonCRInfantMedium" w:hAnsi="SassoonCRInfantMedium"/>
          <w:color w:val="FF0000"/>
          <w:u w:val="single"/>
        </w:rPr>
        <w:t>Handprint Hermit Crab</w:t>
      </w:r>
      <w:r w:rsidRPr="00D2384C">
        <w:rPr>
          <w:rFonts w:ascii="SassoonCRInfantMedium" w:hAnsi="SassoonCRInfantMedium"/>
          <w:color w:val="FF0000"/>
        </w:rPr>
        <w:t xml:space="preserve"> </w:t>
      </w:r>
      <w:r>
        <w:rPr>
          <w:rFonts w:ascii="SassoonCRInfantMedium" w:hAnsi="SassoonCRInfantMedium"/>
        </w:rPr>
        <w:t xml:space="preserve">related to </w:t>
      </w:r>
      <w:r w:rsidR="004A30AC">
        <w:rPr>
          <w:rFonts w:ascii="SassoonCRInfantMedium" w:hAnsi="SassoonCRInfantMedium"/>
        </w:rPr>
        <w:t xml:space="preserve">the story I have read called </w:t>
      </w:r>
      <w:r w:rsidR="004A30AC" w:rsidRPr="004A30AC">
        <w:rPr>
          <w:rFonts w:ascii="SassoonCRInfantMedium" w:hAnsi="SassoonCRInfantMedium"/>
          <w:color w:val="FF0000"/>
          <w:u w:val="single"/>
        </w:rPr>
        <w:t>A House for a Hermit Crab</w:t>
      </w:r>
      <w:r w:rsidR="004A30AC">
        <w:rPr>
          <w:rFonts w:ascii="SassoonCRInfantMedium" w:hAnsi="SassoonCRInfantMedium"/>
          <w:color w:val="FF0000"/>
          <w:u w:val="single"/>
        </w:rPr>
        <w:t>.</w:t>
      </w:r>
    </w:p>
    <w:p w:rsidR="002F17D0" w:rsidRDefault="002F17D0" w:rsidP="002F17D0">
      <w:pPr>
        <w:pStyle w:val="ListParagraph"/>
        <w:numPr>
          <w:ilvl w:val="0"/>
          <w:numId w:val="9"/>
        </w:num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You need a paper plat</w:t>
      </w:r>
      <w:r w:rsidR="004A30AC">
        <w:rPr>
          <w:rFonts w:ascii="SassoonCRInfantMedium" w:hAnsi="SassoonCRInfantMedium"/>
        </w:rPr>
        <w:t xml:space="preserve">e, a sheet of paper or card, </w:t>
      </w:r>
      <w:r>
        <w:rPr>
          <w:rFonts w:ascii="SassoonCRInfantMedium" w:hAnsi="SassoonCRInfantMedium"/>
        </w:rPr>
        <w:t>paints,</w:t>
      </w:r>
      <w:r w:rsidR="00B83CAB">
        <w:rPr>
          <w:rFonts w:ascii="SassoonCRInfantMedium" w:hAnsi="SassoonCRInfantMedium"/>
        </w:rPr>
        <w:t xml:space="preserve"> a pipe cleaner,</w:t>
      </w:r>
      <w:r w:rsidR="004A30AC">
        <w:rPr>
          <w:rFonts w:ascii="SassoonCRInfantMedium" w:hAnsi="SassoonCRInfantMedium"/>
        </w:rPr>
        <w:t xml:space="preserve"> pieces of sponge</w:t>
      </w:r>
      <w:r w:rsidR="00B83CAB">
        <w:rPr>
          <w:rFonts w:ascii="SassoonCRInfantMedium" w:hAnsi="SassoonCRInfantMedium"/>
        </w:rPr>
        <w:t>, googly eyes</w:t>
      </w:r>
      <w:r w:rsidR="004A30AC">
        <w:rPr>
          <w:rFonts w:ascii="SassoonCRInfantMedium" w:hAnsi="SassoonCRInfantMedium"/>
        </w:rPr>
        <w:t xml:space="preserve"> and e</w:t>
      </w:r>
      <w:r>
        <w:rPr>
          <w:rFonts w:ascii="SassoonCRInfantMedium" w:hAnsi="SassoonCRInfantMedium"/>
        </w:rPr>
        <w:t>xciting bits and pieces to decorate your plate with</w:t>
      </w:r>
    </w:p>
    <w:p w:rsidR="00287835" w:rsidRDefault="00287835" w:rsidP="002F17D0">
      <w:pPr>
        <w:pStyle w:val="ListParagraph"/>
        <w:numPr>
          <w:ilvl w:val="0"/>
          <w:numId w:val="9"/>
        </w:num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Don’t worry if you don’t have all of this, just use what you have</w:t>
      </w:r>
      <w:r w:rsidR="00B83CAB">
        <w:rPr>
          <w:rFonts w:ascii="SassoonCRInfantMedium" w:hAnsi="SassoonCRInfantMedium"/>
        </w:rPr>
        <w:t xml:space="preserve"> and your imagination</w:t>
      </w:r>
      <w:r w:rsidR="005A5071">
        <w:rPr>
          <w:rFonts w:ascii="SassoonCRInfantMedium" w:hAnsi="SassoonCRInfantMedium"/>
        </w:rPr>
        <w:t>!</w:t>
      </w:r>
    </w:p>
    <w:p w:rsidR="002F17D0" w:rsidRDefault="002F17D0" w:rsidP="002F17D0">
      <w:pPr>
        <w:pStyle w:val="ListParagraph"/>
        <w:numPr>
          <w:ilvl w:val="0"/>
          <w:numId w:val="9"/>
        </w:num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Look at the pictures o</w:t>
      </w:r>
      <w:r w:rsidR="00FF45AA">
        <w:rPr>
          <w:rFonts w:ascii="SassoonCRInfantMedium" w:hAnsi="SassoonCRInfantMedium"/>
        </w:rPr>
        <w:t>n this</w:t>
      </w:r>
      <w:r>
        <w:rPr>
          <w:rFonts w:ascii="SassoonCRInfantMedium" w:hAnsi="SassoonCRInfantMedium"/>
        </w:rPr>
        <w:t xml:space="preserve"> page to help you with </w:t>
      </w:r>
      <w:r w:rsidR="00B83CAB">
        <w:rPr>
          <w:rFonts w:ascii="SassoonCRInfantMedium" w:hAnsi="SassoonCRInfantMedium"/>
        </w:rPr>
        <w:t>the instructions</w:t>
      </w:r>
    </w:p>
    <w:p w:rsidR="00CE4EF8" w:rsidRPr="00CE4EF8" w:rsidRDefault="00D2384C" w:rsidP="00CE4EF8">
      <w:pPr>
        <w:pStyle w:val="ListParagraph"/>
        <w:numPr>
          <w:ilvl w:val="0"/>
          <w:numId w:val="9"/>
        </w:numPr>
        <w:rPr>
          <w:rFonts w:ascii="SassoonCRInfantMedium" w:hAnsi="SassoonCRInfantMedium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-122358</wp:posOffset>
            </wp:positionH>
            <wp:positionV relativeFrom="paragraph">
              <wp:posOffset>236220</wp:posOffset>
            </wp:positionV>
            <wp:extent cx="6076950" cy="2390717"/>
            <wp:effectExtent l="0" t="0" r="0" b="0"/>
            <wp:wrapNone/>
            <wp:docPr id="4" name="Picture 4" descr="This handprint hermit crab kid craft is a fun extention to the classic book, A House for Hermit Crab, by Eric Car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handprint hermit crab kid craft is a fun extention to the classic book, A House for Hermit Crab, by Eric Car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D0">
        <w:rPr>
          <w:rFonts w:ascii="SassoonCRInfantMedium" w:hAnsi="SassoonCRInfantMedium"/>
        </w:rPr>
        <w:t xml:space="preserve">Take a photo of your </w:t>
      </w:r>
      <w:r w:rsidR="0032686B">
        <w:rPr>
          <w:rFonts w:ascii="SassoonCRInfantMedium" w:hAnsi="SassoonCRInfantMedium"/>
        </w:rPr>
        <w:t>completed art work</w:t>
      </w:r>
      <w:r w:rsidR="002F17D0">
        <w:rPr>
          <w:rFonts w:ascii="SassoonCRInfantMedium" w:hAnsi="SassoonCRInfantMedium"/>
        </w:rPr>
        <w:t xml:space="preserve"> </w:t>
      </w:r>
      <w:r w:rsidR="00287835">
        <w:rPr>
          <w:rFonts w:ascii="SassoonCRInfantMedium" w:hAnsi="SassoonCRInfantMedium"/>
        </w:rPr>
        <w:t>if you would like to do this</w:t>
      </w:r>
    </w:p>
    <w:p w:rsidR="0061746C" w:rsidRDefault="0061746C" w:rsidP="00D2384C">
      <w:pPr>
        <w:jc w:val="center"/>
        <w:rPr>
          <w:rFonts w:ascii="SassoonCRInfantMedium" w:hAnsi="SassoonCRInfantMedium"/>
        </w:rPr>
      </w:pPr>
    </w:p>
    <w:p w:rsidR="00B83CAB" w:rsidRDefault="00B83CAB" w:rsidP="0061746C">
      <w:pPr>
        <w:ind w:left="360"/>
        <w:rPr>
          <w:rFonts w:ascii="SassoonCRInfantMedium" w:hAnsi="SassoonCRInfantMedium"/>
        </w:rPr>
      </w:pPr>
    </w:p>
    <w:p w:rsidR="00B83CAB" w:rsidRDefault="00B83CAB" w:rsidP="0061746C">
      <w:pPr>
        <w:ind w:left="360"/>
        <w:rPr>
          <w:rFonts w:ascii="SassoonCRInfantMedium" w:hAnsi="SassoonCRInfantMedium"/>
        </w:rPr>
      </w:pPr>
    </w:p>
    <w:p w:rsidR="00B83CAB" w:rsidRDefault="00B83CAB" w:rsidP="0061746C">
      <w:pPr>
        <w:ind w:left="360"/>
        <w:rPr>
          <w:rFonts w:ascii="SassoonCRInfantMedium" w:hAnsi="SassoonCRInfantMedium"/>
        </w:rPr>
      </w:pPr>
    </w:p>
    <w:p w:rsidR="004A30AC" w:rsidRPr="004A30AC" w:rsidRDefault="004A30AC" w:rsidP="004A30AC">
      <w:pPr>
        <w:ind w:left="360"/>
        <w:rPr>
          <w:rFonts w:ascii="SassoonCRInfantMedium" w:hAnsi="SassoonCRInfantMedium"/>
          <w:sz w:val="28"/>
          <w:szCs w:val="28"/>
          <w:u w:val="single"/>
        </w:rPr>
      </w:pPr>
      <w:r w:rsidRPr="004A30AC">
        <w:rPr>
          <w:rFonts w:ascii="SassoonCRInfantMedium" w:hAnsi="SassoonCRInfantMedium"/>
          <w:sz w:val="28"/>
          <w:szCs w:val="28"/>
          <w:u w:val="single"/>
        </w:rPr>
        <w:t>Instructions</w:t>
      </w:r>
    </w:p>
    <w:p w:rsidR="004A30AC" w:rsidRPr="00E15838" w:rsidRDefault="00D44FED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Apply paint to child’s hand and press onto a piece of white </w:t>
      </w:r>
      <w:r w:rsidR="004A30AC"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card/paper </w:t>
      </w:r>
    </w:p>
    <w:p w:rsidR="00D44FED" w:rsidRPr="00E15838" w:rsidRDefault="00D44FED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>Allow to dry.</w:t>
      </w:r>
    </w:p>
    <w:p w:rsidR="00E15838" w:rsidRPr="00E15838" w:rsidRDefault="00D44FED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Cut a circle out of white card </w:t>
      </w:r>
      <w:r w:rsidR="00E15838"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or use a paper plate </w:t>
      </w: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for the hermit </w:t>
      </w:r>
      <w:proofErr w:type="spellStart"/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>crab’s</w:t>
      </w:r>
      <w:proofErr w:type="spellEnd"/>
      <w:r w:rsidR="00AC39EA">
        <w:rPr>
          <w:rFonts w:ascii="SassoonCRInfant" w:hAnsi="SassoonCRInfant" w:cs="Arial"/>
          <w:b/>
          <w:color w:val="323232"/>
          <w:sz w:val="22"/>
          <w:szCs w:val="22"/>
        </w:rPr>
        <w:t xml:space="preserve"> </w:t>
      </w:r>
      <w:r w:rsidR="00D2384C">
        <w:rPr>
          <w:rFonts w:ascii="SassoonCRInfant" w:hAnsi="SassoonCRInfant" w:cs="Arial"/>
          <w:b/>
          <w:color w:val="323232"/>
          <w:sz w:val="22"/>
          <w:szCs w:val="22"/>
        </w:rPr>
        <w:t>shell</w:t>
      </w:r>
    </w:p>
    <w:p w:rsidR="00E15838" w:rsidRDefault="00E15838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Dab sponges in the paint and make swirl effects onto the crab’s shell </w:t>
      </w:r>
    </w:p>
    <w:p w:rsidR="00102049" w:rsidRDefault="00102049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>
        <w:rPr>
          <w:rFonts w:ascii="SassoonCRInfant" w:hAnsi="SassoonCRInfant" w:cs="Arial"/>
          <w:b/>
          <w:color w:val="323232"/>
          <w:sz w:val="22"/>
          <w:szCs w:val="22"/>
        </w:rPr>
        <w:t>You can glue on bits of coloured decoration as well</w:t>
      </w:r>
    </w:p>
    <w:p w:rsidR="00AC39EA" w:rsidRPr="00E15838" w:rsidRDefault="00AC39EA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>
        <w:rPr>
          <w:rFonts w:ascii="SassoonCRInfant" w:hAnsi="SassoonCRInfant" w:cs="Arial"/>
          <w:b/>
          <w:color w:val="323232"/>
          <w:sz w:val="22"/>
          <w:szCs w:val="22"/>
        </w:rPr>
        <w:t>Paint the child’s hand and press firmly onto a piece of paper</w:t>
      </w:r>
    </w:p>
    <w:p w:rsidR="00102049" w:rsidRPr="00B83CAB" w:rsidRDefault="00E15838" w:rsidP="00102049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</w:rPr>
      </w:pP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While pieces are drying, cut a small piece from the pipe cleaner and fold in 1/2 </w:t>
      </w:r>
      <w:r w:rsidR="00682AD8">
        <w:rPr>
          <w:rFonts w:ascii="SassoonCRInfant" w:hAnsi="SassoonCRInfant" w:cs="Arial"/>
          <w:b/>
          <w:color w:val="323232"/>
          <w:sz w:val="22"/>
          <w:szCs w:val="22"/>
        </w:rPr>
        <w:t>to make each</w:t>
      </w: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 xml:space="preserve"> anten</w:t>
      </w:r>
      <w:r w:rsidR="00D2384C">
        <w:rPr>
          <w:rFonts w:ascii="SassoonCRInfant" w:hAnsi="SassoonCRInfant" w:cs="Arial"/>
          <w:b/>
          <w:color w:val="323232"/>
          <w:sz w:val="22"/>
          <w:szCs w:val="22"/>
        </w:rPr>
        <w:t>n</w:t>
      </w:r>
      <w:r w:rsidRPr="00E15838">
        <w:rPr>
          <w:rFonts w:ascii="SassoonCRInfant" w:hAnsi="SassoonCRInfant" w:cs="Arial"/>
          <w:b/>
          <w:color w:val="323232"/>
          <w:sz w:val="22"/>
          <w:szCs w:val="22"/>
        </w:rPr>
        <w:t>a</w:t>
      </w:r>
      <w:r w:rsidR="00102049">
        <w:rPr>
          <w:rFonts w:ascii="SassoonCRInfant" w:hAnsi="SassoonCRInfant" w:cs="Arial"/>
          <w:b/>
          <w:color w:val="323232"/>
          <w:sz w:val="22"/>
          <w:szCs w:val="22"/>
        </w:rPr>
        <w:t xml:space="preserve"> then </w:t>
      </w:r>
      <w:r w:rsidR="00102049">
        <w:rPr>
          <w:rFonts w:ascii="SassoonCRInfant" w:hAnsi="SassoonCRInfant" w:cs="Arial"/>
          <w:b/>
          <w:color w:val="323232"/>
        </w:rPr>
        <w:t>g</w:t>
      </w:r>
      <w:r w:rsidR="00102049" w:rsidRPr="00B83CAB">
        <w:rPr>
          <w:rFonts w:ascii="SassoonCRInfant" w:hAnsi="SassoonCRInfant" w:cs="Arial"/>
          <w:b/>
          <w:color w:val="323232"/>
        </w:rPr>
        <w:t xml:space="preserve">lue googly eyes to the ends of </w:t>
      </w:r>
      <w:r w:rsidR="00102049">
        <w:rPr>
          <w:rFonts w:ascii="SassoonCRInfant" w:hAnsi="SassoonCRInfant" w:cs="Arial"/>
          <w:b/>
          <w:color w:val="323232"/>
        </w:rPr>
        <w:t>the</w:t>
      </w:r>
      <w:r w:rsidR="00102049" w:rsidRPr="00B83CAB">
        <w:rPr>
          <w:rFonts w:ascii="SassoonCRInfant" w:hAnsi="SassoonCRInfant" w:cs="Arial"/>
          <w:b/>
          <w:color w:val="323232"/>
        </w:rPr>
        <w:t xml:space="preserve"> pipe cleaner.</w:t>
      </w:r>
    </w:p>
    <w:p w:rsidR="00E15838" w:rsidRPr="00B83CAB" w:rsidRDefault="00E15838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</w:rPr>
      </w:pPr>
      <w:r w:rsidRPr="00B83CAB">
        <w:rPr>
          <w:rFonts w:ascii="SassoonCRInfant" w:hAnsi="SassoonCRInfant" w:cs="Arial"/>
          <w:b/>
          <w:color w:val="323232"/>
        </w:rPr>
        <w:t>Cut the handprint out once the paint has dried, cutting around the fingers.</w:t>
      </w:r>
    </w:p>
    <w:p w:rsidR="00E15838" w:rsidRPr="00B83CAB" w:rsidRDefault="00E15838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  <w:sz w:val="22"/>
          <w:szCs w:val="22"/>
        </w:rPr>
      </w:pPr>
      <w:r w:rsidRPr="00B83CAB">
        <w:rPr>
          <w:rFonts w:ascii="SassoonCRInfant" w:hAnsi="SassoonCRInfant" w:cs="Arial"/>
          <w:b/>
          <w:color w:val="323232"/>
          <w:sz w:val="22"/>
          <w:szCs w:val="22"/>
        </w:rPr>
        <w:t>Attach the handprint to the shell of the hermit crab so that the fingers are pointing downwards. Attach the thumb to the back of the hermit</w:t>
      </w:r>
      <w:r w:rsidR="0067456D">
        <w:rPr>
          <w:rFonts w:ascii="SassoonCRInfant" w:hAnsi="SassoonCRInfant" w:cs="Arial"/>
          <w:b/>
          <w:color w:val="323232"/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B83CAB">
        <w:rPr>
          <w:rFonts w:ascii="SassoonCRInfant" w:hAnsi="SassoonCRInfant" w:cs="Arial"/>
          <w:b/>
          <w:color w:val="323232"/>
          <w:sz w:val="22"/>
          <w:szCs w:val="22"/>
        </w:rPr>
        <w:t>crab’s</w:t>
      </w:r>
      <w:proofErr w:type="spellEnd"/>
      <w:r w:rsidRPr="00B83CAB">
        <w:rPr>
          <w:rFonts w:ascii="SassoonCRInfant" w:hAnsi="SassoonCRInfant" w:cs="Arial"/>
          <w:b/>
          <w:color w:val="323232"/>
          <w:sz w:val="22"/>
          <w:szCs w:val="22"/>
        </w:rPr>
        <w:t xml:space="preserve"> shell.</w:t>
      </w:r>
    </w:p>
    <w:p w:rsidR="00E15838" w:rsidRPr="00B83CAB" w:rsidRDefault="00C91593" w:rsidP="00E1583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405765</wp:posOffset>
            </wp:positionV>
            <wp:extent cx="1752600" cy="1151890"/>
            <wp:effectExtent l="0" t="0" r="0" b="0"/>
            <wp:wrapNone/>
            <wp:docPr id="10" name="Picture 10" descr="This handprint hermit crab kid craft is a fun extention to the classic book, A House for Hermit Crab, by Eric Car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handprint hermit crab kid craft is a fun extention to the classic book, A House for Hermit Crab, by Eric Car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272415</wp:posOffset>
            </wp:positionV>
            <wp:extent cx="2076450" cy="1344295"/>
            <wp:effectExtent l="0" t="0" r="0" b="8255"/>
            <wp:wrapNone/>
            <wp:docPr id="17" name="Picture 17" descr="This handprint hermit crab kid craft is a fun extention to the classic book, A House for Hermit Crab, by Eric Car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handprint hermit crab kid craft is a fun extention to the classic book, A House for Hermit Crab, by Eric Car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838" w:rsidRPr="00B83CAB">
        <w:rPr>
          <w:rFonts w:ascii="SassoonCRInfant" w:hAnsi="SassoonCRInfant" w:cs="Arial"/>
          <w:b/>
          <w:color w:val="323232"/>
        </w:rPr>
        <w:t>Glue or tape the pipe cleaner to the back of the handprint so that the eyes stick out above the handprint.</w:t>
      </w:r>
    </w:p>
    <w:p w:rsidR="00E15838" w:rsidRDefault="00E15838" w:rsidP="00D44FED">
      <w:pPr>
        <w:pStyle w:val="NormalWeb"/>
        <w:shd w:val="clear" w:color="auto" w:fill="FFFFFF"/>
        <w:spacing w:before="0" w:beforeAutospacing="0" w:after="360" w:afterAutospacing="0"/>
        <w:rPr>
          <w:rFonts w:ascii="SassoonCRInfant" w:hAnsi="SassoonCRInfant" w:cs="Arial"/>
          <w:b/>
          <w:color w:val="323232"/>
        </w:rPr>
      </w:pPr>
    </w:p>
    <w:sectPr w:rsidR="00E15838" w:rsidSect="00E93E80">
      <w:pgSz w:w="11906" w:h="16838"/>
      <w:pgMar w:top="1440" w:right="1440" w:bottom="1440" w:left="1440" w:header="708" w:footer="708" w:gutter="0"/>
      <w:pgBorders w:offsetFrom="page">
        <w:top w:val="stars" w:sz="24" w:space="24" w:color="auto"/>
        <w:left w:val="stars" w:sz="24" w:space="24" w:color="auto"/>
        <w:bottom w:val="stars" w:sz="24" w:space="24" w:color="auto"/>
        <w:right w:val="sta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966" w:rsidRDefault="00FB1966" w:rsidP="00603F1C">
      <w:pPr>
        <w:spacing w:after="0" w:line="240" w:lineRule="auto"/>
      </w:pPr>
      <w:r>
        <w:separator/>
      </w:r>
    </w:p>
  </w:endnote>
  <w:endnote w:type="continuationSeparator" w:id="0">
    <w:p w:rsidR="00FB1966" w:rsidRDefault="00FB1966" w:rsidP="00603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966" w:rsidRDefault="00FB1966" w:rsidP="00603F1C">
      <w:pPr>
        <w:spacing w:after="0" w:line="240" w:lineRule="auto"/>
      </w:pPr>
      <w:r>
        <w:separator/>
      </w:r>
    </w:p>
  </w:footnote>
  <w:footnote w:type="continuationSeparator" w:id="0">
    <w:p w:rsidR="00FB1966" w:rsidRDefault="00FB1966" w:rsidP="00603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26175"/>
    <w:multiLevelType w:val="hybridMultilevel"/>
    <w:tmpl w:val="339C4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F73F2"/>
    <w:multiLevelType w:val="hybridMultilevel"/>
    <w:tmpl w:val="31A85C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A54062"/>
    <w:multiLevelType w:val="hybridMultilevel"/>
    <w:tmpl w:val="7DCED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66A51"/>
    <w:multiLevelType w:val="hybridMultilevel"/>
    <w:tmpl w:val="654EF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406DD"/>
    <w:multiLevelType w:val="hybridMultilevel"/>
    <w:tmpl w:val="00CA8F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DA575A"/>
    <w:multiLevelType w:val="hybridMultilevel"/>
    <w:tmpl w:val="B3C07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55DEA"/>
    <w:multiLevelType w:val="hybridMultilevel"/>
    <w:tmpl w:val="896EE0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A86AFF"/>
    <w:multiLevelType w:val="hybridMultilevel"/>
    <w:tmpl w:val="64B02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1E0684"/>
    <w:multiLevelType w:val="hybridMultilevel"/>
    <w:tmpl w:val="E1A87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D1E2A"/>
    <w:multiLevelType w:val="hybridMultilevel"/>
    <w:tmpl w:val="7D58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57597"/>
    <w:multiLevelType w:val="hybridMultilevel"/>
    <w:tmpl w:val="50428A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BA4D14"/>
    <w:multiLevelType w:val="hybridMultilevel"/>
    <w:tmpl w:val="2EC8FE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415441"/>
    <w:multiLevelType w:val="hybridMultilevel"/>
    <w:tmpl w:val="6DF26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C3A39"/>
    <w:multiLevelType w:val="hybridMultilevel"/>
    <w:tmpl w:val="6B5C4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94C7D"/>
    <w:multiLevelType w:val="hybridMultilevel"/>
    <w:tmpl w:val="4B0460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10"/>
  </w:num>
  <w:num w:numId="8">
    <w:abstractNumId w:val="1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6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4D"/>
    <w:rsid w:val="000876B6"/>
    <w:rsid w:val="000D2EDF"/>
    <w:rsid w:val="000F4EE5"/>
    <w:rsid w:val="00102049"/>
    <w:rsid w:val="001064A2"/>
    <w:rsid w:val="00122184"/>
    <w:rsid w:val="00183A81"/>
    <w:rsid w:val="00196182"/>
    <w:rsid w:val="001C5802"/>
    <w:rsid w:val="001E191A"/>
    <w:rsid w:val="00200E36"/>
    <w:rsid w:val="0021647D"/>
    <w:rsid w:val="00233756"/>
    <w:rsid w:val="00267017"/>
    <w:rsid w:val="0027147F"/>
    <w:rsid w:val="00287835"/>
    <w:rsid w:val="002D694B"/>
    <w:rsid w:val="002E49EB"/>
    <w:rsid w:val="002E716B"/>
    <w:rsid w:val="002F17D0"/>
    <w:rsid w:val="002F2F6B"/>
    <w:rsid w:val="0030243C"/>
    <w:rsid w:val="00305502"/>
    <w:rsid w:val="00317F6A"/>
    <w:rsid w:val="0032686B"/>
    <w:rsid w:val="00357E4E"/>
    <w:rsid w:val="00360F3F"/>
    <w:rsid w:val="00386DE4"/>
    <w:rsid w:val="00392BFB"/>
    <w:rsid w:val="003B6EAF"/>
    <w:rsid w:val="003C4137"/>
    <w:rsid w:val="003C7478"/>
    <w:rsid w:val="003D50D4"/>
    <w:rsid w:val="00412913"/>
    <w:rsid w:val="00423F4A"/>
    <w:rsid w:val="00444F5B"/>
    <w:rsid w:val="004A30AC"/>
    <w:rsid w:val="004E1C71"/>
    <w:rsid w:val="004E1E24"/>
    <w:rsid w:val="004F7ECC"/>
    <w:rsid w:val="0050246A"/>
    <w:rsid w:val="00532163"/>
    <w:rsid w:val="00544B01"/>
    <w:rsid w:val="00582C5A"/>
    <w:rsid w:val="005A5071"/>
    <w:rsid w:val="005A7742"/>
    <w:rsid w:val="005F1657"/>
    <w:rsid w:val="0060164D"/>
    <w:rsid w:val="00603F1C"/>
    <w:rsid w:val="00611D2D"/>
    <w:rsid w:val="0061746C"/>
    <w:rsid w:val="006344B6"/>
    <w:rsid w:val="00645F5E"/>
    <w:rsid w:val="0067456D"/>
    <w:rsid w:val="00682AD8"/>
    <w:rsid w:val="006A4703"/>
    <w:rsid w:val="006C359B"/>
    <w:rsid w:val="006C53D1"/>
    <w:rsid w:val="00706830"/>
    <w:rsid w:val="00713D04"/>
    <w:rsid w:val="007166EA"/>
    <w:rsid w:val="0072739A"/>
    <w:rsid w:val="00790F64"/>
    <w:rsid w:val="007A0B76"/>
    <w:rsid w:val="007D7277"/>
    <w:rsid w:val="007E4A8E"/>
    <w:rsid w:val="008011D7"/>
    <w:rsid w:val="00824564"/>
    <w:rsid w:val="0084185B"/>
    <w:rsid w:val="008B264E"/>
    <w:rsid w:val="008D1FBB"/>
    <w:rsid w:val="008D4BD0"/>
    <w:rsid w:val="008D4DF9"/>
    <w:rsid w:val="008F1C5E"/>
    <w:rsid w:val="009541FE"/>
    <w:rsid w:val="009556E6"/>
    <w:rsid w:val="0096561C"/>
    <w:rsid w:val="00974C7E"/>
    <w:rsid w:val="00997020"/>
    <w:rsid w:val="009B1781"/>
    <w:rsid w:val="009C5DDB"/>
    <w:rsid w:val="00A16667"/>
    <w:rsid w:val="00A35EAD"/>
    <w:rsid w:val="00A676F3"/>
    <w:rsid w:val="00A875F3"/>
    <w:rsid w:val="00AA23EF"/>
    <w:rsid w:val="00AC39EA"/>
    <w:rsid w:val="00AE1504"/>
    <w:rsid w:val="00AF3615"/>
    <w:rsid w:val="00AF5F35"/>
    <w:rsid w:val="00B83CAB"/>
    <w:rsid w:val="00BB0777"/>
    <w:rsid w:val="00BD60CC"/>
    <w:rsid w:val="00C16329"/>
    <w:rsid w:val="00C91593"/>
    <w:rsid w:val="00CB20A4"/>
    <w:rsid w:val="00CB61F4"/>
    <w:rsid w:val="00CC362D"/>
    <w:rsid w:val="00CE4EF8"/>
    <w:rsid w:val="00D0594B"/>
    <w:rsid w:val="00D12346"/>
    <w:rsid w:val="00D2384C"/>
    <w:rsid w:val="00D44FED"/>
    <w:rsid w:val="00DE6C03"/>
    <w:rsid w:val="00E0559B"/>
    <w:rsid w:val="00E15838"/>
    <w:rsid w:val="00E5699E"/>
    <w:rsid w:val="00E668B6"/>
    <w:rsid w:val="00E93E80"/>
    <w:rsid w:val="00EA2005"/>
    <w:rsid w:val="00EA5552"/>
    <w:rsid w:val="00EA7683"/>
    <w:rsid w:val="00EC4665"/>
    <w:rsid w:val="00ED0375"/>
    <w:rsid w:val="00EF1C78"/>
    <w:rsid w:val="00EF657E"/>
    <w:rsid w:val="00EF74A4"/>
    <w:rsid w:val="00F11D63"/>
    <w:rsid w:val="00F30899"/>
    <w:rsid w:val="00F309BE"/>
    <w:rsid w:val="00F455F1"/>
    <w:rsid w:val="00FA09FF"/>
    <w:rsid w:val="00FB1966"/>
    <w:rsid w:val="00FD525A"/>
    <w:rsid w:val="00FF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715A"/>
  <w15:chartTrackingRefBased/>
  <w15:docId w15:val="{5C484055-6EE0-4207-91C1-F73335EB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6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6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3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F1C"/>
  </w:style>
  <w:style w:type="paragraph" w:styleId="Footer">
    <w:name w:val="footer"/>
    <w:basedOn w:val="Normal"/>
    <w:link w:val="FooterChar"/>
    <w:uiPriority w:val="99"/>
    <w:unhideWhenUsed/>
    <w:rsid w:val="00603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F1C"/>
  </w:style>
  <w:style w:type="paragraph" w:styleId="NormalWeb">
    <w:name w:val="Normal (Web)"/>
    <w:basedOn w:val="Normal"/>
    <w:uiPriority w:val="99"/>
    <w:semiHidden/>
    <w:unhideWhenUsed/>
    <w:rsid w:val="0060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nkl.co.uk/offe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www.twinkl.co.uk/resource/tg-ga-92-pizza-fractions-gam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cYgxknuDmc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t-n-1382-halves-and-quarters-fractions-worksheet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rqqtfr/articles/zy2r6y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bc.co.uk/bitesize/clips/z6bq6sg" TargetMode="External"/><Relationship Id="rId19" Type="http://schemas.openxmlformats.org/officeDocument/2006/relationships/hyperlink" Target="https://www.youtube.com/watch?v=lCPJhybHB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42H4f5vXDw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Hall</dc:creator>
  <cp:keywords/>
  <dc:description/>
  <cp:lastModifiedBy>Marion Hall</cp:lastModifiedBy>
  <cp:revision>64</cp:revision>
  <dcterms:created xsi:type="dcterms:W3CDTF">2020-05-13T08:09:00Z</dcterms:created>
  <dcterms:modified xsi:type="dcterms:W3CDTF">2020-05-13T12:18:00Z</dcterms:modified>
</cp:coreProperties>
</file>