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76" w:rsidRDefault="00414B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5867400</wp:posOffset>
                </wp:positionH>
                <wp:positionV relativeFrom="paragraph">
                  <wp:posOffset>3263900</wp:posOffset>
                </wp:positionV>
                <wp:extent cx="4197350" cy="3340100"/>
                <wp:effectExtent l="19050" t="0" r="31750" b="3175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0" cy="33401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8FD" w:rsidRDefault="00BE56EA" w:rsidP="00623EF8">
                            <w:pPr>
                              <w:jc w:val="center"/>
                            </w:pPr>
                            <w:r>
                              <w:t>Today’s</w:t>
                            </w:r>
                            <w:r w:rsidR="000C3CA1">
                              <w:t xml:space="preserve"> </w:t>
                            </w:r>
                            <w:r w:rsidR="00790C23">
                              <w:t>Challenge</w:t>
                            </w:r>
                            <w:r w:rsidR="00523261">
                              <w:t xml:space="preserve"> </w:t>
                            </w:r>
                          </w:p>
                          <w:p w:rsidR="00572901" w:rsidRDefault="00572901" w:rsidP="00572901">
                            <w:pPr>
                              <w:rPr>
                                <w:rFonts w:ascii="Calibri Light" w:eastAsia="Calibri Light" w:hAnsi="Calibri Light" w:cs="Calibri Light"/>
                                <w:sz w:val="26"/>
                                <w:szCs w:val="26"/>
                              </w:rPr>
                            </w:pPr>
                            <w:r w:rsidRPr="2693F4EC">
                              <w:rPr>
                                <w:rFonts w:ascii="Calibri Light" w:eastAsia="Calibri Light" w:hAnsi="Calibri Light" w:cs="Calibri Light"/>
                                <w:sz w:val="26"/>
                                <w:szCs w:val="26"/>
                              </w:rPr>
                              <w:t>Draw up a list of foods family members like and dislike. Discuss how the adults at home manage to respect this as this can often be tricky!</w:t>
                            </w:r>
                          </w:p>
                          <w:p w:rsidR="003F5E45" w:rsidRDefault="003F5E45" w:rsidP="00572901">
                            <w:r>
                              <w:rPr>
                                <w:rFonts w:ascii="Calibri Light" w:eastAsia="Calibri Light" w:hAnsi="Calibri Light" w:cs="Calibri Light"/>
                                <w:sz w:val="26"/>
                                <w:szCs w:val="26"/>
                              </w:rPr>
                              <w:t>Write or draw your favourite food and why you like it. Write or draw the other people in the house, favourite food and why they like it</w:t>
                            </w:r>
                          </w:p>
                          <w:p w:rsidR="004F4BB3" w:rsidRDefault="004F4BB3" w:rsidP="00DF46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F4BB3" w:rsidRPr="004F4BB3" w:rsidRDefault="004F4BB3" w:rsidP="00DF46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26" style="position:absolute;margin-left:462pt;margin-top:257pt;width:330.5pt;height:26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455976,2023931;209868,1962309;673131,2698291;565476,2727748;1601017,3022327;1536114,2887795;2800857,2686848;2774915,2834446;3316004,1774737;3631874,2326472;4061130,1187127;3920441,1394028;3723594,419523;3730978,517252;2825244,305557;2897337,180922;2151239,364937;2186120,257466;1360252,401431;1486561,505654;400983,1220760;378927,1111047" o:connectangles="0,0,0,0,0,0,0,0,0,0,0,0,0,0,0,0,0,0,0,0,0,0" textboxrect="0,0,43200,43200"/>
                <v:textbox>
                  <w:txbxContent>
                    <w:p w:rsidR="008A68FD" w:rsidRDefault="00BE56EA" w:rsidP="00623EF8">
                      <w:pPr>
                        <w:jc w:val="center"/>
                      </w:pPr>
                      <w:r>
                        <w:t>Today’s</w:t>
                      </w:r>
                      <w:r w:rsidR="000C3CA1">
                        <w:t xml:space="preserve"> </w:t>
                      </w:r>
                      <w:r w:rsidR="00790C23">
                        <w:t>Challenge</w:t>
                      </w:r>
                      <w:r w:rsidR="00523261">
                        <w:t xml:space="preserve"> </w:t>
                      </w:r>
                    </w:p>
                    <w:p w:rsidR="00572901" w:rsidRDefault="00572901" w:rsidP="00572901">
                      <w:pPr>
                        <w:rPr>
                          <w:rFonts w:ascii="Calibri Light" w:eastAsia="Calibri Light" w:hAnsi="Calibri Light" w:cs="Calibri Light"/>
                          <w:sz w:val="26"/>
                          <w:szCs w:val="26"/>
                        </w:rPr>
                      </w:pPr>
                      <w:r w:rsidRPr="2693F4EC">
                        <w:rPr>
                          <w:rFonts w:ascii="Calibri Light" w:eastAsia="Calibri Light" w:hAnsi="Calibri Light" w:cs="Calibri Light"/>
                          <w:sz w:val="26"/>
                          <w:szCs w:val="26"/>
                        </w:rPr>
                        <w:t>Draw up a list of foods family members like and dislike. Discuss how the adults at home manage to respect this as this can often be tricky!</w:t>
                      </w:r>
                    </w:p>
                    <w:p w:rsidR="003F5E45" w:rsidRDefault="003F5E45" w:rsidP="00572901">
                      <w:r>
                        <w:rPr>
                          <w:rFonts w:ascii="Calibri Light" w:eastAsia="Calibri Light" w:hAnsi="Calibri Light" w:cs="Calibri Light"/>
                          <w:sz w:val="26"/>
                          <w:szCs w:val="26"/>
                        </w:rPr>
                        <w:t>Write or draw your favourite food and why you like it. Write or draw the other people in the house, favourite food and why they like it</w:t>
                      </w:r>
                    </w:p>
                    <w:p w:rsidR="004F4BB3" w:rsidRDefault="004F4BB3" w:rsidP="00DF46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F4BB3" w:rsidRPr="004F4BB3" w:rsidRDefault="004F4BB3" w:rsidP="00DF46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-876300</wp:posOffset>
                </wp:positionV>
                <wp:extent cx="4523105" cy="4051300"/>
                <wp:effectExtent l="0" t="0" r="10795" b="2540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3105" cy="405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EE5" w:rsidRDefault="005C3973" w:rsidP="005C3973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BA0CA7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A7EE5" w:rsidRPr="00BA0CA7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NUMERACY!</w:t>
                            </w:r>
                          </w:p>
                          <w:p w:rsidR="001E1913" w:rsidRDefault="001E1913" w:rsidP="005C3973">
                            <w:pPr>
                              <w:pStyle w:val="ListParagraph"/>
                            </w:pPr>
                            <w:r>
                              <w:t>All- Daily 10- Ask someone at home to set you some numeracy questions- you pick the topic and the level of difficulty. This will be good practise of your skills.</w:t>
                            </w:r>
                          </w:p>
                          <w:p w:rsidR="001E1913" w:rsidRPr="00BA0CA7" w:rsidRDefault="00414B41" w:rsidP="005C3973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1E1913">
                                <w:rPr>
                                  <w:rStyle w:val="Hyperlink"/>
                                </w:rPr>
                                <w:t>https://www.topmarks.co.uk/maths-games/daily10</w:t>
                              </w:r>
                            </w:hyperlink>
                          </w:p>
                          <w:p w:rsidR="001E1913" w:rsidRDefault="00FD70E5" w:rsidP="00602EE9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602EE9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1B5D3D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1B5D3D">
                              <w:rPr>
                                <w:rStyle w:val="Hyperlink"/>
                                <w:rFonts w:ascii="Twinkl" w:hAnsi="Twinkl"/>
                                <w:color w:val="auto"/>
                              </w:rPr>
                              <w:t>Dividing</w:t>
                            </w:r>
                          </w:p>
                          <w:p w:rsidR="00F311BA" w:rsidRDefault="00F311BA" w:rsidP="00602EE9">
                            <w:pPr>
                              <w:pStyle w:val="ListParagraph"/>
                            </w:pPr>
                            <w:r>
                              <w:t>All watch the video:</w:t>
                            </w:r>
                          </w:p>
                          <w:p w:rsidR="00F07ED2" w:rsidRDefault="00414B41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6" w:history="1">
                              <w:r w:rsidR="00395CE9" w:rsidRPr="00636EB5">
                                <w:rPr>
                                  <w:rStyle w:val="Hyperlink"/>
                                  <w:rFonts w:ascii="Twinkl" w:hAnsi="Twinkl"/>
                                  <w:sz w:val="18"/>
                                  <w:szCs w:val="18"/>
                                </w:rPr>
                                <w:t>https://www.youtube.com/channel/UCTWAv1MtLHuGtCkoufmFaZA?view_a</w:t>
                              </w:r>
                              <w:r w:rsidR="00395CE9" w:rsidRPr="00636EB5">
                                <w:rPr>
                                  <w:rStyle w:val="Hyperlink"/>
                                  <w:rFonts w:ascii="Twinkl" w:hAnsi="Twinkl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395CE9" w:rsidRPr="00636EB5">
                                <w:rPr>
                                  <w:rStyle w:val="Hyperlink"/>
                                  <w:rFonts w:ascii="Twinkl" w:hAnsi="Twinkl"/>
                                  <w:sz w:val="18"/>
                                  <w:szCs w:val="18"/>
                                </w:rPr>
                                <w:t>=subscriber</w:t>
                              </w:r>
                            </w:hyperlink>
                          </w:p>
                          <w:p w:rsidR="00395CE9" w:rsidRDefault="00E473FD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Mrs Clay</w:t>
                            </w:r>
                            <w:r w:rsidR="00395CE9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ton has made some videos for us to us</w:t>
                            </w:r>
                            <w:r w:rsidR="00F62803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e. Watch Division Video </w:t>
                            </w:r>
                            <w:r w:rsidR="003F5E45">
                              <w:rPr>
                                <w:rStyle w:val="Hyperlink"/>
                                <w:rFonts w:ascii="Twinkl" w:hAnsi="Twinkl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number 6</w:t>
                            </w:r>
                            <w:r w:rsidR="00395CE9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. </w:t>
                            </w:r>
                          </w:p>
                          <w:p w:rsidR="00E54066" w:rsidRDefault="00E54066" w:rsidP="00F311BA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D92718">
                              <w:rPr>
                                <w:rStyle w:val="Hyperlink"/>
                                <w:rFonts w:ascii="Twinkl" w:hAnsi="Twinkl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All:</w:t>
                            </w: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Take some 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lego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bricks, cutlery or p</w:t>
                            </w:r>
                            <w:r w:rsidR="0063164C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encils </w:t>
                            </w: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and practise sharing into equal groups.</w:t>
                            </w:r>
                          </w:p>
                          <w:p w:rsidR="003F5E45" w:rsidRDefault="003F5E45" w:rsidP="00C8553E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Twinkl" w:hAnsi="Twinkl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Find ½ of these numbers</w:t>
                            </w:r>
                            <w:r w:rsidRPr="003F5E45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:</w:t>
                            </w: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12, 16, 10, 4, 28</w:t>
                            </w:r>
                          </w:p>
                          <w:p w:rsidR="003F5E45" w:rsidRDefault="003F5E45" w:rsidP="00C8553E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Twinkl" w:hAnsi="Twinkl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Find ¼ of these numbers</w:t>
                            </w: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: 12, 16, 8, 24, </w:t>
                            </w:r>
                            <w:proofErr w:type="gramStart"/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28</w:t>
                            </w:r>
                            <w:proofErr w:type="gramEnd"/>
                          </w:p>
                          <w:p w:rsidR="003F5E45" w:rsidRDefault="003F5E45" w:rsidP="00C8553E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Twinkl" w:hAnsi="Twinkl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Find a tenth of these numbers</w:t>
                            </w:r>
                            <w:r w:rsidRPr="003F5E45"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:</w:t>
                            </w: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20, 50, </w:t>
                            </w:r>
                            <w:proofErr w:type="gramStart"/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100</w:t>
                            </w:r>
                            <w:proofErr w:type="gramEnd"/>
                          </w:p>
                          <w:p w:rsidR="00414B41" w:rsidRDefault="00414B41" w:rsidP="00C8553E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:rsidR="00414B41" w:rsidRDefault="00414B41" w:rsidP="00414B41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Click the link to view further examples of fact families and division.</w:t>
                            </w:r>
                          </w:p>
                          <w:p w:rsidR="00D92718" w:rsidRPr="00414B41" w:rsidRDefault="00414B41" w:rsidP="00414B41">
                            <w:pPr>
                              <w:pStyle w:val="ListParagraph"/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https://www.k5learning.com/free-math-worksheets/third-grade-3/division/fact-families</w:t>
                              </w:r>
                            </w:hyperlink>
                          </w:p>
                          <w:p w:rsidR="00674E39" w:rsidRPr="0063164C" w:rsidRDefault="00674E39" w:rsidP="0063164C">
                            <w:pPr>
                              <w:rPr>
                                <w:rStyle w:val="Hyperlink"/>
                                <w:rFonts w:ascii="Twinkl" w:hAnsi="Twink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:rsidR="00E54066" w:rsidRPr="00980E4B" w:rsidRDefault="00E54066" w:rsidP="00F211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177FB" w:rsidRPr="001C313F" w:rsidRDefault="002177FB" w:rsidP="002177FB">
                            <w:pPr>
                              <w:jc w:val="center"/>
                              <w:rPr>
                                <w:rStyle w:val="Hyperlink"/>
                                <w:rFonts w:ascii="Trebuchet MS" w:hAnsi="Trebuchet MS"/>
                                <w:sz w:val="32"/>
                                <w:szCs w:val="32"/>
                              </w:rPr>
                            </w:pPr>
                          </w:p>
                          <w:p w:rsidR="002177FB" w:rsidRDefault="002177FB" w:rsidP="002177FB">
                            <w:pPr>
                              <w:jc w:val="center"/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</w:p>
                          <w:p w:rsidR="00983F07" w:rsidRPr="005F7BDC" w:rsidRDefault="00983F07" w:rsidP="002177FB">
                            <w:pPr>
                              <w:rPr>
                                <w:rStyle w:val="Hyperlink"/>
                                <w:u w:val="none"/>
                              </w:rPr>
                            </w:pPr>
                          </w:p>
                          <w:p w:rsidR="008741D2" w:rsidRDefault="00A35EFA" w:rsidP="002177FB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</w:t>
                            </w:r>
                          </w:p>
                          <w:p w:rsidR="00FA4B32" w:rsidRPr="00773E47" w:rsidRDefault="00FA4B32" w:rsidP="00FA4B32">
                            <w:pPr>
                              <w:spacing w:after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7" style="position:absolute;margin-left:363pt;margin-top:-69pt;width:356.15pt;height:3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" fillcolor="white [3212]" strokecolor="#70ad47 [3209]" strokeweight="1pt">
                <v:stroke joinstyle="miter"/>
                <v:textbox>
                  <w:txbxContent>
                    <w:p w:rsidR="008A7EE5" w:rsidRDefault="005C3973" w:rsidP="005C3973">
                      <w:pPr>
                        <w:pStyle w:val="ListParagraph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      </w:t>
                      </w:r>
                      <w:r w:rsidR="00BA0CA7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</w:t>
                      </w:r>
                      <w:r w:rsidR="008A7EE5" w:rsidRPr="00BA0CA7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NUMERACY!</w:t>
                      </w:r>
                    </w:p>
                    <w:p w:rsidR="001E1913" w:rsidRDefault="001E1913" w:rsidP="005C3973">
                      <w:pPr>
                        <w:pStyle w:val="ListParagraph"/>
                      </w:pPr>
                      <w:r>
                        <w:t>All- Daily 10- Ask someone at home to set you some numeracy questions- you pick the topic and the level of difficulty. This will be good practise of your skills.</w:t>
                      </w:r>
                    </w:p>
                    <w:p w:rsidR="001E1913" w:rsidRPr="00BA0CA7" w:rsidRDefault="00414B41" w:rsidP="005C3973">
                      <w:pPr>
                        <w:pStyle w:val="ListParagraph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hyperlink r:id="rId8" w:history="1">
                        <w:r w:rsidR="001E1913">
                          <w:rPr>
                            <w:rStyle w:val="Hyperlink"/>
                          </w:rPr>
                          <w:t>https://www.topmarks.co.uk/maths-games/daily10</w:t>
                        </w:r>
                      </w:hyperlink>
                    </w:p>
                    <w:p w:rsidR="001E1913" w:rsidRDefault="00FD70E5" w:rsidP="00602EE9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        </w:t>
                      </w:r>
                      <w:r w:rsidR="00602EE9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</w:t>
                      </w:r>
                      <w:r w:rsidR="001B5D3D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  </w:t>
                      </w:r>
                      <w:r w:rsidR="001B5D3D">
                        <w:rPr>
                          <w:rStyle w:val="Hyperlink"/>
                          <w:rFonts w:ascii="Twinkl" w:hAnsi="Twinkl"/>
                          <w:color w:val="auto"/>
                        </w:rPr>
                        <w:t>Dividing</w:t>
                      </w:r>
                    </w:p>
                    <w:p w:rsidR="00F311BA" w:rsidRDefault="00F311BA" w:rsidP="00602EE9">
                      <w:pPr>
                        <w:pStyle w:val="ListParagraph"/>
                      </w:pPr>
                      <w:r>
                        <w:t>All watch the video:</w:t>
                      </w:r>
                    </w:p>
                    <w:p w:rsidR="00F07ED2" w:rsidRDefault="00414B41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hyperlink r:id="rId9" w:history="1">
                        <w:r w:rsidR="00395CE9" w:rsidRPr="00636EB5">
                          <w:rPr>
                            <w:rStyle w:val="Hyperlink"/>
                            <w:rFonts w:ascii="Twinkl" w:hAnsi="Twinkl"/>
                            <w:sz w:val="18"/>
                            <w:szCs w:val="18"/>
                          </w:rPr>
                          <w:t>https://www.youtube.com/channel/UCTWAv1MtLHuGtCkoufmFaZA?view_a</w:t>
                        </w:r>
                        <w:r w:rsidR="00395CE9" w:rsidRPr="00636EB5">
                          <w:rPr>
                            <w:rStyle w:val="Hyperlink"/>
                            <w:rFonts w:ascii="Twinkl" w:hAnsi="Twinkl"/>
                            <w:sz w:val="18"/>
                            <w:szCs w:val="18"/>
                          </w:rPr>
                          <w:t>s</w:t>
                        </w:r>
                        <w:r w:rsidR="00395CE9" w:rsidRPr="00636EB5">
                          <w:rPr>
                            <w:rStyle w:val="Hyperlink"/>
                            <w:rFonts w:ascii="Twinkl" w:hAnsi="Twinkl"/>
                            <w:sz w:val="18"/>
                            <w:szCs w:val="18"/>
                          </w:rPr>
                          <w:t>=subscriber</w:t>
                        </w:r>
                      </w:hyperlink>
                    </w:p>
                    <w:p w:rsidR="00395CE9" w:rsidRDefault="00E473FD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Mrs Clay</w:t>
                      </w:r>
                      <w:r w:rsidR="00395CE9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ton has made some videos for us to us</w:t>
                      </w:r>
                      <w:r w:rsidR="00F62803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e. Watch Division Video </w:t>
                      </w:r>
                      <w:r w:rsidR="003F5E45">
                        <w:rPr>
                          <w:rStyle w:val="Hyperlink"/>
                          <w:rFonts w:ascii="Twinkl" w:hAnsi="Twinkl"/>
                          <w:b/>
                          <w:color w:val="auto"/>
                          <w:sz w:val="18"/>
                          <w:szCs w:val="18"/>
                          <w:u w:val="none"/>
                        </w:rPr>
                        <w:t>number 6</w:t>
                      </w:r>
                      <w:r w:rsidR="00395CE9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. </w:t>
                      </w:r>
                    </w:p>
                    <w:p w:rsidR="00E54066" w:rsidRDefault="00E54066" w:rsidP="00F311BA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D92718">
                        <w:rPr>
                          <w:rStyle w:val="Hyperlink"/>
                          <w:rFonts w:ascii="Twinkl" w:hAnsi="Twinkl"/>
                          <w:b/>
                          <w:color w:val="auto"/>
                          <w:sz w:val="18"/>
                          <w:szCs w:val="18"/>
                          <w:u w:val="none"/>
                        </w:rPr>
                        <w:t>All:</w:t>
                      </w: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Take some </w:t>
                      </w:r>
                      <w:proofErr w:type="spellStart"/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lego</w:t>
                      </w:r>
                      <w:proofErr w:type="spellEnd"/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bricks, cutlery or p</w:t>
                      </w:r>
                      <w:r w:rsidR="0063164C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encils </w:t>
                      </w: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and practise sharing into equal groups.</w:t>
                      </w:r>
                    </w:p>
                    <w:p w:rsidR="003F5E45" w:rsidRDefault="003F5E45" w:rsidP="00C8553E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Twinkl" w:hAnsi="Twinkl"/>
                          <w:b/>
                          <w:color w:val="auto"/>
                          <w:sz w:val="18"/>
                          <w:szCs w:val="18"/>
                          <w:u w:val="none"/>
                        </w:rPr>
                        <w:t>Find ½ of these numbers</w:t>
                      </w:r>
                      <w:r w:rsidRPr="003F5E45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:</w:t>
                      </w: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12, 16, 10, 4, 28</w:t>
                      </w:r>
                    </w:p>
                    <w:p w:rsidR="003F5E45" w:rsidRDefault="003F5E45" w:rsidP="00C8553E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Twinkl" w:hAnsi="Twinkl"/>
                          <w:b/>
                          <w:color w:val="auto"/>
                          <w:sz w:val="18"/>
                          <w:szCs w:val="18"/>
                          <w:u w:val="none"/>
                        </w:rPr>
                        <w:t>Find ¼ of these numbers</w:t>
                      </w: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: 12, 16, 8, 24, </w:t>
                      </w:r>
                      <w:proofErr w:type="gramStart"/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28</w:t>
                      </w:r>
                      <w:proofErr w:type="gramEnd"/>
                    </w:p>
                    <w:p w:rsidR="003F5E45" w:rsidRDefault="003F5E45" w:rsidP="00C8553E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Twinkl" w:hAnsi="Twinkl"/>
                          <w:b/>
                          <w:color w:val="auto"/>
                          <w:sz w:val="18"/>
                          <w:szCs w:val="18"/>
                          <w:u w:val="none"/>
                        </w:rPr>
                        <w:t>Find a tenth of these numbers</w:t>
                      </w:r>
                      <w:r w:rsidRPr="003F5E45"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:</w:t>
                      </w: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 xml:space="preserve"> 20, 50, </w:t>
                      </w:r>
                      <w:proofErr w:type="gramStart"/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100</w:t>
                      </w:r>
                      <w:proofErr w:type="gramEnd"/>
                    </w:p>
                    <w:p w:rsidR="00414B41" w:rsidRDefault="00414B41" w:rsidP="00C8553E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</w:p>
                    <w:p w:rsidR="00414B41" w:rsidRDefault="00414B41" w:rsidP="00414B41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  <w:t>Click the link to view further examples of fact families and division.</w:t>
                      </w:r>
                    </w:p>
                    <w:p w:rsidR="00D92718" w:rsidRPr="00414B41" w:rsidRDefault="00414B41" w:rsidP="00414B41">
                      <w:pPr>
                        <w:pStyle w:val="ListParagraph"/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hyperlink r:id="rId10" w:history="1">
                        <w:r>
                          <w:rPr>
                            <w:rStyle w:val="Hyperlink"/>
                          </w:rPr>
                          <w:t>https://www.k5learning.com/free-math-worksheets/third-grade-3/division/fact-families</w:t>
                        </w:r>
                      </w:hyperlink>
                    </w:p>
                    <w:p w:rsidR="00674E39" w:rsidRPr="0063164C" w:rsidRDefault="00674E39" w:rsidP="0063164C">
                      <w:pPr>
                        <w:rPr>
                          <w:rStyle w:val="Hyperlink"/>
                          <w:rFonts w:ascii="Twinkl" w:hAnsi="Twinkl"/>
                          <w:color w:val="auto"/>
                          <w:sz w:val="18"/>
                          <w:szCs w:val="18"/>
                          <w:u w:val="none"/>
                        </w:rPr>
                      </w:pPr>
                    </w:p>
                    <w:p w:rsidR="00E54066" w:rsidRPr="00980E4B" w:rsidRDefault="00E54066" w:rsidP="00F2115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177FB" w:rsidRPr="001C313F" w:rsidRDefault="002177FB" w:rsidP="002177FB">
                      <w:pPr>
                        <w:jc w:val="center"/>
                        <w:rPr>
                          <w:rStyle w:val="Hyperlink"/>
                          <w:rFonts w:ascii="Trebuchet MS" w:hAnsi="Trebuchet MS"/>
                          <w:sz w:val="32"/>
                          <w:szCs w:val="32"/>
                        </w:rPr>
                      </w:pPr>
                    </w:p>
                    <w:p w:rsidR="002177FB" w:rsidRDefault="002177FB" w:rsidP="002177FB">
                      <w:pPr>
                        <w:jc w:val="center"/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  <w:p w:rsidR="00983F07" w:rsidRPr="005F7BDC" w:rsidRDefault="00983F07" w:rsidP="002177FB">
                      <w:pPr>
                        <w:rPr>
                          <w:rStyle w:val="Hyperlink"/>
                          <w:u w:val="none"/>
                        </w:rPr>
                      </w:pPr>
                    </w:p>
                    <w:p w:rsidR="008741D2" w:rsidRDefault="00A35EFA" w:rsidP="002177FB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</w:t>
                      </w:r>
                    </w:p>
                    <w:p w:rsidR="00FA4B32" w:rsidRPr="00773E47" w:rsidRDefault="00FA4B32" w:rsidP="00FA4B32">
                      <w:pPr>
                        <w:spacing w:after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29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165100</wp:posOffset>
                </wp:positionH>
                <wp:positionV relativeFrom="paragraph">
                  <wp:posOffset>3721100</wp:posOffset>
                </wp:positionV>
                <wp:extent cx="4504055" cy="2870200"/>
                <wp:effectExtent l="19050" t="19050" r="29845" b="444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4055" cy="2870200"/>
                        </a:xfrm>
                        <a:prstGeom prst="roundRect">
                          <a:avLst>
                            <a:gd name="adj" fmla="val 11235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486E" w:rsidRDefault="00902936" w:rsidP="00F62803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OTHER</w:t>
                            </w:r>
                            <w:r w:rsidR="001E1913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572901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Art</w:t>
                            </w:r>
                          </w:p>
                          <w:p w:rsidR="00572901" w:rsidRDefault="00572901" w:rsidP="00F62803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Today we are exploring the artist </w:t>
                            </w:r>
                            <w:proofErr w:type="spellStart"/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Wassily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 Kandinsky. Watch the first video to learn about the artist. Watch the second video to try out an art activity in the style of Kandinsky.</w:t>
                            </w:r>
                          </w:p>
                          <w:p w:rsidR="00572901" w:rsidRDefault="00572901" w:rsidP="00572901">
                            <w:pP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D3C68" w:rsidRDefault="009B19B8" w:rsidP="009B3338">
                            <w:pPr>
                              <w:jc w:val="center"/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https://www.youtube.com/watch?v=qXcAkgPKDxc</w:t>
                              </w:r>
                            </w:hyperlink>
                          </w:p>
                          <w:p w:rsidR="00572901" w:rsidRDefault="00572901" w:rsidP="00572901">
                            <w:pPr>
                              <w:jc w:val="center"/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</w:rPr>
                                <w:t>https://www.youtube.com/watch?v=gBgMDBZQAUk</w:t>
                              </w:r>
                            </w:hyperlink>
                          </w:p>
                          <w:p w:rsidR="00572901" w:rsidRDefault="00572901" w:rsidP="00572901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Take a look at the very famou</w:t>
                            </w:r>
                            <w:bookmarkStart w:id="0" w:name="_GoBack"/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s Tate Art Gallery by going on a virtual tour. There is lots of art and activities to explore.</w:t>
                            </w:r>
                          </w:p>
                          <w:p w:rsidR="00572901" w:rsidRDefault="00572901" w:rsidP="00572901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>
                                <w:rPr>
                                  <w:rStyle w:val="Hyperlink"/>
                                </w:rPr>
                                <w:t>https://www.tate.org.uk/kids?gclid=EAIaIQobChMI3PCGjZrp6QIV1GDmCh38zQ_kEAAYASAAEgJszfD_BwE</w:t>
                              </w:r>
                            </w:hyperlink>
                          </w:p>
                          <w:p w:rsidR="00572901" w:rsidRPr="00BE56EA" w:rsidRDefault="00572901" w:rsidP="009B333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E0BD5" w:rsidRDefault="00EE0BD5" w:rsidP="00627E7D">
                            <w:pPr>
                              <w:jc w:val="center"/>
                            </w:pPr>
                          </w:p>
                          <w:p w:rsidR="00E75253" w:rsidRDefault="00E75253" w:rsidP="00F11F9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p w:rsidR="00E75253" w:rsidRDefault="00E75253" w:rsidP="00F11F9B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8" style="position:absolute;margin-left:13pt;margin-top:293pt;width:354.65pt;height:22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7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" strokecolor="#00b050" strokeweight="4.5pt">
                <v:textbox>
                  <w:txbxContent>
                    <w:p w:rsidR="00B3486E" w:rsidRDefault="00902936" w:rsidP="00F62803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OTHER</w:t>
                      </w:r>
                      <w:r w:rsidR="001E1913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="00572901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Art</w:t>
                      </w:r>
                    </w:p>
                    <w:p w:rsidR="00572901" w:rsidRDefault="00572901" w:rsidP="00F62803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Today we are exploring the artist </w:t>
                      </w:r>
                      <w:proofErr w:type="spellStart"/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Wassily</w:t>
                      </w:r>
                      <w:proofErr w:type="spellEnd"/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 Kandinsky. Watch the first video to learn about the artist. Watch the second video to try out an art activity in the style of Kandinsky.</w:t>
                      </w:r>
                    </w:p>
                    <w:p w:rsidR="00572901" w:rsidRDefault="00572901" w:rsidP="00572901">
                      <w:pP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  <w:p w:rsidR="00AD3C68" w:rsidRDefault="009B19B8" w:rsidP="009B3338">
                      <w:pPr>
                        <w:jc w:val="center"/>
                      </w:pPr>
                      <w:hyperlink r:id="rId14" w:history="1">
                        <w:r>
                          <w:rPr>
                            <w:rStyle w:val="Hyperlink"/>
                          </w:rPr>
                          <w:t>https://www.youtube.com/watch?v=qXcAkgPKDxc</w:t>
                        </w:r>
                      </w:hyperlink>
                    </w:p>
                    <w:p w:rsidR="00572901" w:rsidRDefault="00572901" w:rsidP="00572901">
                      <w:pPr>
                        <w:jc w:val="center"/>
                      </w:pPr>
                      <w:hyperlink r:id="rId15" w:history="1">
                        <w:r>
                          <w:rPr>
                            <w:rStyle w:val="Hyperlink"/>
                          </w:rPr>
                          <w:t>https://www.youtube.com/watch?v=gBgMDBZQAUk</w:t>
                        </w:r>
                      </w:hyperlink>
                    </w:p>
                    <w:p w:rsidR="00572901" w:rsidRDefault="00572901" w:rsidP="00572901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Take a look at the very famou</w:t>
                      </w:r>
                      <w:bookmarkStart w:id="1" w:name="_GoBack"/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s Tate Art Gallery by going on a virtual tour. There is lots of art and activities to explore.</w:t>
                      </w:r>
                    </w:p>
                    <w:p w:rsidR="00572901" w:rsidRDefault="00572901" w:rsidP="00572901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  <w:hyperlink r:id="rId16" w:history="1">
                        <w:r>
                          <w:rPr>
                            <w:rStyle w:val="Hyperlink"/>
                          </w:rPr>
                          <w:t>https://www.tate.org.uk/kids?gclid=EAIaIQobChMI3PCGjZrp6QIV1GDmCh38zQ_kEAAYASAAEgJszfD_BwE</w:t>
                        </w:r>
                      </w:hyperlink>
                    </w:p>
                    <w:p w:rsidR="00572901" w:rsidRPr="00BE56EA" w:rsidRDefault="00572901" w:rsidP="009B3338">
                      <w:pPr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  <w:p w:rsidR="00EE0BD5" w:rsidRDefault="00EE0BD5" w:rsidP="00627E7D">
                      <w:pPr>
                        <w:jc w:val="center"/>
                      </w:pPr>
                    </w:p>
                    <w:p w:rsidR="00E75253" w:rsidRDefault="00E75253" w:rsidP="00F11F9B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  <w:bookmarkEnd w:id="1"/>
                    <w:p w:rsidR="00E75253" w:rsidRDefault="00E75253" w:rsidP="00F11F9B">
                      <w:pPr>
                        <w:spacing w:after="0"/>
                        <w:jc w:val="center"/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B19B8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3899535</wp:posOffset>
            </wp:positionH>
            <wp:positionV relativeFrom="paragraph">
              <wp:posOffset>4610735</wp:posOffset>
            </wp:positionV>
            <wp:extent cx="442595" cy="400050"/>
            <wp:effectExtent l="0" t="0" r="0" b="0"/>
            <wp:wrapSquare wrapText="bothSides"/>
            <wp:docPr id="8" name="Picture 8" descr="C:\Documents and Settings\laura.gingell.SCHOOLS\Local Settings\Temporary Internet Files\Content.IE5\7GL6QQJA\MC900234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aura.gingell.SCHOOLS\Local Settings\Temporary Internet Files\Content.IE5\7GL6QQJA\MC900234428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9B8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leftMargin">
              <wp:posOffset>175260</wp:posOffset>
            </wp:positionH>
            <wp:positionV relativeFrom="paragraph">
              <wp:posOffset>4634230</wp:posOffset>
            </wp:positionV>
            <wp:extent cx="332740" cy="349885"/>
            <wp:effectExtent l="19050" t="57150" r="0" b="12065"/>
            <wp:wrapSquare wrapText="bothSides"/>
            <wp:docPr id="9" name="Picture 9" descr="C:\Documents and Settings\laura.gingell.SCHOOLS\Local Settings\Temporary Internet Files\Content.IE5\7GL6QQJA\MC9001989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aura.gingell.SCHOOLS\Local Settings\Temporary Internet Files\Content.IE5\7GL6QQJA\MC900198994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1410">
                      <a:off x="0" y="0"/>
                      <a:ext cx="33274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A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139700</wp:posOffset>
                </wp:positionH>
                <wp:positionV relativeFrom="paragraph">
                  <wp:posOffset>-850900</wp:posOffset>
                </wp:positionV>
                <wp:extent cx="4483100" cy="4464050"/>
                <wp:effectExtent l="0" t="0" r="12700" b="317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0" cy="446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CD" w:rsidRDefault="008A7EE5" w:rsidP="00811DCD">
                            <w:pPr>
                              <w:jc w:val="center"/>
                              <w:rPr>
                                <w:rFonts w:ascii="Twinkl" w:hAnsi="Twinkl"/>
                                <w:b/>
                              </w:rPr>
                            </w:pPr>
                            <w:r w:rsidRPr="00926F33">
                              <w:rPr>
                                <w:rFonts w:ascii="Twinkl" w:hAnsi="Twinkl"/>
                                <w:b/>
                              </w:rPr>
                              <w:t>LITERACY!</w:t>
                            </w:r>
                          </w:p>
                          <w:p w:rsidR="002A1616" w:rsidRDefault="00786DD2" w:rsidP="002A1616">
                            <w:pPr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786DD2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Tricky words</w:t>
                            </w:r>
                            <w:r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CD2BBE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1616" w:rsidRPr="00CD2BBE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Crocodiles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: 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Look at</w:t>
                            </w:r>
                            <w:r w:rsidR="002A1616" w:rsidRP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the 2nd</w:t>
                            </w:r>
                            <w:r w:rsidR="002A1616" w:rsidRPr="00CD2BBE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23297B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100 words and practise words </w:t>
                            </w:r>
                            <w:r w:rsidR="004D0FFA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40-5</w:t>
                            </w:r>
                            <w:r w:rsidR="0023297B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0</w:t>
                            </w:r>
                            <w:r w:rsidR="002A1616" w:rsidRPr="0041711B">
                              <w:rPr>
                                <w:rStyle w:val="Hyperlink"/>
                                <w:rFonts w:ascii="Trebuchet MS" w:hAnsi="Trebuchet MS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.</w:t>
                            </w:r>
                            <w:r w:rsidR="002A1616" w:rsidRP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Blend them with your letter cards, writ</w:t>
                            </w:r>
                            <w:r w:rsidR="004D0FFA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e them in your jotter 3 x </w:t>
                            </w:r>
                            <w:proofErr w:type="spellStart"/>
                            <w:r w:rsidR="004D0FFA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each</w:t>
                            </w:r>
                            <w:proofErr w:type="gramStart"/>
                            <w:r w:rsidR="004D0FFA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,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use</w:t>
                            </w:r>
                            <w:proofErr w:type="spellEnd"/>
                            <w:proofErr w:type="gramEnd"/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a </w:t>
                            </w:r>
                            <w:proofErr w:type="spellStart"/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>squeezy</w:t>
                            </w:r>
                            <w:proofErr w:type="spellEnd"/>
                            <w:r w:rsidR="00C84F05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water</w:t>
                            </w:r>
                            <w:r w:rsidR="002A1616">
                              <w:rPr>
                                <w:rStyle w:val="Hyperlink"/>
                                <w:rFonts w:ascii="Trebuchet MS" w:hAnsi="Trebuchet MS"/>
                                <w:sz w:val="16"/>
                                <w:szCs w:val="16"/>
                                <w:u w:val="none"/>
                              </w:rPr>
                              <w:t xml:space="preserve"> bottle to write them outside or write them in chalk.</w:t>
                            </w:r>
                          </w:p>
                          <w:p w:rsidR="00437D59" w:rsidRDefault="00437D59" w:rsidP="00CD2BBE">
                            <w:r>
                              <w:t xml:space="preserve">                        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</w:rPr>
                                <w:t>https://sightwords.com/sight-words/fry/</w:t>
                              </w:r>
                            </w:hyperlink>
                          </w:p>
                          <w:p w:rsidR="00437D59" w:rsidRDefault="00437D59" w:rsidP="00437D59">
                            <w:pPr>
                              <w:jc w:val="center"/>
                            </w:pPr>
                            <w:r>
                              <w:t xml:space="preserve">Click on the link then click on </w:t>
                            </w:r>
                            <w:r w:rsidRPr="00437D59">
                              <w:rPr>
                                <w:color w:val="FF0000"/>
                              </w:rPr>
                              <w:t>Fry Sight Word lists</w:t>
                            </w:r>
                            <w:r>
                              <w:t>- choose the 100</w:t>
                            </w:r>
                            <w:r w:rsidR="002A1616">
                              <w:t xml:space="preserve"> words your child is working on.</w:t>
                            </w:r>
                          </w:p>
                          <w:p w:rsidR="00EB6A25" w:rsidRDefault="00FA4B32" w:rsidP="002A1616">
                            <w:pPr>
                              <w:jc w:val="center"/>
                            </w:pPr>
                            <w:r w:rsidRPr="00883BF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Reading</w:t>
                            </w:r>
                            <w:r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CF2932"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0" w:history="1">
                              <w:r w:rsidR="00EB6A25">
                                <w:rPr>
                                  <w:rStyle w:val="Hyperlink"/>
                                </w:rPr>
                                <w:t>https://www.storylineonline.net/books/trombone-shorty/</w:t>
                              </w:r>
                            </w:hyperlink>
                          </w:p>
                          <w:p w:rsidR="00EB6A25" w:rsidRPr="002A1616" w:rsidRDefault="00EB6A25" w:rsidP="002A1616">
                            <w:pPr>
                              <w:jc w:val="center"/>
                              <w:rPr>
                                <w:rFonts w:ascii="Trebuchet MS" w:hAnsi="Trebuchet MS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t>Or choose another story from the site to listen to.</w:t>
                            </w:r>
                          </w:p>
                          <w:p w:rsidR="00EB6A25" w:rsidRDefault="00EB6A25" w:rsidP="00EB6A25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Log onto </w:t>
                            </w:r>
                            <w:r w:rsidRPr="00883BF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Oxford Owls Website</w:t>
                            </w:r>
                            <w:r w:rsidRPr="009F1D7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:rsidR="008A7EE5" w:rsidRPr="009F1D7A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Username- p3 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kh</w:t>
                            </w:r>
                            <w:proofErr w:type="spellEnd"/>
                          </w:p>
                          <w:p w:rsidR="00602499" w:rsidRDefault="00602499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Password-</w:t>
                            </w:r>
                            <w:proofErr w:type="spellStart"/>
                            <w:r w:rsidRPr="009F1D7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Kirkhill</w:t>
                            </w:r>
                            <w:proofErr w:type="spellEnd"/>
                          </w:p>
                          <w:p w:rsidR="00EB6A25" w:rsidRDefault="001B294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Crocodiles- Read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, Write </w:t>
                            </w:r>
                            <w:proofErr w:type="spellStart"/>
                            <w:proofErr w:type="gramStart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in</w:t>
                            </w:r>
                            <w:r w:rsidR="009F3B7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proofErr w:type="spellEnd"/>
                            <w:proofErr w:type="gramEnd"/>
                            <w:r w:rsidR="009F3B7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F699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Purple-</w:t>
                            </w:r>
                            <w:r w:rsidR="00EB6A25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Set 2 A BK 5</w:t>
                            </w:r>
                            <w:r w:rsidR="00C84F05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EB6A25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Tom’s Tricks</w:t>
                            </w:r>
                          </w:p>
                          <w:p w:rsidR="001B294F" w:rsidRDefault="001B294F" w:rsidP="0060249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Meerkats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="002D570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Read</w:t>
                            </w:r>
                            <w:proofErr w:type="gramStart"/>
                            <w:r w:rsidR="002D570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Write</w:t>
                            </w:r>
                            <w:proofErr w:type="spellEnd"/>
                            <w:proofErr w:type="gramEnd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r w:rsidR="00602EE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805A7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6A25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Yellow Set 5, book 5</w:t>
                            </w:r>
                            <w:r w:rsidR="005B2855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84F05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="00EB6A25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Mouse in the House-Read the book and answer the questions.</w:t>
                            </w:r>
                          </w:p>
                          <w:p w:rsidR="009B19B8" w:rsidRDefault="001B294F" w:rsidP="009B19B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Giraffes</w:t>
                            </w:r>
                            <w:r w:rsidR="00CC144A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9F699C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EB6A25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ead: Tiger x4</w:t>
                            </w:r>
                          </w:p>
                          <w:p w:rsidR="00AA4DDB" w:rsidRDefault="00F60FEF" w:rsidP="009B19B8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Tigers-Read</w:t>
                            </w:r>
                            <w:r w:rsidR="0097455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9B19B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Here comes </w:t>
                            </w:r>
                            <w:proofErr w:type="gramStart"/>
                            <w:r w:rsidR="009B19B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>Trouble</w:t>
                            </w:r>
                            <w:r w:rsidR="008B1FD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19B8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chp1</w:t>
                            </w:r>
                            <w:proofErr w:type="gramEnd"/>
                            <w:r w:rsidR="008B1FD4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</w:p>
                          <w:p w:rsidR="00627E7D" w:rsidRDefault="00627E7D" w:rsidP="00627E7D">
                            <w:r>
                              <w:t xml:space="preserve">          </w:t>
                            </w:r>
                          </w:p>
                          <w:p w:rsidR="00627E7D" w:rsidRPr="00F90341" w:rsidRDefault="00627E7D" w:rsidP="00E75253">
                            <w:pPr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7EE5" w:rsidRPr="00481210" w:rsidRDefault="008A7EE5" w:rsidP="008A7EE5">
                            <w:pPr>
                              <w:spacing w:after="0"/>
                              <w:ind w:left="72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margin-left:11pt;margin-top:-67pt;width:353pt;height:35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" fillcolor="white [3212]" strokecolor="#70ad47 [3209]" strokeweight="1pt">
                <v:stroke joinstyle="miter"/>
                <v:textbox>
                  <w:txbxContent>
                    <w:p w:rsidR="00811DCD" w:rsidRDefault="008A7EE5" w:rsidP="00811DCD">
                      <w:pPr>
                        <w:jc w:val="center"/>
                        <w:rPr>
                          <w:rFonts w:ascii="Twinkl" w:hAnsi="Twinkl"/>
                          <w:b/>
                        </w:rPr>
                      </w:pPr>
                      <w:r w:rsidRPr="00926F33">
                        <w:rPr>
                          <w:rFonts w:ascii="Twinkl" w:hAnsi="Twinkl"/>
                          <w:b/>
                        </w:rPr>
                        <w:t>LITERACY!</w:t>
                      </w:r>
                    </w:p>
                    <w:p w:rsidR="002A1616" w:rsidRDefault="00786DD2" w:rsidP="002A1616">
                      <w:pPr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</w:pPr>
                      <w:r w:rsidRPr="00786DD2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Tricky words</w:t>
                      </w:r>
                      <w:r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>-</w:t>
                      </w:r>
                      <w:r w:rsidR="00CD2BBE">
                        <w:rPr>
                          <w:rFonts w:ascii="Twinkl" w:hAnsi="Twink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1616" w:rsidRPr="00CD2BBE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20"/>
                          <w:szCs w:val="20"/>
                          <w:u w:val="none"/>
                        </w:rPr>
                        <w:t>Crocodiles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: 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Look at</w:t>
                      </w:r>
                      <w:r w:rsidR="002A1616" w:rsidRPr="00CD2BBE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the 2nd</w:t>
                      </w:r>
                      <w:r w:rsidR="002A1616" w:rsidRPr="00CD2BBE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23297B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 xml:space="preserve">100 words and practise words </w:t>
                      </w:r>
                      <w:r w:rsidR="004D0FFA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40-5</w:t>
                      </w:r>
                      <w:r w:rsidR="0023297B">
                        <w:rPr>
                          <w:rStyle w:val="Hyperlink"/>
                          <w:rFonts w:ascii="Trebuchet MS" w:hAnsi="Trebuchet MS"/>
                          <w:color w:val="auto"/>
                          <w:sz w:val="16"/>
                          <w:szCs w:val="16"/>
                          <w:u w:val="none"/>
                        </w:rPr>
                        <w:t>0</w:t>
                      </w:r>
                      <w:r w:rsidR="002A1616" w:rsidRPr="0041711B">
                        <w:rPr>
                          <w:rStyle w:val="Hyperlink"/>
                          <w:rFonts w:ascii="Trebuchet MS" w:hAnsi="Trebuchet MS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.</w:t>
                      </w:r>
                      <w:r w:rsidR="002A1616" w:rsidRP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Blend them with your letter cards, writ</w:t>
                      </w:r>
                      <w:r w:rsidR="004D0FFA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e them in your jotter 3 x </w:t>
                      </w:r>
                      <w:proofErr w:type="spellStart"/>
                      <w:r w:rsidR="004D0FFA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each</w:t>
                      </w:r>
                      <w:proofErr w:type="gramStart"/>
                      <w:r w:rsidR="004D0FFA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,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use</w:t>
                      </w:r>
                      <w:proofErr w:type="spellEnd"/>
                      <w:proofErr w:type="gramEnd"/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a </w:t>
                      </w:r>
                      <w:proofErr w:type="spellStart"/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>squeezy</w:t>
                      </w:r>
                      <w:proofErr w:type="spellEnd"/>
                      <w:r w:rsidR="00C84F05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water</w:t>
                      </w:r>
                      <w:r w:rsidR="002A1616">
                        <w:rPr>
                          <w:rStyle w:val="Hyperlink"/>
                          <w:rFonts w:ascii="Trebuchet MS" w:hAnsi="Trebuchet MS"/>
                          <w:sz w:val="16"/>
                          <w:szCs w:val="16"/>
                          <w:u w:val="none"/>
                        </w:rPr>
                        <w:t xml:space="preserve"> bottle to write them outside or write them in chalk.</w:t>
                      </w:r>
                    </w:p>
                    <w:p w:rsidR="00437D59" w:rsidRDefault="00437D59" w:rsidP="00CD2BBE">
                      <w:r>
                        <w:t xml:space="preserve">                        </w:t>
                      </w:r>
                      <w:hyperlink r:id="rId21" w:history="1">
                        <w:r>
                          <w:rPr>
                            <w:rStyle w:val="Hyperlink"/>
                          </w:rPr>
                          <w:t>https://sightwords.com/sight-words/fry/</w:t>
                        </w:r>
                      </w:hyperlink>
                    </w:p>
                    <w:p w:rsidR="00437D59" w:rsidRDefault="00437D59" w:rsidP="00437D59">
                      <w:pPr>
                        <w:jc w:val="center"/>
                      </w:pPr>
                      <w:r>
                        <w:t xml:space="preserve">Click on the link then click on </w:t>
                      </w:r>
                      <w:r w:rsidRPr="00437D59">
                        <w:rPr>
                          <w:color w:val="FF0000"/>
                        </w:rPr>
                        <w:t>Fry Sight Word lists</w:t>
                      </w:r>
                      <w:r>
                        <w:t>- choose the 100</w:t>
                      </w:r>
                      <w:r w:rsidR="002A1616">
                        <w:t xml:space="preserve"> words your child is working on.</w:t>
                      </w:r>
                    </w:p>
                    <w:p w:rsidR="00EB6A25" w:rsidRDefault="00FA4B32" w:rsidP="002A1616">
                      <w:pPr>
                        <w:jc w:val="center"/>
                      </w:pPr>
                      <w:r w:rsidRPr="00883BF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Reading</w:t>
                      </w:r>
                      <w:r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CF2932"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hyperlink r:id="rId22" w:history="1">
                        <w:r w:rsidR="00EB6A25">
                          <w:rPr>
                            <w:rStyle w:val="Hyperlink"/>
                          </w:rPr>
                          <w:t>https://www.storylineonline.net/books/trombone-shorty/</w:t>
                        </w:r>
                      </w:hyperlink>
                    </w:p>
                    <w:p w:rsidR="00EB6A25" w:rsidRPr="002A1616" w:rsidRDefault="00EB6A25" w:rsidP="002A1616">
                      <w:pPr>
                        <w:jc w:val="center"/>
                        <w:rPr>
                          <w:rFonts w:ascii="Trebuchet MS" w:hAnsi="Trebuchet MS"/>
                          <w:color w:val="0000FF"/>
                          <w:sz w:val="16"/>
                          <w:szCs w:val="16"/>
                        </w:rPr>
                      </w:pPr>
                      <w:r>
                        <w:t>Or choose another story from the site to listen to.</w:t>
                      </w:r>
                    </w:p>
                    <w:p w:rsidR="00EB6A25" w:rsidRDefault="00EB6A25" w:rsidP="00EB6A25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Log onto </w:t>
                      </w:r>
                      <w:r w:rsidRPr="00883BF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Oxford Owls Website</w:t>
                      </w:r>
                      <w:r w:rsidRPr="009F1D7A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</w:p>
                    <w:p w:rsidR="008A7EE5" w:rsidRPr="009F1D7A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Username- p3 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kh</w:t>
                      </w:r>
                      <w:proofErr w:type="spellEnd"/>
                    </w:p>
                    <w:p w:rsidR="00602499" w:rsidRDefault="00602499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Password-</w:t>
                      </w:r>
                      <w:proofErr w:type="spellStart"/>
                      <w:r w:rsidRPr="009F1D7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Kirkhill</w:t>
                      </w:r>
                      <w:proofErr w:type="spellEnd"/>
                    </w:p>
                    <w:p w:rsidR="00EB6A25" w:rsidRDefault="001B294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Crocodiles- Read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, Write </w:t>
                      </w:r>
                      <w:proofErr w:type="spellStart"/>
                      <w:proofErr w:type="gramStart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in</w:t>
                      </w:r>
                      <w:r w:rsidR="009F3B7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c</w:t>
                      </w:r>
                      <w:proofErr w:type="spellEnd"/>
                      <w:proofErr w:type="gramEnd"/>
                      <w:r w:rsidR="009F3B7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9F699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Purple-</w:t>
                      </w:r>
                      <w:r w:rsidR="00EB6A25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Set 2 A BK 5</w:t>
                      </w:r>
                      <w:r w:rsidR="00C84F05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EB6A25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Tom’s Tricks</w:t>
                      </w:r>
                    </w:p>
                    <w:p w:rsidR="001B294F" w:rsidRDefault="001B294F" w:rsidP="00602499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Meerkats</w:t>
                      </w:r>
                      <w:proofErr w:type="spellEnd"/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="002D570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Read</w:t>
                      </w:r>
                      <w:proofErr w:type="gramStart"/>
                      <w:r w:rsidR="002D570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,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Write</w:t>
                      </w:r>
                      <w:proofErr w:type="spellEnd"/>
                      <w:proofErr w:type="gramEnd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inc</w:t>
                      </w:r>
                      <w:proofErr w:type="spellEnd"/>
                      <w:r w:rsidR="00602EE9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:</w:t>
                      </w:r>
                      <w:r w:rsidR="00805A71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B6A25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Yellow Set 5, book 5</w:t>
                      </w:r>
                      <w:r w:rsidR="005B2855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C84F05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A </w:t>
                      </w:r>
                      <w:r w:rsidR="00EB6A25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Mouse in the House-Read the book and answer the questions.</w:t>
                      </w:r>
                    </w:p>
                    <w:p w:rsidR="009B19B8" w:rsidRDefault="001B294F" w:rsidP="009B19B8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Giraffes</w:t>
                      </w:r>
                      <w:r w:rsidR="00CC144A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-</w:t>
                      </w:r>
                      <w:r w:rsidR="009F699C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R</w:t>
                      </w:r>
                      <w:r w:rsidR="00EB6A25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ead: Tiger x4</w:t>
                      </w:r>
                    </w:p>
                    <w:p w:rsidR="00AA4DDB" w:rsidRDefault="00F60FEF" w:rsidP="009B19B8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Tigers-Read</w:t>
                      </w:r>
                      <w:r w:rsidR="0097455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:</w:t>
                      </w:r>
                      <w:r w:rsidR="009B19B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Here comes </w:t>
                      </w:r>
                      <w:proofErr w:type="gramStart"/>
                      <w:r w:rsidR="009B19B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>Trouble</w:t>
                      </w:r>
                      <w:r w:rsidR="008B1FD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B19B8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chp1</w:t>
                      </w:r>
                      <w:proofErr w:type="gramEnd"/>
                      <w:r w:rsidR="008B1FD4"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  <w:t xml:space="preserve">                           </w:t>
                      </w:r>
                    </w:p>
                    <w:p w:rsidR="00627E7D" w:rsidRDefault="00627E7D" w:rsidP="00627E7D">
                      <w:r>
                        <w:t xml:space="preserve">          </w:t>
                      </w:r>
                    </w:p>
                    <w:p w:rsidR="00627E7D" w:rsidRPr="00F90341" w:rsidRDefault="00627E7D" w:rsidP="00E75253">
                      <w:pPr>
                        <w:rPr>
                          <w:rFonts w:ascii="Twinkl" w:hAnsi="Twinkl"/>
                          <w:b/>
                          <w:sz w:val="16"/>
                          <w:szCs w:val="16"/>
                        </w:rPr>
                      </w:pPr>
                    </w:p>
                    <w:p w:rsidR="008A7EE5" w:rsidRPr="00481210" w:rsidRDefault="008A7EE5" w:rsidP="008A7EE5">
                      <w:pPr>
                        <w:spacing w:after="0"/>
                        <w:ind w:left="72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92718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leftMargin">
              <wp:posOffset>1142814</wp:posOffset>
            </wp:positionH>
            <wp:positionV relativeFrom="paragraph">
              <wp:posOffset>-720089</wp:posOffset>
            </wp:positionV>
            <wp:extent cx="238491" cy="266633"/>
            <wp:effectExtent l="38100" t="19050" r="9525" b="19685"/>
            <wp:wrapNone/>
            <wp:docPr id="5" name="Picture 5" descr="C:\Documents and Settings\laura.gingell.SCHOOLS\Local Settings\Temporary Internet Files\Content.IE5\7GL6QQJA\MC900094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.gingell.SCHOOLS\Local Settings\Temporary Internet Files\Content.IE5\7GL6QQJA\MC900094743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59714">
                      <a:off x="0" y="0"/>
                      <a:ext cx="238491" cy="26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0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3111500</wp:posOffset>
                </wp:positionV>
                <wp:extent cx="1352550" cy="1225550"/>
                <wp:effectExtent l="0" t="0" r="19050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E5" w:rsidRPr="00FD564E" w:rsidRDefault="0064157E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P3</w:t>
                            </w:r>
                            <w:r w:rsidR="008A7EE5" w:rsidRPr="00FD564E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 Activities</w:t>
                            </w:r>
                          </w:p>
                          <w:p w:rsidR="008A7EE5" w:rsidRPr="00FD564E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A note from your teachers</w:t>
                            </w:r>
                          </w:p>
                          <w:p w:rsidR="008A7EE5" w:rsidRPr="007D154A" w:rsidRDefault="008A7EE5" w:rsidP="008A7EE5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Please complete these tasks in</w:t>
                            </w:r>
                            <w:r w:rsidR="00985773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jotter provide</w:t>
                            </w:r>
                            <w:r w:rsidR="0064157E"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d</w:t>
                            </w:r>
                            <w:r w:rsidRPr="00FD564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each week. </w:t>
                            </w:r>
                          </w:p>
                          <w:p w:rsidR="008A7EE5" w:rsidRPr="007D154A" w:rsidRDefault="008A7EE5" w:rsidP="008A7EE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279pt;margin-top:245pt;width:106.5pt;height:9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" strokecolor="white">
                <v:textbox>
                  <w:txbxContent>
                    <w:p w:rsidR="008A7EE5" w:rsidRPr="00FD564E" w:rsidRDefault="0064157E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P3</w:t>
                      </w:r>
                      <w:r w:rsidR="008A7EE5" w:rsidRPr="00FD564E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 Activities</w:t>
                      </w:r>
                    </w:p>
                    <w:p w:rsidR="008A7EE5" w:rsidRPr="00FD564E" w:rsidRDefault="008A7EE5" w:rsidP="008A7EE5">
                      <w:pPr>
                        <w:jc w:val="center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D564E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A note from your teachers</w:t>
                      </w:r>
                    </w:p>
                    <w:p w:rsidR="008A7EE5" w:rsidRPr="007D154A" w:rsidRDefault="008A7EE5" w:rsidP="008A7EE5">
                      <w:pPr>
                        <w:jc w:val="center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Please complete these tasks in</w:t>
                      </w:r>
                      <w:r w:rsidR="00985773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the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jotter provide</w:t>
                      </w:r>
                      <w:r w:rsidR="0064157E"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>d</w:t>
                      </w:r>
                      <w:r w:rsidRPr="00FD564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each week. </w:t>
                      </w:r>
                    </w:p>
                    <w:p w:rsidR="008A7EE5" w:rsidRPr="007D154A" w:rsidRDefault="008A7EE5" w:rsidP="008A7EE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9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-463550</wp:posOffset>
                </wp:positionV>
                <wp:extent cx="457200" cy="184150"/>
                <wp:effectExtent l="0" t="0" r="1905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7EE5" w:rsidRDefault="008A7E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80.5pt;margin-top:-36.5pt;width:36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" fillcolor="white [3201]" strokecolor="white [3212]" strokeweight=".5pt">
                <v:textbox>
                  <w:txbxContent>
                    <w:p w:rsidR="008A7EE5" w:rsidRDefault="008A7EE5"/>
                  </w:txbxContent>
                </v:textbox>
              </v:shape>
            </w:pict>
          </mc:Fallback>
        </mc:AlternateContent>
      </w:r>
      <w:r w:rsidR="00C8553E">
        <w:t>=</w:t>
      </w:r>
    </w:p>
    <w:sectPr w:rsidR="001D3776" w:rsidSect="008A7E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altName w:val="Sitka Small"/>
    <w:charset w:val="00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0in;height:490.5pt;visibility:visible;mso-wrap-style:square" o:bullet="t">
        <v:imagedata r:id="rId1" o:title=""/>
      </v:shape>
    </w:pict>
  </w:numPicBullet>
  <w:abstractNum w:abstractNumId="0" w15:restartNumberingAfterBreak="0">
    <w:nsid w:val="077D7316"/>
    <w:multiLevelType w:val="hybridMultilevel"/>
    <w:tmpl w:val="4AD09032"/>
    <w:lvl w:ilvl="0" w:tplc="B8507498">
      <w:numFmt w:val="bullet"/>
      <w:lvlText w:val="-"/>
      <w:lvlJc w:val="left"/>
      <w:pPr>
        <w:ind w:left="644" w:hanging="360"/>
      </w:pPr>
      <w:rPr>
        <w:rFonts w:ascii="Twinkl" w:eastAsia="Calibri" w:hAnsi="Twink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2AB6CEA"/>
    <w:multiLevelType w:val="hybridMultilevel"/>
    <w:tmpl w:val="49AA7242"/>
    <w:lvl w:ilvl="0" w:tplc="DFE28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01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E6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AE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68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4A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500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C9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A5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347CBB"/>
    <w:multiLevelType w:val="hybridMultilevel"/>
    <w:tmpl w:val="45CE8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71D59"/>
    <w:multiLevelType w:val="hybridMultilevel"/>
    <w:tmpl w:val="A274D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22A26"/>
    <w:rsid w:val="000360C5"/>
    <w:rsid w:val="00043EC9"/>
    <w:rsid w:val="00051E43"/>
    <w:rsid w:val="000556AC"/>
    <w:rsid w:val="0006456C"/>
    <w:rsid w:val="000A6B94"/>
    <w:rsid w:val="000C3CA1"/>
    <w:rsid w:val="001217C1"/>
    <w:rsid w:val="0014476F"/>
    <w:rsid w:val="001805BF"/>
    <w:rsid w:val="00180F04"/>
    <w:rsid w:val="001A0DA4"/>
    <w:rsid w:val="001B294F"/>
    <w:rsid w:val="001B5D3D"/>
    <w:rsid w:val="001B6D38"/>
    <w:rsid w:val="001D3776"/>
    <w:rsid w:val="001D40B0"/>
    <w:rsid w:val="001D450E"/>
    <w:rsid w:val="001D6690"/>
    <w:rsid w:val="001E1913"/>
    <w:rsid w:val="001E45BB"/>
    <w:rsid w:val="002177FB"/>
    <w:rsid w:val="0023297B"/>
    <w:rsid w:val="00242F46"/>
    <w:rsid w:val="002447E0"/>
    <w:rsid w:val="002511C8"/>
    <w:rsid w:val="00287E09"/>
    <w:rsid w:val="002A1616"/>
    <w:rsid w:val="002B023E"/>
    <w:rsid w:val="002C0EB8"/>
    <w:rsid w:val="002D570C"/>
    <w:rsid w:val="002E29B5"/>
    <w:rsid w:val="00315DA1"/>
    <w:rsid w:val="003741EA"/>
    <w:rsid w:val="003822AA"/>
    <w:rsid w:val="00395CE9"/>
    <w:rsid w:val="003E16A1"/>
    <w:rsid w:val="003E7139"/>
    <w:rsid w:val="003F5E45"/>
    <w:rsid w:val="00414171"/>
    <w:rsid w:val="00414B41"/>
    <w:rsid w:val="0041711B"/>
    <w:rsid w:val="00437D59"/>
    <w:rsid w:val="00481210"/>
    <w:rsid w:val="00484899"/>
    <w:rsid w:val="00484C2E"/>
    <w:rsid w:val="004A1633"/>
    <w:rsid w:val="004B5E34"/>
    <w:rsid w:val="004D09FD"/>
    <w:rsid w:val="004D0FFA"/>
    <w:rsid w:val="004D702E"/>
    <w:rsid w:val="004D7F74"/>
    <w:rsid w:val="004E6496"/>
    <w:rsid w:val="004F4BB3"/>
    <w:rsid w:val="00523261"/>
    <w:rsid w:val="00526AD0"/>
    <w:rsid w:val="00572901"/>
    <w:rsid w:val="005B2855"/>
    <w:rsid w:val="005C3973"/>
    <w:rsid w:val="005F2AC7"/>
    <w:rsid w:val="005F7BDC"/>
    <w:rsid w:val="00602499"/>
    <w:rsid w:val="00602EE9"/>
    <w:rsid w:val="00623EF8"/>
    <w:rsid w:val="00626518"/>
    <w:rsid w:val="00627E7D"/>
    <w:rsid w:val="0063164C"/>
    <w:rsid w:val="0064157E"/>
    <w:rsid w:val="006517F5"/>
    <w:rsid w:val="00654C54"/>
    <w:rsid w:val="00674E39"/>
    <w:rsid w:val="006A6C28"/>
    <w:rsid w:val="006B3554"/>
    <w:rsid w:val="006E3841"/>
    <w:rsid w:val="006F50AB"/>
    <w:rsid w:val="00737AAE"/>
    <w:rsid w:val="00741F78"/>
    <w:rsid w:val="00743265"/>
    <w:rsid w:val="00747B9E"/>
    <w:rsid w:val="00786DD2"/>
    <w:rsid w:val="00790C23"/>
    <w:rsid w:val="007A6803"/>
    <w:rsid w:val="007D154A"/>
    <w:rsid w:val="007D18CD"/>
    <w:rsid w:val="007D4521"/>
    <w:rsid w:val="00805A71"/>
    <w:rsid w:val="00811DCD"/>
    <w:rsid w:val="008171E3"/>
    <w:rsid w:val="00844EF3"/>
    <w:rsid w:val="00864530"/>
    <w:rsid w:val="00866B82"/>
    <w:rsid w:val="008741D2"/>
    <w:rsid w:val="00883BF9"/>
    <w:rsid w:val="00892526"/>
    <w:rsid w:val="008A68FD"/>
    <w:rsid w:val="008A7EE5"/>
    <w:rsid w:val="008B1FD4"/>
    <w:rsid w:val="008B6758"/>
    <w:rsid w:val="008C61CF"/>
    <w:rsid w:val="008D1C51"/>
    <w:rsid w:val="008F4DAE"/>
    <w:rsid w:val="00902936"/>
    <w:rsid w:val="00915D4D"/>
    <w:rsid w:val="00917A30"/>
    <w:rsid w:val="00926F33"/>
    <w:rsid w:val="00936555"/>
    <w:rsid w:val="00943F58"/>
    <w:rsid w:val="00974558"/>
    <w:rsid w:val="00980E4B"/>
    <w:rsid w:val="00983F07"/>
    <w:rsid w:val="00985773"/>
    <w:rsid w:val="00985AA8"/>
    <w:rsid w:val="009A3B32"/>
    <w:rsid w:val="009B19B8"/>
    <w:rsid w:val="009B3338"/>
    <w:rsid w:val="009E43E7"/>
    <w:rsid w:val="009E61CD"/>
    <w:rsid w:val="009F1D7A"/>
    <w:rsid w:val="009F3B78"/>
    <w:rsid w:val="009F5961"/>
    <w:rsid w:val="009F699C"/>
    <w:rsid w:val="00A06E28"/>
    <w:rsid w:val="00A21C08"/>
    <w:rsid w:val="00A35EFA"/>
    <w:rsid w:val="00A37577"/>
    <w:rsid w:val="00A417E6"/>
    <w:rsid w:val="00A46034"/>
    <w:rsid w:val="00A67A0E"/>
    <w:rsid w:val="00A702DF"/>
    <w:rsid w:val="00A743B9"/>
    <w:rsid w:val="00AA4DDB"/>
    <w:rsid w:val="00AA77D4"/>
    <w:rsid w:val="00AB3AE9"/>
    <w:rsid w:val="00AD356A"/>
    <w:rsid w:val="00AD3C68"/>
    <w:rsid w:val="00B26951"/>
    <w:rsid w:val="00B3486E"/>
    <w:rsid w:val="00B40754"/>
    <w:rsid w:val="00B43509"/>
    <w:rsid w:val="00B83F9D"/>
    <w:rsid w:val="00BA0CA7"/>
    <w:rsid w:val="00BE56EA"/>
    <w:rsid w:val="00BF3F57"/>
    <w:rsid w:val="00C03C4F"/>
    <w:rsid w:val="00C66F3E"/>
    <w:rsid w:val="00C84F05"/>
    <w:rsid w:val="00C8553E"/>
    <w:rsid w:val="00CB4602"/>
    <w:rsid w:val="00CC144A"/>
    <w:rsid w:val="00CC3674"/>
    <w:rsid w:val="00CC5871"/>
    <w:rsid w:val="00CD2BBE"/>
    <w:rsid w:val="00CF23C1"/>
    <w:rsid w:val="00CF2932"/>
    <w:rsid w:val="00CF620D"/>
    <w:rsid w:val="00D072D6"/>
    <w:rsid w:val="00D245AD"/>
    <w:rsid w:val="00D40C47"/>
    <w:rsid w:val="00D56247"/>
    <w:rsid w:val="00D811DC"/>
    <w:rsid w:val="00D84EF0"/>
    <w:rsid w:val="00D91F4C"/>
    <w:rsid w:val="00D92718"/>
    <w:rsid w:val="00DF4611"/>
    <w:rsid w:val="00E06401"/>
    <w:rsid w:val="00E14D55"/>
    <w:rsid w:val="00E23B06"/>
    <w:rsid w:val="00E30970"/>
    <w:rsid w:val="00E473FD"/>
    <w:rsid w:val="00E54066"/>
    <w:rsid w:val="00E57B38"/>
    <w:rsid w:val="00E75253"/>
    <w:rsid w:val="00E85750"/>
    <w:rsid w:val="00EA548F"/>
    <w:rsid w:val="00EB6A25"/>
    <w:rsid w:val="00EE0BD5"/>
    <w:rsid w:val="00F07ED2"/>
    <w:rsid w:val="00F11F9B"/>
    <w:rsid w:val="00F21155"/>
    <w:rsid w:val="00F311BA"/>
    <w:rsid w:val="00F55DAC"/>
    <w:rsid w:val="00F60FEF"/>
    <w:rsid w:val="00F62803"/>
    <w:rsid w:val="00F90341"/>
    <w:rsid w:val="00FA4B32"/>
    <w:rsid w:val="00FA600D"/>
    <w:rsid w:val="00FD564E"/>
    <w:rsid w:val="00FD70E5"/>
    <w:rsid w:val="00FD78F2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8D0F"/>
  <w15:chartTrackingRefBased/>
  <w15:docId w15:val="{3837A10D-6283-48F2-A074-D5A1FC3A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7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B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1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daily10" TargetMode="External"/><Relationship Id="rId13" Type="http://schemas.openxmlformats.org/officeDocument/2006/relationships/hyperlink" Target="https://www.tate.org.uk/kids?gclid=EAIaIQobChMI3PCGjZrp6QIV1GDmCh38zQ_kEAAYASAAEgJszfD_BwE" TargetMode="External"/><Relationship Id="rId18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hyperlink" Target="https://sightwords.com/sight-words/fry/" TargetMode="External"/><Relationship Id="rId7" Type="http://schemas.openxmlformats.org/officeDocument/2006/relationships/hyperlink" Target="https://www.k5learning.com/free-math-worksheets/third-grade-3/division/fact-families" TargetMode="External"/><Relationship Id="rId12" Type="http://schemas.openxmlformats.org/officeDocument/2006/relationships/hyperlink" Target="https://www.youtube.com/watch?v=gBgMDBZQAUk" TargetMode="Externa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ate.org.uk/kids?gclid=EAIaIQobChMI3PCGjZrp6QIV1GDmCh38zQ_kEAAYASAAEgJszfD_BwE" TargetMode="External"/><Relationship Id="rId20" Type="http://schemas.openxmlformats.org/officeDocument/2006/relationships/hyperlink" Target="https://www.storylineonline.net/books/trombone-shor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TWAv1MtLHuGtCkoufmFaZA?view_as=subscriber" TargetMode="External"/><Relationship Id="rId11" Type="http://schemas.openxmlformats.org/officeDocument/2006/relationships/hyperlink" Target="https://www.youtube.com/watch?v=qXcAkgPKDx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topmarks.co.uk/maths-games/daily10" TargetMode="External"/><Relationship Id="rId15" Type="http://schemas.openxmlformats.org/officeDocument/2006/relationships/hyperlink" Target="https://www.youtube.com/watch?v=gBgMDBZQAUk" TargetMode="External"/><Relationship Id="rId23" Type="http://schemas.openxmlformats.org/officeDocument/2006/relationships/image" Target="media/image4.wmf"/><Relationship Id="rId10" Type="http://schemas.openxmlformats.org/officeDocument/2006/relationships/hyperlink" Target="https://www.k5learning.com/free-math-worksheets/third-grade-3/division/fact-families" TargetMode="External"/><Relationship Id="rId19" Type="http://schemas.openxmlformats.org/officeDocument/2006/relationships/hyperlink" Target="https://sightwords.com/sight-words/f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TWAv1MtLHuGtCkoufmFaZA?view_as=subscriber" TargetMode="External"/><Relationship Id="rId14" Type="http://schemas.openxmlformats.org/officeDocument/2006/relationships/hyperlink" Target="https://www.youtube.com/watch?v=qXcAkgPKDxc" TargetMode="External"/><Relationship Id="rId22" Type="http://schemas.openxmlformats.org/officeDocument/2006/relationships/hyperlink" Target="https://www.storylineonline.net/books/trombone-short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Lynne Mcdonnell</cp:lastModifiedBy>
  <cp:revision>2</cp:revision>
  <dcterms:created xsi:type="dcterms:W3CDTF">2020-06-04T22:46:00Z</dcterms:created>
  <dcterms:modified xsi:type="dcterms:W3CDTF">2020-06-04T22:46:00Z</dcterms:modified>
</cp:coreProperties>
</file>