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66030" w14:textId="4266C602" w:rsidR="001061FA" w:rsidRPr="001061FA" w:rsidRDefault="001061FA" w:rsidP="001061FA">
      <w:pPr>
        <w:jc w:val="center"/>
        <w:rPr>
          <w:rFonts w:ascii="Twinkl" w:hAnsi="Twinkl"/>
          <w:b/>
          <w:bCs/>
          <w:color w:val="FF0000"/>
          <w:sz w:val="40"/>
          <w:szCs w:val="40"/>
          <w:u w:val="single"/>
        </w:rPr>
      </w:pPr>
      <w:r w:rsidRPr="001061FA">
        <w:rPr>
          <w:rFonts w:ascii="Twinkl" w:hAnsi="Twinkl"/>
          <w:b/>
          <w:bCs/>
          <w:color w:val="FF0000"/>
          <w:sz w:val="40"/>
          <w:szCs w:val="40"/>
          <w:u w:val="single"/>
        </w:rPr>
        <w:t>Sentences</w:t>
      </w:r>
    </w:p>
    <w:p w14:paraId="4AEA9A9A" w14:textId="77777777" w:rsidR="001061FA" w:rsidRDefault="001061FA">
      <w:pPr>
        <w:rPr>
          <w:rFonts w:ascii="Twinkl" w:hAnsi="Twinkl"/>
          <w:sz w:val="28"/>
          <w:szCs w:val="28"/>
        </w:rPr>
      </w:pPr>
    </w:p>
    <w:p w14:paraId="2C90AF8B" w14:textId="10C22EE4" w:rsidR="009E6438" w:rsidRPr="001061FA" w:rsidRDefault="001061FA">
      <w:pPr>
        <w:rPr>
          <w:rFonts w:ascii="Twinkl" w:hAnsi="Twinkl"/>
          <w:sz w:val="28"/>
          <w:szCs w:val="28"/>
        </w:rPr>
      </w:pPr>
      <w:r w:rsidRPr="001061FA">
        <w:rPr>
          <w:rFonts w:ascii="Twinkl" w:hAnsi="Twinkl"/>
          <w:sz w:val="28"/>
          <w:szCs w:val="28"/>
        </w:rPr>
        <w:t>We know that sentences always begin with a capital letter.</w:t>
      </w:r>
      <w:r>
        <w:rPr>
          <w:rFonts w:ascii="Twinkl" w:hAnsi="Twinkl"/>
          <w:sz w:val="28"/>
          <w:szCs w:val="28"/>
        </w:rPr>
        <w:t xml:space="preserve"> These are sometimes called </w:t>
      </w:r>
      <w:r w:rsidRPr="001061FA">
        <w:rPr>
          <w:rFonts w:ascii="Twinkl" w:hAnsi="Twinkl"/>
          <w:color w:val="FF0000"/>
          <w:sz w:val="28"/>
          <w:szCs w:val="28"/>
        </w:rPr>
        <w:t>telling sentences</w:t>
      </w:r>
      <w:r>
        <w:rPr>
          <w:rFonts w:ascii="Twinkl" w:hAnsi="Twinkl"/>
          <w:sz w:val="28"/>
          <w:szCs w:val="28"/>
        </w:rPr>
        <w:t>.</w:t>
      </w:r>
    </w:p>
    <w:p w14:paraId="4E155718" w14:textId="23BB21DE" w:rsidR="001061FA" w:rsidRPr="001061FA" w:rsidRDefault="001061FA">
      <w:pPr>
        <w:rPr>
          <w:rFonts w:ascii="Twinkl" w:hAnsi="Twinkl"/>
          <w:sz w:val="28"/>
          <w:szCs w:val="28"/>
        </w:rPr>
      </w:pPr>
    </w:p>
    <w:p w14:paraId="5D0EF593" w14:textId="093D4EF0" w:rsidR="001061FA" w:rsidRPr="001061FA" w:rsidRDefault="001061FA">
      <w:pPr>
        <w:rPr>
          <w:rFonts w:ascii="Twinkl" w:hAnsi="Twinkl"/>
          <w:sz w:val="28"/>
          <w:szCs w:val="28"/>
        </w:rPr>
      </w:pPr>
      <w:r w:rsidRPr="001061FA">
        <w:rPr>
          <w:rFonts w:ascii="Twinkl" w:hAnsi="Twinkl"/>
          <w:sz w:val="28"/>
          <w:szCs w:val="28"/>
        </w:rPr>
        <w:t>We know that sentences usually end with a full stop. Sometimes they can end with a question mark (?)</w:t>
      </w:r>
      <w:r>
        <w:rPr>
          <w:rFonts w:ascii="Twinkl" w:hAnsi="Twinkl"/>
          <w:sz w:val="28"/>
          <w:szCs w:val="28"/>
        </w:rPr>
        <w:t xml:space="preserve">. These sentences are questions. Sometimes these are called </w:t>
      </w:r>
      <w:r w:rsidRPr="001061FA">
        <w:rPr>
          <w:rFonts w:ascii="Twinkl" w:hAnsi="Twinkl"/>
          <w:color w:val="FF0000"/>
          <w:sz w:val="28"/>
          <w:szCs w:val="28"/>
        </w:rPr>
        <w:t>asking sentences</w:t>
      </w:r>
      <w:r w:rsidRPr="001061FA">
        <w:rPr>
          <w:rFonts w:ascii="Twinkl" w:hAnsi="Twinkl"/>
          <w:color w:val="000000" w:themeColor="text1"/>
          <w:sz w:val="28"/>
          <w:szCs w:val="28"/>
        </w:rPr>
        <w:t xml:space="preserve">. </w:t>
      </w:r>
    </w:p>
    <w:p w14:paraId="7EFE6B9E" w14:textId="01739692" w:rsidR="001061FA" w:rsidRPr="001061FA" w:rsidRDefault="001061FA">
      <w:pPr>
        <w:rPr>
          <w:rFonts w:ascii="Twinkl" w:hAnsi="Twinkl"/>
          <w:sz w:val="28"/>
          <w:szCs w:val="28"/>
        </w:rPr>
      </w:pPr>
    </w:p>
    <w:p w14:paraId="4448777B" w14:textId="2B1C8087" w:rsidR="001061FA" w:rsidRDefault="001061FA">
      <w:pPr>
        <w:rPr>
          <w:rFonts w:ascii="Twinkl" w:hAnsi="Twinkl"/>
          <w:sz w:val="28"/>
          <w:szCs w:val="28"/>
        </w:rPr>
      </w:pPr>
    </w:p>
    <w:p w14:paraId="393C2C0D" w14:textId="46218065" w:rsidR="001061FA" w:rsidRDefault="001061FA" w:rsidP="001061FA">
      <w:pPr>
        <w:pStyle w:val="ListParagraph"/>
        <w:numPr>
          <w:ilvl w:val="0"/>
          <w:numId w:val="1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Write some telling sentences. Tell me:</w:t>
      </w:r>
    </w:p>
    <w:p w14:paraId="05626A7A" w14:textId="79033859" w:rsidR="001061FA" w:rsidRDefault="001061FA" w:rsidP="001061FA">
      <w:pPr>
        <w:pStyle w:val="ListParagraph"/>
        <w:numPr>
          <w:ilvl w:val="0"/>
          <w:numId w:val="3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Your name</w:t>
      </w:r>
    </w:p>
    <w:p w14:paraId="2FB4032E" w14:textId="731EC012" w:rsidR="001061FA" w:rsidRDefault="001061FA" w:rsidP="001061FA">
      <w:pPr>
        <w:pStyle w:val="ListParagraph"/>
        <w:numPr>
          <w:ilvl w:val="0"/>
          <w:numId w:val="3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Your favourite book</w:t>
      </w:r>
    </w:p>
    <w:p w14:paraId="7DBB6E8B" w14:textId="4BC50FE7" w:rsidR="001061FA" w:rsidRDefault="001061FA" w:rsidP="001061FA">
      <w:pPr>
        <w:pStyle w:val="ListParagraph"/>
        <w:numPr>
          <w:ilvl w:val="0"/>
          <w:numId w:val="3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Your favourite colour</w:t>
      </w:r>
    </w:p>
    <w:p w14:paraId="61FFE6C9" w14:textId="00465C82" w:rsidR="001061FA" w:rsidRDefault="001061FA" w:rsidP="001061FA">
      <w:pPr>
        <w:pStyle w:val="ListParagraph"/>
        <w:numPr>
          <w:ilvl w:val="0"/>
          <w:numId w:val="3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About your pet(s)</w:t>
      </w:r>
    </w:p>
    <w:p w14:paraId="19FDB261" w14:textId="77777777" w:rsidR="008638E4" w:rsidRDefault="008638E4" w:rsidP="008638E4">
      <w:pPr>
        <w:rPr>
          <w:rFonts w:ascii="Twinkl" w:hAnsi="Twinkl"/>
          <w:sz w:val="28"/>
          <w:szCs w:val="28"/>
        </w:rPr>
      </w:pPr>
    </w:p>
    <w:p w14:paraId="13C54704" w14:textId="4476BB56" w:rsidR="001061FA" w:rsidRPr="008638E4" w:rsidRDefault="001061FA" w:rsidP="008638E4">
      <w:pPr>
        <w:rPr>
          <w:rFonts w:ascii="Twinkl" w:hAnsi="Twinkl"/>
          <w:sz w:val="28"/>
          <w:szCs w:val="28"/>
        </w:rPr>
      </w:pPr>
      <w:r w:rsidRPr="008638E4">
        <w:rPr>
          <w:rFonts w:ascii="Twinkl" w:hAnsi="Twinkl"/>
          <w:sz w:val="28"/>
          <w:szCs w:val="28"/>
        </w:rPr>
        <w:t xml:space="preserve">e.g. My name is Miss Fleming. </w:t>
      </w:r>
    </w:p>
    <w:p w14:paraId="60B2BE7D" w14:textId="77777777" w:rsidR="008638E4" w:rsidRDefault="001061FA" w:rsidP="008638E4">
      <w:pPr>
        <w:rPr>
          <w:rFonts w:ascii="Twinkl" w:hAnsi="Twinkl"/>
          <w:sz w:val="28"/>
          <w:szCs w:val="28"/>
        </w:rPr>
      </w:pPr>
      <w:r w:rsidRPr="008638E4">
        <w:rPr>
          <w:rFonts w:ascii="Twinkl" w:hAnsi="Twinkl"/>
          <w:sz w:val="28"/>
          <w:szCs w:val="28"/>
        </w:rPr>
        <w:t xml:space="preserve">My favourite book is Harry Potter and the Prisoner of Azkaban. </w:t>
      </w:r>
    </w:p>
    <w:p w14:paraId="126A3326" w14:textId="51590F74" w:rsidR="001061FA" w:rsidRPr="008638E4" w:rsidRDefault="001061FA" w:rsidP="008638E4">
      <w:pPr>
        <w:rPr>
          <w:rFonts w:ascii="Twinkl" w:hAnsi="Twinkl"/>
          <w:sz w:val="28"/>
          <w:szCs w:val="28"/>
        </w:rPr>
      </w:pPr>
      <w:r w:rsidRPr="008638E4">
        <w:rPr>
          <w:rFonts w:ascii="Twinkl" w:hAnsi="Twinkl"/>
          <w:sz w:val="28"/>
          <w:szCs w:val="28"/>
        </w:rPr>
        <w:t>My favourite colour is pink.</w:t>
      </w:r>
    </w:p>
    <w:p w14:paraId="0BBCA139" w14:textId="45BC2B62" w:rsidR="001061FA" w:rsidRPr="008638E4" w:rsidRDefault="001061FA" w:rsidP="008638E4">
      <w:pPr>
        <w:rPr>
          <w:rFonts w:ascii="Twinkl" w:hAnsi="Twinkl"/>
          <w:sz w:val="28"/>
          <w:szCs w:val="28"/>
        </w:rPr>
      </w:pPr>
      <w:r w:rsidRPr="008638E4">
        <w:rPr>
          <w:rFonts w:ascii="Twinkl" w:hAnsi="Twinkl"/>
          <w:sz w:val="28"/>
          <w:szCs w:val="28"/>
        </w:rPr>
        <w:t xml:space="preserve">I do not have any </w:t>
      </w:r>
      <w:r w:rsidR="008638E4" w:rsidRPr="008638E4">
        <w:rPr>
          <w:rFonts w:ascii="Twinkl" w:hAnsi="Twinkl"/>
          <w:sz w:val="28"/>
          <w:szCs w:val="28"/>
        </w:rPr>
        <w:t>pets,</w:t>
      </w:r>
      <w:r w:rsidRPr="008638E4">
        <w:rPr>
          <w:rFonts w:ascii="Twinkl" w:hAnsi="Twinkl"/>
          <w:sz w:val="28"/>
          <w:szCs w:val="28"/>
        </w:rPr>
        <w:t xml:space="preserve"> but I would love to have a dog one day.</w:t>
      </w:r>
    </w:p>
    <w:p w14:paraId="01250D1A" w14:textId="4442AA16" w:rsidR="001061FA" w:rsidRDefault="001061FA" w:rsidP="001061FA">
      <w:pPr>
        <w:pStyle w:val="ListParagraph"/>
        <w:ind w:left="1080"/>
        <w:rPr>
          <w:rFonts w:ascii="Twinkl" w:hAnsi="Twinkl"/>
          <w:sz w:val="28"/>
          <w:szCs w:val="28"/>
        </w:rPr>
      </w:pPr>
    </w:p>
    <w:p w14:paraId="4C83DE51" w14:textId="77777777" w:rsidR="008638E4" w:rsidRDefault="008638E4" w:rsidP="001061FA">
      <w:pPr>
        <w:pStyle w:val="ListParagraph"/>
        <w:ind w:left="1080"/>
        <w:rPr>
          <w:rFonts w:ascii="Twinkl" w:hAnsi="Twinkl"/>
          <w:sz w:val="28"/>
          <w:szCs w:val="28"/>
        </w:rPr>
      </w:pPr>
    </w:p>
    <w:p w14:paraId="57F9791E" w14:textId="7CA337FC" w:rsidR="001061FA" w:rsidRDefault="001061FA" w:rsidP="001061FA">
      <w:pPr>
        <w:pStyle w:val="ListParagraph"/>
        <w:numPr>
          <w:ilvl w:val="0"/>
          <w:numId w:val="1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Write some asking </w:t>
      </w:r>
      <w:r w:rsidR="003A2D21">
        <w:rPr>
          <w:rFonts w:ascii="Twinkl" w:hAnsi="Twinkl"/>
          <w:sz w:val="28"/>
          <w:szCs w:val="28"/>
        </w:rPr>
        <w:t>sentences</w:t>
      </w:r>
      <w:r w:rsidR="000F319F">
        <w:rPr>
          <w:rFonts w:ascii="Twinkl" w:hAnsi="Twinkl"/>
          <w:sz w:val="28"/>
          <w:szCs w:val="28"/>
        </w:rPr>
        <w:t xml:space="preserve"> (questions)</w:t>
      </w:r>
      <w:r>
        <w:rPr>
          <w:rFonts w:ascii="Twinkl" w:hAnsi="Twinkl"/>
          <w:sz w:val="28"/>
          <w:szCs w:val="28"/>
        </w:rPr>
        <w:t>. Ask about someone’s</w:t>
      </w:r>
    </w:p>
    <w:p w14:paraId="48DF3AB6" w14:textId="34DABC21" w:rsidR="001061FA" w:rsidRDefault="001061FA" w:rsidP="001061FA">
      <w:pPr>
        <w:pStyle w:val="ListParagraph"/>
        <w:numPr>
          <w:ilvl w:val="0"/>
          <w:numId w:val="3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Name</w:t>
      </w:r>
    </w:p>
    <w:p w14:paraId="0E5DD0FC" w14:textId="0920F7B3" w:rsidR="001061FA" w:rsidRDefault="001061FA" w:rsidP="001061FA">
      <w:pPr>
        <w:pStyle w:val="ListParagraph"/>
        <w:numPr>
          <w:ilvl w:val="0"/>
          <w:numId w:val="3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Brothers and sisters</w:t>
      </w:r>
    </w:p>
    <w:p w14:paraId="50CB3D02" w14:textId="69D601F3" w:rsidR="001061FA" w:rsidRDefault="008638E4" w:rsidP="001061FA">
      <w:pPr>
        <w:pStyle w:val="ListParagraph"/>
        <w:numPr>
          <w:ilvl w:val="0"/>
          <w:numId w:val="3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Pets</w:t>
      </w:r>
    </w:p>
    <w:p w14:paraId="02282376" w14:textId="79F49879" w:rsidR="008638E4" w:rsidRDefault="008638E4" w:rsidP="001061FA">
      <w:pPr>
        <w:pStyle w:val="ListParagraph"/>
        <w:numPr>
          <w:ilvl w:val="0"/>
          <w:numId w:val="3"/>
        </w:num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Likes and dislikes</w:t>
      </w:r>
    </w:p>
    <w:p w14:paraId="227CCE0B" w14:textId="77777777" w:rsidR="008638E4" w:rsidRDefault="008638E4" w:rsidP="008638E4">
      <w:pPr>
        <w:rPr>
          <w:rFonts w:ascii="Twinkl" w:hAnsi="Twinkl"/>
          <w:sz w:val="28"/>
          <w:szCs w:val="28"/>
        </w:rPr>
      </w:pPr>
    </w:p>
    <w:p w14:paraId="378A4C00" w14:textId="3F7D31D7" w:rsidR="008638E4" w:rsidRDefault="008638E4" w:rsidP="008638E4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e.g. What is your name?</w:t>
      </w:r>
    </w:p>
    <w:p w14:paraId="40EDD667" w14:textId="7F470A53" w:rsidR="008638E4" w:rsidRDefault="008638E4" w:rsidP="008638E4">
      <w:pPr>
        <w:rPr>
          <w:rFonts w:ascii="Twinkl" w:hAnsi="Twinkl"/>
          <w:sz w:val="28"/>
          <w:szCs w:val="28"/>
        </w:rPr>
      </w:pPr>
    </w:p>
    <w:p w14:paraId="63641B58" w14:textId="1279EF4A" w:rsidR="008638E4" w:rsidRPr="008638E4" w:rsidRDefault="008638E4" w:rsidP="008638E4">
      <w:pPr>
        <w:rPr>
          <w:rFonts w:ascii="Twinkl" w:hAnsi="Twinkl"/>
          <w:color w:val="4472C4" w:themeColor="accent1"/>
          <w:sz w:val="28"/>
          <w:szCs w:val="28"/>
        </w:rPr>
      </w:pPr>
    </w:p>
    <w:p w14:paraId="4A25B66C" w14:textId="77777777" w:rsidR="008638E4" w:rsidRPr="008638E4" w:rsidRDefault="008638E4" w:rsidP="008638E4">
      <w:pPr>
        <w:rPr>
          <w:rFonts w:ascii="Twinkl" w:hAnsi="Twinkl"/>
          <w:color w:val="4472C4" w:themeColor="accent1"/>
          <w:sz w:val="28"/>
          <w:szCs w:val="28"/>
        </w:rPr>
      </w:pPr>
      <w:r w:rsidRPr="008638E4">
        <w:rPr>
          <w:rFonts w:ascii="Twinkl" w:hAnsi="Twinkl"/>
          <w:color w:val="4472C4" w:themeColor="accent1"/>
          <w:sz w:val="28"/>
          <w:szCs w:val="28"/>
        </w:rPr>
        <w:t xml:space="preserve">*Remember to always start a sentence with a capital letter. </w:t>
      </w:r>
    </w:p>
    <w:p w14:paraId="6797D59D" w14:textId="77777777" w:rsidR="008638E4" w:rsidRPr="008638E4" w:rsidRDefault="008638E4" w:rsidP="008638E4">
      <w:pPr>
        <w:rPr>
          <w:rFonts w:ascii="Twinkl" w:hAnsi="Twinkl"/>
          <w:color w:val="4472C4" w:themeColor="accent1"/>
          <w:sz w:val="28"/>
          <w:szCs w:val="28"/>
        </w:rPr>
      </w:pPr>
      <w:r w:rsidRPr="008638E4">
        <w:rPr>
          <w:rFonts w:ascii="Twinkl" w:hAnsi="Twinkl"/>
          <w:color w:val="4472C4" w:themeColor="accent1"/>
          <w:sz w:val="28"/>
          <w:szCs w:val="28"/>
        </w:rPr>
        <w:t xml:space="preserve">*Decide whether you need a full stop or a question mark at the end. </w:t>
      </w:r>
    </w:p>
    <w:p w14:paraId="1E437BD9" w14:textId="77777777" w:rsidR="008638E4" w:rsidRPr="008638E4" w:rsidRDefault="008638E4" w:rsidP="008638E4">
      <w:pPr>
        <w:rPr>
          <w:rFonts w:ascii="Twinkl" w:hAnsi="Twinkl"/>
          <w:color w:val="4472C4" w:themeColor="accent1"/>
          <w:sz w:val="28"/>
          <w:szCs w:val="28"/>
        </w:rPr>
      </w:pPr>
      <w:r w:rsidRPr="008638E4">
        <w:rPr>
          <w:rFonts w:ascii="Twinkl" w:hAnsi="Twinkl"/>
          <w:color w:val="4472C4" w:themeColor="accent1"/>
          <w:sz w:val="28"/>
          <w:szCs w:val="28"/>
        </w:rPr>
        <w:t xml:space="preserve">*Use your letter and sounds sheet to help you remember how to form your letters and sounds. </w:t>
      </w:r>
    </w:p>
    <w:p w14:paraId="6ADDA812" w14:textId="56E40E54" w:rsidR="008638E4" w:rsidRPr="008638E4" w:rsidRDefault="008638E4" w:rsidP="008638E4">
      <w:pPr>
        <w:rPr>
          <w:rFonts w:ascii="Twinkl" w:hAnsi="Twinkl"/>
          <w:color w:val="4472C4" w:themeColor="accent1"/>
          <w:sz w:val="28"/>
          <w:szCs w:val="28"/>
        </w:rPr>
      </w:pPr>
      <w:r w:rsidRPr="008638E4">
        <w:rPr>
          <w:rFonts w:ascii="Twinkl" w:hAnsi="Twinkl"/>
          <w:color w:val="4472C4" w:themeColor="accent1"/>
          <w:sz w:val="28"/>
          <w:szCs w:val="28"/>
        </w:rPr>
        <w:t>*Check your work over when you are finished.</w:t>
      </w:r>
    </w:p>
    <w:p w14:paraId="294A9E51" w14:textId="5ED920B9" w:rsidR="008638E4" w:rsidRDefault="008638E4" w:rsidP="008638E4">
      <w:pPr>
        <w:rPr>
          <w:rFonts w:ascii="Twinkl" w:hAnsi="Twinkl"/>
          <w:sz w:val="28"/>
          <w:szCs w:val="28"/>
        </w:rPr>
      </w:pPr>
    </w:p>
    <w:p w14:paraId="4AC9360B" w14:textId="67BDD37E" w:rsidR="008638E4" w:rsidRPr="008638E4" w:rsidRDefault="008638E4" w:rsidP="008638E4">
      <w:pPr>
        <w:rPr>
          <w:rFonts w:ascii="Twinkl" w:hAnsi="Twinkl"/>
          <w:color w:val="FF0000"/>
          <w:sz w:val="28"/>
          <w:szCs w:val="28"/>
        </w:rPr>
      </w:pPr>
      <w:r w:rsidRPr="008638E4">
        <w:rPr>
          <w:rFonts w:ascii="Twinkl" w:hAnsi="Twinkl"/>
          <w:color w:val="FF0000"/>
          <w:sz w:val="28"/>
          <w:szCs w:val="28"/>
        </w:rPr>
        <w:t>Challenge: Can you extend your sentences by using connective words like and, but and because? We will learn more about this soon</w:t>
      </w:r>
    </w:p>
    <w:p w14:paraId="217E1831" w14:textId="77777777" w:rsidR="008638E4" w:rsidRPr="008638E4" w:rsidRDefault="008638E4" w:rsidP="008638E4">
      <w:pPr>
        <w:rPr>
          <w:rFonts w:ascii="Twinkl" w:hAnsi="Twinkl"/>
          <w:sz w:val="28"/>
          <w:szCs w:val="28"/>
        </w:rPr>
      </w:pPr>
    </w:p>
    <w:sectPr w:rsidR="008638E4" w:rsidRPr="008638E4" w:rsidSect="00630ED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D61F7" w14:textId="77777777" w:rsidR="00E05D72" w:rsidRDefault="00E05D72" w:rsidP="001061FA">
      <w:r>
        <w:separator/>
      </w:r>
    </w:p>
  </w:endnote>
  <w:endnote w:type="continuationSeparator" w:id="0">
    <w:p w14:paraId="123E7367" w14:textId="77777777" w:rsidR="00E05D72" w:rsidRDefault="00E05D72" w:rsidP="0010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inkl">
    <w:altName w:val="Arial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8101C" w14:textId="77777777" w:rsidR="00E05D72" w:rsidRDefault="00E05D72" w:rsidP="001061FA">
      <w:r>
        <w:separator/>
      </w:r>
    </w:p>
  </w:footnote>
  <w:footnote w:type="continuationSeparator" w:id="0">
    <w:p w14:paraId="7DA816B9" w14:textId="77777777" w:rsidR="00E05D72" w:rsidRDefault="00E05D72" w:rsidP="0010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0A9CA" w14:textId="59C486C6" w:rsidR="001061FA" w:rsidRPr="001061FA" w:rsidRDefault="001061FA">
    <w:pPr>
      <w:pStyle w:val="Header"/>
      <w:rPr>
        <w:rFonts w:ascii="Twinkl" w:hAnsi="Twinkl"/>
      </w:rPr>
    </w:pPr>
    <w:r w:rsidRPr="001061FA">
      <w:rPr>
        <w:rFonts w:ascii="Twinkl" w:hAnsi="Twinkl"/>
      </w:rPr>
      <w:t>Tuesday 21</w:t>
    </w:r>
    <w:r w:rsidRPr="001061FA">
      <w:rPr>
        <w:rFonts w:ascii="Twinkl" w:hAnsi="Twinkl"/>
        <w:vertAlign w:val="superscript"/>
      </w:rPr>
      <w:t>st</w:t>
    </w:r>
    <w:r w:rsidRPr="001061FA">
      <w:rPr>
        <w:rFonts w:ascii="Twinkl" w:hAnsi="Twinkl"/>
      </w:rPr>
      <w:t xml:space="preserve"> April 2020</w:t>
    </w:r>
    <w:r w:rsidRPr="001061FA">
      <w:rPr>
        <w:rFonts w:ascii="Twinkl" w:hAnsi="Twinkl"/>
      </w:rPr>
      <w:tab/>
    </w:r>
    <w:r w:rsidRPr="001061FA">
      <w:rPr>
        <w:rFonts w:ascii="Twinkl" w:hAnsi="Twinkl"/>
      </w:rPr>
      <w:tab/>
      <w:t>P2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300A9"/>
    <w:multiLevelType w:val="hybridMultilevel"/>
    <w:tmpl w:val="00DE7B42"/>
    <w:lvl w:ilvl="0" w:tplc="C11865B4">
      <w:start w:val="1"/>
      <w:numFmt w:val="bullet"/>
      <w:lvlText w:val="-"/>
      <w:lvlJc w:val="left"/>
      <w:pPr>
        <w:ind w:left="108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24350A"/>
    <w:multiLevelType w:val="hybridMultilevel"/>
    <w:tmpl w:val="2E1A0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62DC5"/>
    <w:multiLevelType w:val="hybridMultilevel"/>
    <w:tmpl w:val="4DA639B8"/>
    <w:lvl w:ilvl="0" w:tplc="4FE0AAD6">
      <w:start w:val="1"/>
      <w:numFmt w:val="bullet"/>
      <w:lvlText w:val="-"/>
      <w:lvlJc w:val="left"/>
      <w:pPr>
        <w:ind w:left="108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FA"/>
    <w:rsid w:val="0002713C"/>
    <w:rsid w:val="000F319F"/>
    <w:rsid w:val="001061FA"/>
    <w:rsid w:val="003A2D21"/>
    <w:rsid w:val="00630ED7"/>
    <w:rsid w:val="008638E4"/>
    <w:rsid w:val="008724F0"/>
    <w:rsid w:val="00874C19"/>
    <w:rsid w:val="009E6438"/>
    <w:rsid w:val="00E0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E2A6E"/>
  <w15:chartTrackingRefBased/>
  <w15:docId w15:val="{830C6FDC-E2C9-8F4E-8911-325F0031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1FA"/>
  </w:style>
  <w:style w:type="paragraph" w:styleId="Footer">
    <w:name w:val="footer"/>
    <w:basedOn w:val="Normal"/>
    <w:link w:val="FooterChar"/>
    <w:uiPriority w:val="99"/>
    <w:unhideWhenUsed/>
    <w:rsid w:val="00106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1FA"/>
  </w:style>
  <w:style w:type="paragraph" w:styleId="ListParagraph">
    <w:name w:val="List Paragraph"/>
    <w:basedOn w:val="Normal"/>
    <w:uiPriority w:val="34"/>
    <w:qFormat/>
    <w:rsid w:val="0010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 Victoria</dc:creator>
  <cp:keywords/>
  <dc:description/>
  <cp:lastModifiedBy>FLEMING Victoria</cp:lastModifiedBy>
  <cp:revision>2</cp:revision>
  <dcterms:created xsi:type="dcterms:W3CDTF">2020-04-21T07:22:00Z</dcterms:created>
  <dcterms:modified xsi:type="dcterms:W3CDTF">2020-04-21T07:22:00Z</dcterms:modified>
</cp:coreProperties>
</file>