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58" w:rsidRPr="009F209C" w:rsidRDefault="00F93A90" w:rsidP="001D5558">
      <w:pPr>
        <w:tabs>
          <w:tab w:val="left" w:pos="4111"/>
          <w:tab w:val="center" w:pos="6979"/>
        </w:tabs>
        <w:rPr>
          <w:rFonts w:ascii="Comic Sans MS" w:hAnsi="Comic Sans MS"/>
          <w:b/>
          <w:sz w:val="23"/>
          <w:szCs w:val="23"/>
        </w:rPr>
      </w:pPr>
      <w:bookmarkStart w:id="0" w:name="_GoBack"/>
      <w:bookmarkEnd w:id="0"/>
      <w:r w:rsidRPr="009F209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10464" behindDoc="0" locked="0" layoutInCell="1" allowOverlap="1" wp14:anchorId="5B72D5CD" wp14:editId="5F81079E">
            <wp:simplePos x="0" y="0"/>
            <wp:positionH relativeFrom="column">
              <wp:posOffset>8405495</wp:posOffset>
            </wp:positionH>
            <wp:positionV relativeFrom="paragraph">
              <wp:posOffset>144145</wp:posOffset>
            </wp:positionV>
            <wp:extent cx="320040" cy="427355"/>
            <wp:effectExtent l="0" t="0" r="381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09C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0E12AF" wp14:editId="5AEFBF0E">
                <wp:simplePos x="0" y="0"/>
                <wp:positionH relativeFrom="column">
                  <wp:posOffset>-356260</wp:posOffset>
                </wp:positionH>
                <wp:positionV relativeFrom="paragraph">
                  <wp:posOffset>108659</wp:posOffset>
                </wp:positionV>
                <wp:extent cx="1471930" cy="344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BE" w:rsidRDefault="00BC19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19BE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  <w:r w:rsidR="00844F06">
                              <w:rPr>
                                <w:rFonts w:ascii="Comic Sans MS" w:hAnsi="Comic Sans MS"/>
                                <w:b/>
                              </w:rPr>
                              <w:t xml:space="preserve"> Term 2</w:t>
                            </w:r>
                          </w:p>
                          <w:p w:rsidR="00F93A90" w:rsidRPr="00BC19BE" w:rsidRDefault="00F93A9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8.55pt;width:115.9pt;height:2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" stroked="f">
                <v:textbox>
                  <w:txbxContent>
                    <w:p w:rsidR="00BC19BE" w:rsidRDefault="00BC19B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C19BE">
                        <w:rPr>
                          <w:rFonts w:ascii="Comic Sans MS" w:hAnsi="Comic Sans MS"/>
                          <w:b/>
                        </w:rPr>
                        <w:t>Date:</w:t>
                      </w:r>
                      <w:r w:rsidR="00844F06">
                        <w:rPr>
                          <w:rFonts w:ascii="Comic Sans MS" w:hAnsi="Comic Sans MS"/>
                          <w:b/>
                        </w:rPr>
                        <w:t xml:space="preserve"> Term 2</w:t>
                      </w:r>
                    </w:p>
                    <w:p w:rsidR="00F93A90" w:rsidRPr="00BC19BE" w:rsidRDefault="00F93A9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fo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E0ACC" w:rsidRPr="009F209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06368" behindDoc="0" locked="0" layoutInCell="1" allowOverlap="1" wp14:anchorId="3A81631D" wp14:editId="10C42003">
            <wp:simplePos x="0" y="0"/>
            <wp:positionH relativeFrom="column">
              <wp:posOffset>9179022</wp:posOffset>
            </wp:positionH>
            <wp:positionV relativeFrom="paragraph">
              <wp:posOffset>108659</wp:posOffset>
            </wp:positionV>
            <wp:extent cx="392490" cy="444236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14" cy="44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9BE" w:rsidRPr="009F209C">
        <w:rPr>
          <w:rFonts w:ascii="Comic Sans MS" w:hAnsi="Comic Sans MS"/>
          <w:b/>
          <w:sz w:val="24"/>
          <w:szCs w:val="24"/>
        </w:rPr>
        <w:tab/>
      </w:r>
      <w:r w:rsidR="007C4A05" w:rsidRPr="009F209C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79E12" wp14:editId="46F7F872">
                <wp:simplePos x="0" y="0"/>
                <wp:positionH relativeFrom="column">
                  <wp:posOffset>2573079</wp:posOffset>
                </wp:positionH>
                <wp:positionV relativeFrom="paragraph">
                  <wp:posOffset>-30953</wp:posOffset>
                </wp:positionV>
                <wp:extent cx="1828800" cy="58705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Learning Overview</w:t>
                            </w:r>
                            <w:r w:rsidR="001D5558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Primary</w:t>
                            </w:r>
                            <w:r w:rsidR="00D13BA2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7/6</w:t>
                            </w:r>
                            <w:r w:rsidR="001D5558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3A90" w:rsidRP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02.6pt;margin-top:-2.45pt;width:2in;height:46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" filled="f" stroked="f">
                <v:textbox>
                  <w:txbxContent>
                    <w:p w:rsidR="007C4A05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Learning Overview</w:t>
                      </w:r>
                      <w:r w:rsidR="001D5558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Primary</w:t>
                      </w:r>
                      <w:r w:rsidR="00D13BA2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7/6</w:t>
                      </w:r>
                      <w:r w:rsidR="001D5558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3A90" w:rsidRPr="007C4A05" w:rsidRDefault="00F93A90" w:rsidP="007C4A05">
                      <w:pPr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209C" w:rsidRPr="009F209C" w:rsidRDefault="009F209C" w:rsidP="001D5558">
      <w:pPr>
        <w:tabs>
          <w:tab w:val="left" w:pos="4111"/>
          <w:tab w:val="center" w:pos="6979"/>
        </w:tabs>
        <w:rPr>
          <w:rFonts w:ascii="SassoonCRInfant" w:hAnsi="SassoonCRInfant"/>
          <w:sz w:val="23"/>
          <w:szCs w:val="23"/>
        </w:rPr>
      </w:pPr>
    </w:p>
    <w:p w:rsidR="009D14B5" w:rsidRPr="009F209C" w:rsidRDefault="00F93A90" w:rsidP="001D5558">
      <w:pPr>
        <w:tabs>
          <w:tab w:val="left" w:pos="4111"/>
          <w:tab w:val="center" w:pos="6979"/>
        </w:tabs>
        <w:rPr>
          <w:rFonts w:ascii="SassoonCRInfant" w:hAnsi="SassoonCRInfant"/>
          <w:b/>
          <w:sz w:val="23"/>
          <w:szCs w:val="23"/>
        </w:rPr>
      </w:pPr>
      <w:r w:rsidRPr="009F209C">
        <w:rPr>
          <w:rFonts w:ascii="SassoonCRInfant" w:hAnsi="SassoonCRInfant"/>
          <w:sz w:val="23"/>
          <w:szCs w:val="23"/>
        </w:rPr>
        <w:t>The focus for this term will be: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F93A90" w:rsidRPr="009F209C" w:rsidTr="00F87CBB">
        <w:tc>
          <w:tcPr>
            <w:tcW w:w="15168" w:type="dxa"/>
          </w:tcPr>
          <w:p w:rsidR="00F93A90" w:rsidRPr="009F209C" w:rsidRDefault="00F93A90" w:rsidP="00F93A90">
            <w:pPr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Literacy and English:</w:t>
            </w:r>
          </w:p>
          <w:p w:rsidR="00DF253F" w:rsidRPr="009F209C" w:rsidRDefault="00D13BA2" w:rsidP="00DF253F">
            <w:pPr>
              <w:ind w:left="360"/>
              <w:rPr>
                <w:rFonts w:ascii="SassoonCRInfant" w:hAnsi="SassoonCRInfant"/>
                <w:b/>
                <w:sz w:val="23"/>
                <w:szCs w:val="23"/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:u w:val="single"/>
              </w:rPr>
              <w:t>Reading</w:t>
            </w:r>
            <w:r w:rsidRPr="009F209C">
              <w:rPr>
                <w:rFonts w:ascii="SassoonCRInfant" w:hAnsi="SassoonCRInfant"/>
                <w:b/>
                <w:sz w:val="23"/>
                <w:szCs w:val="23"/>
              </w:rPr>
              <w:t xml:space="preserve"> – </w:t>
            </w:r>
          </w:p>
          <w:p w:rsidR="00844F06" w:rsidRPr="009F209C" w:rsidRDefault="00844F06" w:rsidP="00DF253F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3"/>
                <w:szCs w:val="23"/>
              </w:rPr>
            </w:pPr>
            <w:proofErr w:type="gramStart"/>
            <w:r w:rsidRPr="009F209C">
              <w:rPr>
                <w:rFonts w:ascii="SassoonCRInfant" w:hAnsi="SassoonCRInfant"/>
                <w:b/>
                <w:sz w:val="23"/>
                <w:szCs w:val="23"/>
              </w:rPr>
              <w:t>class</w:t>
            </w:r>
            <w:proofErr w:type="gramEnd"/>
            <w:r w:rsidRPr="009F209C">
              <w:rPr>
                <w:rFonts w:ascii="SassoonCRInfant" w:hAnsi="SassoonCRInfant"/>
                <w:b/>
                <w:sz w:val="23"/>
                <w:szCs w:val="23"/>
              </w:rPr>
              <w:t xml:space="preserve"> visits to the library – approx. every 5 weeks.</w:t>
            </w:r>
          </w:p>
          <w:p w:rsidR="00DF253F" w:rsidRPr="009F209C" w:rsidRDefault="00DF253F" w:rsidP="00DF253F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3"/>
                <w:szCs w:val="23"/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</w:rPr>
              <w:t>Literacy Circle</w:t>
            </w:r>
            <w:r w:rsidR="009F209C" w:rsidRPr="009F209C">
              <w:rPr>
                <w:rFonts w:ascii="SassoonCRInfant" w:hAnsi="SassoonCRInfant"/>
                <w:b/>
                <w:sz w:val="23"/>
                <w:szCs w:val="23"/>
              </w:rPr>
              <w:t>s focusing on Bloom’s questions and in particular the skill of inference.</w:t>
            </w:r>
          </w:p>
          <w:p w:rsidR="009F209C" w:rsidRPr="009F209C" w:rsidRDefault="00844F06" w:rsidP="009F209C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3"/>
                <w:szCs w:val="23"/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</w:rPr>
              <w:t>Reflective reading tasks focusing on both fiction and non-fiction texts.</w:t>
            </w:r>
          </w:p>
          <w:p w:rsidR="00D13BA2" w:rsidRPr="009F209C" w:rsidRDefault="00D13BA2" w:rsidP="009F209C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3"/>
                <w:szCs w:val="23"/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:u w:val="single"/>
              </w:rPr>
              <w:t xml:space="preserve">Writing – </w:t>
            </w:r>
          </w:p>
          <w:p w:rsidR="00DF253F" w:rsidRPr="009F209C" w:rsidRDefault="00DF253F" w:rsidP="00DF253F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b/>
                <w:sz w:val="23"/>
                <w:szCs w:val="23"/>
                <w:u w:val="single"/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</w:rPr>
              <w:t xml:space="preserve">Big Writing – </w:t>
            </w:r>
            <w:r w:rsidR="009F209C" w:rsidRPr="009F209C">
              <w:rPr>
                <w:rFonts w:ascii="SassoonCRInfant" w:hAnsi="SassoonCRInfant"/>
                <w:b/>
                <w:sz w:val="23"/>
                <w:szCs w:val="23"/>
              </w:rPr>
              <w:t>focus on correct grammar and vocabulary within writing.</w:t>
            </w:r>
            <w:r w:rsidRPr="009F209C">
              <w:rPr>
                <w:rFonts w:ascii="SassoonCRInfant" w:hAnsi="SassoonCRInfant"/>
                <w:b/>
                <w:sz w:val="23"/>
                <w:szCs w:val="23"/>
              </w:rPr>
              <w:t xml:space="preserve"> </w:t>
            </w:r>
            <w:r w:rsidR="009F209C" w:rsidRPr="009F209C">
              <w:rPr>
                <w:rFonts w:ascii="SassoonCRInfant" w:hAnsi="SassoonCRInfant"/>
                <w:b/>
                <w:sz w:val="23"/>
                <w:szCs w:val="23"/>
              </w:rPr>
              <w:t xml:space="preserve">Writing in a variety of genres such as poetry, personal writing, </w:t>
            </w:r>
            <w:proofErr w:type="spellStart"/>
            <w:proofErr w:type="gramStart"/>
            <w:r w:rsidR="009F209C" w:rsidRPr="009F209C">
              <w:rPr>
                <w:rFonts w:ascii="SassoonCRInfant" w:hAnsi="SassoonCRInfant"/>
                <w:b/>
                <w:sz w:val="23"/>
                <w:szCs w:val="23"/>
              </w:rPr>
              <w:t>storywriting</w:t>
            </w:r>
            <w:proofErr w:type="spellEnd"/>
            <w:proofErr w:type="gramEnd"/>
            <w:r w:rsidR="009F209C" w:rsidRPr="009F209C">
              <w:rPr>
                <w:rFonts w:ascii="SassoonCRInfant" w:hAnsi="SassoonCRInfant"/>
                <w:b/>
                <w:sz w:val="23"/>
                <w:szCs w:val="23"/>
              </w:rPr>
              <w:t xml:space="preserve"> across the curricular areas.</w:t>
            </w:r>
          </w:p>
          <w:p w:rsidR="00D13BA2" w:rsidRPr="009F209C" w:rsidRDefault="00D13BA2" w:rsidP="00DF253F">
            <w:pPr>
              <w:ind w:left="360"/>
              <w:rPr>
                <w:rFonts w:ascii="SassoonCRInfant" w:hAnsi="SassoonCRInfant"/>
                <w:b/>
                <w:sz w:val="23"/>
                <w:szCs w:val="23"/>
                <w:u w:val="single"/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:u w:val="single"/>
              </w:rPr>
              <w:t xml:space="preserve">Talking &amp; Listening </w:t>
            </w:r>
            <w:r w:rsidR="00DF253F" w:rsidRPr="009F209C">
              <w:rPr>
                <w:rFonts w:ascii="SassoonCRInfant" w:hAnsi="SassoonCRInfant"/>
                <w:b/>
                <w:sz w:val="23"/>
                <w:szCs w:val="23"/>
                <w:u w:val="single"/>
              </w:rPr>
              <w:t>–</w:t>
            </w:r>
            <w:r w:rsidRPr="009F209C">
              <w:rPr>
                <w:rFonts w:ascii="SassoonCRInfant" w:hAnsi="SassoonCRInfant"/>
                <w:b/>
                <w:sz w:val="23"/>
                <w:szCs w:val="23"/>
                <w:u w:val="single"/>
              </w:rPr>
              <w:t xml:space="preserve"> </w:t>
            </w:r>
          </w:p>
          <w:p w:rsidR="00DF253F" w:rsidRPr="009F209C" w:rsidRDefault="00844F06" w:rsidP="00DF253F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b/>
                <w:sz w:val="23"/>
                <w:szCs w:val="23"/>
                <w:u w:val="single"/>
              </w:rPr>
            </w:pPr>
            <w:proofErr w:type="gramStart"/>
            <w:r w:rsidRPr="009F209C">
              <w:rPr>
                <w:rFonts w:ascii="SassoonCRInfant" w:hAnsi="SassoonCRInfant"/>
                <w:b/>
                <w:sz w:val="23"/>
                <w:szCs w:val="23"/>
              </w:rPr>
              <w:t>learning</w:t>
            </w:r>
            <w:proofErr w:type="gramEnd"/>
            <w:r w:rsidRPr="009F209C">
              <w:rPr>
                <w:rFonts w:ascii="SassoonCRInfant" w:hAnsi="SassoonCRInfant"/>
                <w:b/>
                <w:sz w:val="23"/>
                <w:szCs w:val="23"/>
              </w:rPr>
              <w:t xml:space="preserve"> lines and words for performance within the Pantomime.</w:t>
            </w:r>
          </w:p>
        </w:tc>
      </w:tr>
      <w:tr w:rsidR="00F93A90" w:rsidRPr="009F209C" w:rsidTr="00F87CBB">
        <w:tc>
          <w:tcPr>
            <w:tcW w:w="15168" w:type="dxa"/>
          </w:tcPr>
          <w:p w:rsidR="00F93A90" w:rsidRPr="009F209C" w:rsidRDefault="00F93A90" w:rsidP="00F87CBB">
            <w:pPr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Numeracy and Mathematics:</w:t>
            </w:r>
          </w:p>
          <w:p w:rsidR="00844F06" w:rsidRPr="009F209C" w:rsidRDefault="00844F06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 w:rsidRPr="009F209C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 xml:space="preserve">Shape – focusing on recognising 2D and 3D shapes. Building 3D shapes from nets. </w:t>
            </w:r>
            <w:r w:rsidR="009F209C" w:rsidRPr="009F209C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Learning about different types of angles such as acute, obtuse and reflex angles. Being able to use a protractor to measure angles and draw angles. Recognising different parts of a circle such as circumeference.</w:t>
            </w:r>
          </w:p>
          <w:p w:rsidR="00844F06" w:rsidRPr="009F209C" w:rsidRDefault="00844F06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 w:rsidRPr="009F209C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 xml:space="preserve"> </w:t>
            </w:r>
            <w:r w:rsidR="009F209C" w:rsidRPr="009F209C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Money – calculating profit and loss. Being able to calculate amounts of money using the 4 operations. Being able to read and interpret bank statements.</w:t>
            </w:r>
          </w:p>
        </w:tc>
      </w:tr>
      <w:tr w:rsidR="00F93A90" w:rsidRPr="009F209C" w:rsidTr="00F87CBB">
        <w:tc>
          <w:tcPr>
            <w:tcW w:w="15168" w:type="dxa"/>
          </w:tcPr>
          <w:p w:rsidR="00F93A90" w:rsidRPr="009F209C" w:rsidRDefault="00F93A90" w:rsidP="00F87CBB">
            <w:pPr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Health and Wellbeing:</w:t>
            </w:r>
          </w:p>
          <w:p w:rsidR="00D13BA2" w:rsidRPr="009F209C" w:rsidRDefault="00D13BA2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 w:rsidRPr="009F209C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 xml:space="preserve">P.E. – </w:t>
            </w:r>
            <w:r w:rsidR="009F209C" w:rsidRPr="009F209C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team games and invasion games. Outdoor P.E. kit is needed on a Tuesday and Thursday this term.</w:t>
            </w:r>
          </w:p>
          <w:p w:rsidR="00D13BA2" w:rsidRPr="009F209C" w:rsidRDefault="009F209C" w:rsidP="00D13BA2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 w:rsidRPr="009F209C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Substance misuse in relation to drugs and alcohol.</w:t>
            </w:r>
          </w:p>
          <w:p w:rsidR="00DF253F" w:rsidRPr="009F209C" w:rsidRDefault="009F209C" w:rsidP="009F209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 w:rsidRPr="009F209C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Bonfire Safety</w:t>
            </w:r>
          </w:p>
        </w:tc>
      </w:tr>
      <w:tr w:rsidR="00F93A90" w:rsidRPr="009F209C" w:rsidTr="00DF253F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:rsidR="00F93A90" w:rsidRPr="009F209C" w:rsidRDefault="00F93A90" w:rsidP="00F87CBB">
            <w:pPr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Interdisciplinary Learning:</w:t>
            </w:r>
          </w:p>
          <w:p w:rsidR="009F209C" w:rsidRPr="009F209C" w:rsidRDefault="009F209C" w:rsidP="009F209C">
            <w:pPr>
              <w:pStyle w:val="ListParagraph"/>
              <w:numPr>
                <w:ilvl w:val="0"/>
                <w:numId w:val="5"/>
              </w:numPr>
              <w:rPr>
                <w:rFonts w:ascii="SassoonCRInfantMedium" w:hAnsi="SassoonCRInfantMedium"/>
                <w:sz w:val="23"/>
                <w:szCs w:val="23"/>
              </w:rPr>
            </w:pPr>
            <w:r w:rsidRPr="009F209C">
              <w:rPr>
                <w:rFonts w:ascii="SassoonCRInfantMedium" w:hAnsi="SassoonCRInfantMedium"/>
                <w:sz w:val="23"/>
                <w:szCs w:val="23"/>
              </w:rPr>
              <w:t xml:space="preserve">We will be looking at how businesses make money and how to calculate profit and loss from our Enterprise stalls at the Christmas Fayre. </w:t>
            </w:r>
          </w:p>
          <w:p w:rsidR="00F93A90" w:rsidRPr="009F209C" w:rsidRDefault="009F209C" w:rsidP="009F209C">
            <w:pPr>
              <w:pStyle w:val="ListParagraph"/>
              <w:numPr>
                <w:ilvl w:val="0"/>
                <w:numId w:val="5"/>
              </w:numPr>
              <w:rPr>
                <w:rFonts w:ascii="SassoonCRInfantMedium" w:hAnsi="SassoonCRInfantMedium"/>
                <w:sz w:val="23"/>
                <w:szCs w:val="23"/>
              </w:rPr>
            </w:pPr>
            <w:r w:rsidRPr="009F209C">
              <w:rPr>
                <w:rFonts w:ascii="SassoonCRInfantMedium" w:hAnsi="SassoonCRInfantMedium"/>
                <w:sz w:val="23"/>
                <w:szCs w:val="23"/>
              </w:rPr>
              <w:t xml:space="preserve"> There will also be a focus on drama and dance through Puss in Boots as we learn to put on a comedic panto performance!</w:t>
            </w:r>
          </w:p>
        </w:tc>
      </w:tr>
      <w:tr w:rsidR="00F93A90" w:rsidRPr="009F209C" w:rsidTr="00DF253F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:rsidR="009F209C" w:rsidRPr="009F209C" w:rsidRDefault="00F93A90" w:rsidP="009F209C">
            <w:pPr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Any other information:</w:t>
            </w:r>
          </w:p>
          <w:p w:rsidR="009F209C" w:rsidRPr="009F209C" w:rsidRDefault="009F209C" w:rsidP="009F209C">
            <w:pPr>
              <w:pStyle w:val="ListParagraph"/>
              <w:numPr>
                <w:ilvl w:val="0"/>
                <w:numId w:val="1"/>
              </w:numPr>
              <w:rPr>
                <w:rFonts w:ascii="SassoonCRInfantMedium" w:hAnsi="SassoonCRInfantMedium"/>
                <w:sz w:val="23"/>
                <w:szCs w:val="23"/>
              </w:rPr>
            </w:pPr>
            <w:r w:rsidRPr="009F209C">
              <w:rPr>
                <w:rFonts w:ascii="SassoonCRInfantMedium" w:hAnsi="SassoonCRInfantMedium"/>
                <w:sz w:val="23"/>
                <w:szCs w:val="23"/>
              </w:rPr>
              <w:t>Tuesday 14</w:t>
            </w:r>
            <w:r w:rsidRPr="009F209C">
              <w:rPr>
                <w:rFonts w:ascii="SassoonCRInfantMedium" w:hAnsi="SassoonCRInfantMedium"/>
                <w:sz w:val="23"/>
                <w:szCs w:val="23"/>
                <w:vertAlign w:val="superscript"/>
              </w:rPr>
              <w:t>th</w:t>
            </w:r>
            <w:r w:rsidRPr="009F209C">
              <w:rPr>
                <w:rFonts w:ascii="SassoonCRInfantMedium" w:hAnsi="SassoonCRInfantMedium"/>
                <w:sz w:val="23"/>
                <w:szCs w:val="23"/>
              </w:rPr>
              <w:t xml:space="preserve"> November – P6 Science &amp; Technology Day at </w:t>
            </w:r>
            <w:proofErr w:type="spellStart"/>
            <w:r w:rsidRPr="009F209C">
              <w:rPr>
                <w:rFonts w:ascii="SassoonCRInfantMedium" w:hAnsi="SassoonCRInfantMedium"/>
                <w:sz w:val="23"/>
                <w:szCs w:val="23"/>
              </w:rPr>
              <w:t>Broxburn</w:t>
            </w:r>
            <w:proofErr w:type="spellEnd"/>
            <w:r w:rsidRPr="009F209C">
              <w:rPr>
                <w:rFonts w:ascii="SassoonCRInfantMedium" w:hAnsi="SassoonCRInfantMedium"/>
                <w:sz w:val="23"/>
                <w:szCs w:val="23"/>
              </w:rPr>
              <w:t xml:space="preserve"> Academy.</w:t>
            </w:r>
          </w:p>
          <w:p w:rsidR="009F209C" w:rsidRPr="009F209C" w:rsidRDefault="009F209C" w:rsidP="009F209C">
            <w:pPr>
              <w:pStyle w:val="ListParagraph"/>
              <w:numPr>
                <w:ilvl w:val="0"/>
                <w:numId w:val="1"/>
              </w:numPr>
              <w:rPr>
                <w:rFonts w:ascii="SassoonCRInfantMedium" w:hAnsi="SassoonCRInfantMedium"/>
                <w:sz w:val="23"/>
                <w:szCs w:val="23"/>
              </w:rPr>
            </w:pPr>
            <w:r w:rsidRPr="009F209C">
              <w:rPr>
                <w:rFonts w:ascii="SassoonCRInfantMedium" w:hAnsi="SassoonCRInfantMedium"/>
                <w:sz w:val="23"/>
                <w:szCs w:val="23"/>
              </w:rPr>
              <w:t>Monday 27</w:t>
            </w:r>
            <w:r w:rsidRPr="009F209C">
              <w:rPr>
                <w:rFonts w:ascii="SassoonCRInfantMedium" w:hAnsi="SassoonCRInfantMedium"/>
                <w:sz w:val="23"/>
                <w:szCs w:val="23"/>
                <w:vertAlign w:val="superscript"/>
              </w:rPr>
              <w:t>th</w:t>
            </w:r>
            <w:r w:rsidRPr="009F209C">
              <w:rPr>
                <w:rFonts w:ascii="SassoonCRInfantMedium" w:hAnsi="SassoonCRInfantMedium"/>
                <w:sz w:val="23"/>
                <w:szCs w:val="23"/>
              </w:rPr>
              <w:t>- Fri 1</w:t>
            </w:r>
            <w:r w:rsidRPr="009F209C">
              <w:rPr>
                <w:rFonts w:ascii="SassoonCRInfantMedium" w:hAnsi="SassoonCRInfantMedium"/>
                <w:sz w:val="23"/>
                <w:szCs w:val="23"/>
                <w:vertAlign w:val="superscript"/>
              </w:rPr>
              <w:t>st</w:t>
            </w:r>
            <w:r w:rsidRPr="009F209C">
              <w:rPr>
                <w:rFonts w:ascii="SassoonCRInfantMedium" w:hAnsi="SassoonCRInfantMedium"/>
                <w:sz w:val="23"/>
                <w:szCs w:val="23"/>
              </w:rPr>
              <w:t xml:space="preserve"> November – Scottish Book Week (further info. will follow.)</w:t>
            </w:r>
          </w:p>
          <w:p w:rsidR="009F209C" w:rsidRPr="009F209C" w:rsidRDefault="009F209C" w:rsidP="009F209C">
            <w:pPr>
              <w:pStyle w:val="ListParagraph"/>
              <w:numPr>
                <w:ilvl w:val="0"/>
                <w:numId w:val="1"/>
              </w:numPr>
              <w:rPr>
                <w:rFonts w:ascii="SassoonCRInfantMedium" w:hAnsi="SassoonCRInfantMedium"/>
                <w:sz w:val="23"/>
                <w:szCs w:val="23"/>
              </w:rPr>
            </w:pPr>
            <w:r w:rsidRPr="009F209C">
              <w:rPr>
                <w:rFonts w:ascii="SassoonCRInfantMedium" w:hAnsi="SassoonCRInfantMedium"/>
                <w:sz w:val="23"/>
                <w:szCs w:val="23"/>
              </w:rPr>
              <w:t>Wednesday 29</w:t>
            </w:r>
            <w:r w:rsidRPr="009F209C">
              <w:rPr>
                <w:rFonts w:ascii="SassoonCRInfantMedium" w:hAnsi="SassoonCRInfantMedium"/>
                <w:sz w:val="23"/>
                <w:szCs w:val="23"/>
                <w:vertAlign w:val="superscript"/>
              </w:rPr>
              <w:t>th</w:t>
            </w:r>
            <w:r w:rsidRPr="009F209C">
              <w:rPr>
                <w:rFonts w:ascii="SassoonCRInfantMedium" w:hAnsi="SassoonCRInfantMedium"/>
                <w:sz w:val="23"/>
                <w:szCs w:val="23"/>
              </w:rPr>
              <w:t xml:space="preserve"> November – Christmas Fayre @6pm</w:t>
            </w:r>
          </w:p>
          <w:p w:rsidR="009F209C" w:rsidRPr="009F209C" w:rsidRDefault="009F209C" w:rsidP="009F209C">
            <w:pPr>
              <w:pStyle w:val="ListParagraph"/>
              <w:numPr>
                <w:ilvl w:val="0"/>
                <w:numId w:val="1"/>
              </w:numPr>
              <w:rPr>
                <w:rFonts w:ascii="SassoonCRInfantMedium" w:hAnsi="SassoonCRInfantMedium"/>
                <w:sz w:val="23"/>
                <w:szCs w:val="23"/>
              </w:rPr>
            </w:pPr>
            <w:r w:rsidRPr="009F209C">
              <w:rPr>
                <w:rFonts w:ascii="SassoonCRInfantMedium" w:hAnsi="SassoonCRInfantMedium"/>
                <w:sz w:val="23"/>
                <w:szCs w:val="23"/>
              </w:rPr>
              <w:t>Wednesday 13</w:t>
            </w:r>
            <w:r w:rsidRPr="009F209C">
              <w:rPr>
                <w:rFonts w:ascii="SassoonCRInfantMedium" w:hAnsi="SassoonCRInfantMedium"/>
                <w:sz w:val="23"/>
                <w:szCs w:val="23"/>
                <w:vertAlign w:val="superscript"/>
              </w:rPr>
              <w:t>th</w:t>
            </w:r>
            <w:r w:rsidRPr="009F209C">
              <w:rPr>
                <w:rFonts w:ascii="SassoonCRInfantMedium" w:hAnsi="SassoonCRInfantMedium"/>
                <w:sz w:val="23"/>
                <w:szCs w:val="23"/>
              </w:rPr>
              <w:t xml:space="preserve"> December – P6 Christmas Party in the afternoon</w:t>
            </w:r>
          </w:p>
          <w:p w:rsidR="009F209C" w:rsidRPr="009F209C" w:rsidRDefault="009F209C" w:rsidP="009F209C">
            <w:pPr>
              <w:pStyle w:val="ListParagraph"/>
              <w:numPr>
                <w:ilvl w:val="0"/>
                <w:numId w:val="1"/>
              </w:numPr>
              <w:rPr>
                <w:rFonts w:ascii="SassoonCRInfantMedium" w:hAnsi="SassoonCRInfantMedium"/>
                <w:sz w:val="23"/>
                <w:szCs w:val="23"/>
              </w:rPr>
            </w:pPr>
            <w:r w:rsidRPr="009F209C">
              <w:rPr>
                <w:rFonts w:ascii="SassoonCRInfantMedium" w:hAnsi="SassoonCRInfantMedium"/>
                <w:sz w:val="23"/>
                <w:szCs w:val="23"/>
              </w:rPr>
              <w:t>Thursday 14</w:t>
            </w:r>
            <w:r w:rsidRPr="009F209C">
              <w:rPr>
                <w:rFonts w:ascii="SassoonCRInfantMedium" w:hAnsi="SassoonCRInfantMedium"/>
                <w:sz w:val="23"/>
                <w:szCs w:val="23"/>
                <w:vertAlign w:val="superscript"/>
              </w:rPr>
              <w:t>th</w:t>
            </w:r>
            <w:r w:rsidRPr="009F209C">
              <w:rPr>
                <w:rFonts w:ascii="SassoonCRInfantMedium" w:hAnsi="SassoonCRInfantMedium"/>
                <w:sz w:val="23"/>
                <w:szCs w:val="23"/>
              </w:rPr>
              <w:t xml:space="preserve"> December – P6 &amp; P7 star in ‘Puss in Boots’</w:t>
            </w:r>
          </w:p>
          <w:p w:rsidR="009F209C" w:rsidRPr="009F209C" w:rsidRDefault="009F209C" w:rsidP="009F209C">
            <w:pPr>
              <w:pStyle w:val="ListParagraph"/>
              <w:numPr>
                <w:ilvl w:val="0"/>
                <w:numId w:val="1"/>
              </w:numPr>
              <w:rPr>
                <w:rFonts w:ascii="SassoonCRInfantMedium" w:hAnsi="SassoonCRInfantMedium"/>
                <w:sz w:val="23"/>
                <w:szCs w:val="23"/>
              </w:rPr>
            </w:pPr>
            <w:r w:rsidRPr="009F209C">
              <w:rPr>
                <w:rFonts w:ascii="SassoonCRInfantMedium" w:hAnsi="SassoonCRInfantMedium"/>
                <w:sz w:val="23"/>
                <w:szCs w:val="23"/>
              </w:rPr>
              <w:t>Monday 18</w:t>
            </w:r>
            <w:r w:rsidRPr="009F209C">
              <w:rPr>
                <w:rFonts w:ascii="SassoonCRInfantMedium" w:hAnsi="SassoonCRInfantMedium"/>
                <w:sz w:val="23"/>
                <w:szCs w:val="23"/>
                <w:vertAlign w:val="superscript"/>
              </w:rPr>
              <w:t>th</w:t>
            </w:r>
            <w:r w:rsidRPr="009F209C">
              <w:rPr>
                <w:rFonts w:ascii="SassoonCRInfantMedium" w:hAnsi="SassoonCRInfantMedium"/>
                <w:sz w:val="23"/>
                <w:szCs w:val="23"/>
              </w:rPr>
              <w:t xml:space="preserve"> December – P7 Christmas Party @ 6pm</w:t>
            </w:r>
          </w:p>
        </w:tc>
      </w:tr>
    </w:tbl>
    <w:p w:rsidR="00F93A90" w:rsidRPr="00DF253F" w:rsidRDefault="00F93A90" w:rsidP="007C4A05">
      <w:pPr>
        <w:tabs>
          <w:tab w:val="left" w:pos="12195"/>
        </w:tabs>
        <w:rPr>
          <w:rFonts w:ascii="SassoonCRInfant" w:hAnsi="SassoonCRInfant"/>
          <w:sz w:val="24"/>
          <w:szCs w:val="24"/>
        </w:rPr>
      </w:pPr>
    </w:p>
    <w:p w:rsidR="006070DC" w:rsidRPr="009D14B5" w:rsidRDefault="006070DC" w:rsidP="009D14B5">
      <w:pPr>
        <w:jc w:val="right"/>
      </w:pPr>
    </w:p>
    <w:sectPr w:rsidR="006070DC" w:rsidRPr="009D14B5" w:rsidSect="007C4A05">
      <w:pgSz w:w="16838" w:h="11906" w:orient="landscape"/>
      <w:pgMar w:top="567" w:right="1440" w:bottom="142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972"/>
    <w:multiLevelType w:val="hybridMultilevel"/>
    <w:tmpl w:val="28C809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942EB"/>
    <w:multiLevelType w:val="hybridMultilevel"/>
    <w:tmpl w:val="E83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0080C"/>
    <w:multiLevelType w:val="hybridMultilevel"/>
    <w:tmpl w:val="5880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94DAC"/>
    <w:multiLevelType w:val="hybridMultilevel"/>
    <w:tmpl w:val="FF04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10276"/>
    <w:multiLevelType w:val="hybridMultilevel"/>
    <w:tmpl w:val="4ECA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C3CE0"/>
    <w:multiLevelType w:val="hybridMultilevel"/>
    <w:tmpl w:val="E5D6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D7186"/>
    <w:multiLevelType w:val="hybridMultilevel"/>
    <w:tmpl w:val="CF36E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05"/>
    <w:rsid w:val="0006775D"/>
    <w:rsid w:val="001A15A5"/>
    <w:rsid w:val="001D5558"/>
    <w:rsid w:val="001E0ACC"/>
    <w:rsid w:val="001F09CE"/>
    <w:rsid w:val="0043478A"/>
    <w:rsid w:val="004D3537"/>
    <w:rsid w:val="006070DC"/>
    <w:rsid w:val="0069748D"/>
    <w:rsid w:val="007C4A05"/>
    <w:rsid w:val="00844F06"/>
    <w:rsid w:val="00871FFA"/>
    <w:rsid w:val="009747CF"/>
    <w:rsid w:val="009D14B5"/>
    <w:rsid w:val="009F209C"/>
    <w:rsid w:val="00A12274"/>
    <w:rsid w:val="00B27D24"/>
    <w:rsid w:val="00BC19BE"/>
    <w:rsid w:val="00CC3B18"/>
    <w:rsid w:val="00CD4DDF"/>
    <w:rsid w:val="00D13BA2"/>
    <w:rsid w:val="00D46459"/>
    <w:rsid w:val="00D84A13"/>
    <w:rsid w:val="00DF253F"/>
    <w:rsid w:val="00E124DA"/>
    <w:rsid w:val="00F87F06"/>
    <w:rsid w:val="00F93A90"/>
    <w:rsid w:val="00F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B053-A80C-43F2-98F9-BE48B8BD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Henderson</dc:creator>
  <cp:lastModifiedBy>Lesley Henderson</cp:lastModifiedBy>
  <cp:revision>2</cp:revision>
  <dcterms:created xsi:type="dcterms:W3CDTF">2017-11-06T16:29:00Z</dcterms:created>
  <dcterms:modified xsi:type="dcterms:W3CDTF">2017-11-06T16:29:00Z</dcterms:modified>
</cp:coreProperties>
</file>