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0240D" w14:textId="77777777" w:rsidR="006A4A73" w:rsidRDefault="006A4A73" w:rsidP="000F2ACE">
      <w:pPr>
        <w:jc w:val="center"/>
        <w:rPr>
          <w:rFonts w:ascii="Eras Medium ITC" w:hAnsi="Eras Medium ITC"/>
          <w:color w:val="002060"/>
          <w:sz w:val="72"/>
          <w:szCs w:val="72"/>
        </w:rPr>
      </w:pPr>
    </w:p>
    <w:p w14:paraId="2BAA8DA4" w14:textId="77777777" w:rsidR="000F2ACE" w:rsidRDefault="000F2ACE" w:rsidP="000F2ACE">
      <w:pPr>
        <w:jc w:val="center"/>
        <w:rPr>
          <w:rFonts w:ascii="Eras Medium ITC" w:hAnsi="Eras Medium ITC"/>
          <w:color w:val="002060"/>
          <w:sz w:val="72"/>
          <w:szCs w:val="72"/>
        </w:rPr>
      </w:pPr>
      <w:r>
        <w:rPr>
          <w:rFonts w:ascii="Eras Medium ITC" w:hAnsi="Eras Medium ITC"/>
          <w:color w:val="002060"/>
          <w:sz w:val="72"/>
          <w:szCs w:val="72"/>
        </w:rPr>
        <w:t>Building the Curriculum</w:t>
      </w:r>
    </w:p>
    <w:p w14:paraId="2BAA8DA5" w14:textId="77777777" w:rsidR="000F2ACE" w:rsidRDefault="000F2ACE" w:rsidP="000F2ACE">
      <w:pPr>
        <w:jc w:val="center"/>
        <w:rPr>
          <w:rFonts w:ascii="Eras Medium ITC" w:hAnsi="Eras Medium ITC"/>
          <w:color w:val="002060"/>
          <w:sz w:val="72"/>
          <w:szCs w:val="72"/>
        </w:rPr>
      </w:pPr>
      <w:r>
        <w:rPr>
          <w:rFonts w:ascii="Eras Medium ITC" w:hAnsi="Eras Medium ITC"/>
          <w:color w:val="002060"/>
          <w:sz w:val="72"/>
          <w:szCs w:val="72"/>
        </w:rPr>
        <w:t>At</w:t>
      </w:r>
    </w:p>
    <w:p w14:paraId="2BAA8DA6" w14:textId="1F71F129" w:rsidR="000F2ACE" w:rsidRDefault="006A4A73" w:rsidP="000F2ACE">
      <w:pPr>
        <w:jc w:val="center"/>
        <w:rPr>
          <w:rFonts w:ascii="Eras Medium ITC" w:hAnsi="Eras Medium ITC"/>
          <w:color w:val="002060"/>
          <w:sz w:val="72"/>
          <w:szCs w:val="72"/>
        </w:rPr>
      </w:pPr>
      <w:proofErr w:type="spellStart"/>
      <w:r>
        <w:rPr>
          <w:rFonts w:ascii="Eras Medium ITC" w:hAnsi="Eras Medium ITC"/>
          <w:color w:val="002060"/>
          <w:sz w:val="72"/>
          <w:szCs w:val="72"/>
        </w:rPr>
        <w:t>Kirkhill</w:t>
      </w:r>
      <w:proofErr w:type="spellEnd"/>
      <w:r>
        <w:rPr>
          <w:rFonts w:ascii="Eras Medium ITC" w:hAnsi="Eras Medium ITC"/>
          <w:color w:val="002060"/>
          <w:sz w:val="72"/>
          <w:szCs w:val="72"/>
        </w:rPr>
        <w:t xml:space="preserve"> Nursery &amp;</w:t>
      </w:r>
      <w:r w:rsidR="000F2ACE">
        <w:rPr>
          <w:rFonts w:ascii="Eras Medium ITC" w:hAnsi="Eras Medium ITC"/>
          <w:color w:val="002060"/>
          <w:sz w:val="72"/>
          <w:szCs w:val="72"/>
        </w:rPr>
        <w:t xml:space="preserve"> Primary School</w:t>
      </w:r>
    </w:p>
    <w:p w14:paraId="2BAA8DA7" w14:textId="5A279700" w:rsidR="000F2ACE" w:rsidRDefault="006A4A73" w:rsidP="000F2ACE">
      <w:pPr>
        <w:jc w:val="center"/>
        <w:rPr>
          <w:rFonts w:ascii="Eras Medium ITC" w:hAnsi="Eras Medium ITC"/>
          <w:color w:val="002060"/>
          <w:sz w:val="72"/>
          <w:szCs w:val="72"/>
        </w:rPr>
      </w:pPr>
      <w:r>
        <w:rPr>
          <w:noProof/>
          <w:lang w:eastAsia="en-GB"/>
        </w:rPr>
        <w:drawing>
          <wp:anchor distT="0" distB="0" distL="114300" distR="114300" simplePos="0" relativeHeight="251658240" behindDoc="0" locked="0" layoutInCell="1" allowOverlap="1" wp14:anchorId="22A565FC" wp14:editId="3BD8C6BF">
            <wp:simplePos x="0" y="0"/>
            <wp:positionH relativeFrom="column">
              <wp:posOffset>2710815</wp:posOffset>
            </wp:positionH>
            <wp:positionV relativeFrom="paragraph">
              <wp:posOffset>345440</wp:posOffset>
            </wp:positionV>
            <wp:extent cx="1350010" cy="1403350"/>
            <wp:effectExtent l="0" t="0" r="2540" b="6350"/>
            <wp:wrapNone/>
            <wp:docPr id="1" name="Picture 1" descr="Kirkhill badge"/>
            <wp:cNvGraphicFramePr/>
            <a:graphic xmlns:a="http://schemas.openxmlformats.org/drawingml/2006/main">
              <a:graphicData uri="http://schemas.openxmlformats.org/drawingml/2006/picture">
                <pic:pic xmlns:pic="http://schemas.openxmlformats.org/drawingml/2006/picture">
                  <pic:nvPicPr>
                    <pic:cNvPr id="1" name="Picture 1" descr="Kirkhill bad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1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A8DA8" w14:textId="52EFF219" w:rsidR="000F2ACE" w:rsidRDefault="000F2ACE" w:rsidP="000F2ACE">
      <w:pPr>
        <w:jc w:val="center"/>
        <w:rPr>
          <w:rFonts w:ascii="Eras Medium ITC" w:hAnsi="Eras Medium ITC"/>
          <w:color w:val="002060"/>
          <w:sz w:val="72"/>
          <w:szCs w:val="72"/>
        </w:rPr>
      </w:pPr>
    </w:p>
    <w:p w14:paraId="2BAA8DA9" w14:textId="77777777" w:rsidR="000F2ACE" w:rsidRDefault="000F2ACE" w:rsidP="000F2ACE">
      <w:pPr>
        <w:jc w:val="center"/>
        <w:rPr>
          <w:rFonts w:ascii="Eras Medium ITC" w:hAnsi="Eras Medium ITC"/>
          <w:color w:val="FF0000"/>
          <w:sz w:val="72"/>
          <w:szCs w:val="72"/>
        </w:rPr>
      </w:pPr>
    </w:p>
    <w:p w14:paraId="2BAA8DAA" w14:textId="77777777" w:rsidR="000F2ACE" w:rsidRDefault="000F2ACE" w:rsidP="000F2ACE">
      <w:pPr>
        <w:jc w:val="center"/>
        <w:rPr>
          <w:rFonts w:ascii="Eras Medium ITC" w:hAnsi="Eras Medium ITC"/>
          <w:color w:val="FF0000"/>
          <w:sz w:val="72"/>
          <w:szCs w:val="72"/>
        </w:rPr>
      </w:pPr>
      <w:r>
        <w:rPr>
          <w:rFonts w:ascii="Eras Medium ITC" w:hAnsi="Eras Medium ITC"/>
          <w:color w:val="FF0000"/>
          <w:sz w:val="72"/>
          <w:szCs w:val="72"/>
        </w:rPr>
        <w:t xml:space="preserve">Strategy Paper </w:t>
      </w:r>
    </w:p>
    <w:p w14:paraId="2BAA8DAB" w14:textId="77777777" w:rsidR="000F2ACE" w:rsidRDefault="000F2ACE" w:rsidP="000F2ACE">
      <w:pPr>
        <w:jc w:val="center"/>
        <w:rPr>
          <w:rFonts w:ascii="Eras Medium ITC" w:hAnsi="Eras Medium ITC"/>
          <w:color w:val="002060"/>
          <w:sz w:val="72"/>
          <w:szCs w:val="72"/>
        </w:rPr>
      </w:pPr>
      <w:r>
        <w:rPr>
          <w:rFonts w:ascii="Eras Medium ITC" w:hAnsi="Eras Medium ITC"/>
          <w:color w:val="002060"/>
          <w:sz w:val="72"/>
          <w:szCs w:val="72"/>
        </w:rPr>
        <w:t>Assessment</w:t>
      </w:r>
    </w:p>
    <w:p w14:paraId="2BAA8DAC" w14:textId="77777777" w:rsidR="000F2ACE" w:rsidRDefault="000F2ACE" w:rsidP="000F2ACE">
      <w:pPr>
        <w:rPr>
          <w:rFonts w:ascii="Eras Medium ITC" w:hAnsi="Eras Medium ITC"/>
          <w:color w:val="002060"/>
          <w:sz w:val="24"/>
          <w:szCs w:val="24"/>
        </w:rPr>
      </w:pPr>
    </w:p>
    <w:p w14:paraId="2BAA8DAD" w14:textId="77777777" w:rsidR="000F2ACE" w:rsidRDefault="000F2ACE" w:rsidP="000F2ACE">
      <w:pPr>
        <w:rPr>
          <w:rFonts w:ascii="Eras Medium ITC" w:hAnsi="Eras Medium ITC"/>
          <w:color w:val="002060"/>
          <w:sz w:val="24"/>
          <w:szCs w:val="24"/>
        </w:rPr>
      </w:pPr>
    </w:p>
    <w:p w14:paraId="2BAA8DAE" w14:textId="77777777" w:rsidR="000F2ACE" w:rsidRDefault="000F2ACE" w:rsidP="000F2ACE">
      <w:pPr>
        <w:rPr>
          <w:rFonts w:ascii="Eras Medium ITC" w:hAnsi="Eras Medium ITC"/>
          <w:color w:val="002060"/>
          <w:sz w:val="24"/>
          <w:szCs w:val="24"/>
        </w:rPr>
      </w:pPr>
    </w:p>
    <w:p w14:paraId="2BAA8DAF" w14:textId="77777777" w:rsidR="000F2ACE" w:rsidRDefault="000F2ACE" w:rsidP="000F2ACE">
      <w:pPr>
        <w:rPr>
          <w:rFonts w:ascii="Eras Medium ITC" w:hAnsi="Eras Medium ITC"/>
          <w:color w:val="002060"/>
          <w:sz w:val="24"/>
          <w:szCs w:val="24"/>
        </w:rPr>
      </w:pPr>
    </w:p>
    <w:p w14:paraId="2BAA8DB0" w14:textId="77777777" w:rsidR="00AE5376" w:rsidRDefault="00AE5376" w:rsidP="000F2ACE">
      <w:pPr>
        <w:rPr>
          <w:rFonts w:ascii="Eras Medium ITC" w:hAnsi="Eras Medium ITC"/>
          <w:b/>
          <w:i/>
          <w:color w:val="002060"/>
          <w:sz w:val="24"/>
          <w:szCs w:val="24"/>
        </w:rPr>
      </w:pPr>
    </w:p>
    <w:p w14:paraId="2BAA8DB1" w14:textId="77777777" w:rsidR="00AE5376" w:rsidRDefault="00AE5376" w:rsidP="000F2ACE">
      <w:pPr>
        <w:rPr>
          <w:rFonts w:ascii="Eras Medium ITC" w:hAnsi="Eras Medium ITC"/>
          <w:b/>
          <w:i/>
          <w:color w:val="002060"/>
          <w:sz w:val="24"/>
          <w:szCs w:val="24"/>
        </w:rPr>
      </w:pPr>
    </w:p>
    <w:p w14:paraId="713D7494" w14:textId="77777777" w:rsidR="006A4A73" w:rsidRDefault="006A4A73" w:rsidP="000F2ACE">
      <w:pPr>
        <w:rPr>
          <w:rFonts w:ascii="Eras Medium ITC" w:hAnsi="Eras Medium ITC"/>
          <w:b/>
          <w:i/>
          <w:color w:val="002060"/>
          <w:sz w:val="24"/>
          <w:szCs w:val="24"/>
        </w:rPr>
      </w:pPr>
    </w:p>
    <w:p w14:paraId="5DAE44EE" w14:textId="77777777" w:rsidR="006A4A73" w:rsidRDefault="006A4A73" w:rsidP="000F2ACE">
      <w:pPr>
        <w:rPr>
          <w:rFonts w:ascii="Eras Medium ITC" w:hAnsi="Eras Medium ITC"/>
          <w:b/>
          <w:i/>
          <w:color w:val="002060"/>
          <w:sz w:val="24"/>
          <w:szCs w:val="24"/>
        </w:rPr>
      </w:pPr>
    </w:p>
    <w:p w14:paraId="01973F59" w14:textId="77777777" w:rsidR="006A4A73" w:rsidRDefault="006A4A73" w:rsidP="000F2ACE">
      <w:pPr>
        <w:rPr>
          <w:rFonts w:ascii="Eras Medium ITC" w:hAnsi="Eras Medium ITC"/>
          <w:b/>
          <w:i/>
          <w:color w:val="002060"/>
          <w:sz w:val="24"/>
          <w:szCs w:val="24"/>
        </w:rPr>
      </w:pPr>
    </w:p>
    <w:p w14:paraId="3B99FBAB" w14:textId="77777777" w:rsidR="006A4A73" w:rsidRDefault="006A4A73" w:rsidP="000F2ACE">
      <w:pPr>
        <w:rPr>
          <w:rFonts w:ascii="Eras Medium ITC" w:hAnsi="Eras Medium ITC"/>
          <w:b/>
          <w:i/>
          <w:color w:val="002060"/>
          <w:sz w:val="24"/>
          <w:szCs w:val="24"/>
        </w:rPr>
      </w:pPr>
    </w:p>
    <w:p w14:paraId="2BAA8DB2" w14:textId="77777777" w:rsidR="00AE5376" w:rsidRDefault="00AE5376" w:rsidP="000F2ACE">
      <w:pPr>
        <w:rPr>
          <w:rFonts w:ascii="Eras Medium ITC" w:hAnsi="Eras Medium ITC"/>
          <w:b/>
          <w:i/>
          <w:color w:val="002060"/>
          <w:sz w:val="24"/>
          <w:szCs w:val="24"/>
        </w:rPr>
      </w:pPr>
    </w:p>
    <w:p w14:paraId="2BAA8DB3" w14:textId="77777777" w:rsidR="000F2ACE" w:rsidRDefault="000F2ACE" w:rsidP="000F2ACE">
      <w:pPr>
        <w:rPr>
          <w:rFonts w:ascii="Eras Medium ITC" w:hAnsi="Eras Medium ITC"/>
          <w:b/>
          <w:i/>
          <w:color w:val="002060"/>
          <w:sz w:val="24"/>
          <w:szCs w:val="24"/>
        </w:rPr>
      </w:pPr>
      <w:r w:rsidRPr="000F2ACE">
        <w:rPr>
          <w:rFonts w:ascii="Eras Medium ITC" w:hAnsi="Eras Medium ITC"/>
          <w:b/>
          <w:i/>
          <w:color w:val="002060"/>
          <w:sz w:val="24"/>
          <w:szCs w:val="24"/>
        </w:rPr>
        <w:t>The Principles of Assessment</w:t>
      </w:r>
    </w:p>
    <w:p w14:paraId="2BAA8DB4" w14:textId="77777777" w:rsidR="00786F09" w:rsidRDefault="00786F09" w:rsidP="000F2ACE">
      <w:pPr>
        <w:rPr>
          <w:rFonts w:ascii="Eras Medium ITC" w:hAnsi="Eras Medium ITC"/>
          <w:b/>
          <w:i/>
          <w:color w:val="002060"/>
          <w:sz w:val="24"/>
          <w:szCs w:val="24"/>
        </w:rPr>
      </w:pPr>
      <w:r>
        <w:rPr>
          <w:rFonts w:ascii="Eras Medium ITC" w:hAnsi="Eras Medium ITC"/>
          <w:b/>
          <w:i/>
          <w:color w:val="002060"/>
          <w:sz w:val="24"/>
          <w:szCs w:val="24"/>
        </w:rPr>
        <w:t>“Assessment takes place as part of on-going learning, periodically and at points of transition. Assessment involves learners and staff regularly gathering, reflecting on and evaluating evidence of learning to describe learners’ progress and to identify steps for raising their standards of achievement</w:t>
      </w:r>
      <w:proofErr w:type="gramStart"/>
      <w:r>
        <w:rPr>
          <w:rFonts w:ascii="Eras Medium ITC" w:hAnsi="Eras Medium ITC"/>
          <w:b/>
          <w:i/>
          <w:color w:val="002060"/>
          <w:sz w:val="24"/>
          <w:szCs w:val="24"/>
        </w:rPr>
        <w:t>..</w:t>
      </w:r>
      <w:proofErr w:type="gramEnd"/>
    </w:p>
    <w:p w14:paraId="2BAA8DB5" w14:textId="7CFE1544" w:rsidR="00786F09" w:rsidRDefault="00786F09" w:rsidP="000F2ACE">
      <w:pPr>
        <w:rPr>
          <w:rFonts w:ascii="Eras Medium ITC" w:hAnsi="Eras Medium ITC"/>
          <w:b/>
          <w:i/>
          <w:color w:val="002060"/>
          <w:sz w:val="24"/>
          <w:szCs w:val="24"/>
        </w:rPr>
      </w:pPr>
      <w:r>
        <w:rPr>
          <w:rFonts w:ascii="Eras Medium ITC" w:hAnsi="Eras Medium ITC"/>
          <w:b/>
          <w:i/>
          <w:color w:val="002060"/>
          <w:sz w:val="24"/>
          <w:szCs w:val="24"/>
        </w:rPr>
        <w:t>Reflecting on the principles of Curriculum for Excellence, progress is now defined in terms of ‘how much’ and ‘how well’ as well as of learners’ rate of progress. This approach will promote greater breadth and depth of learnin</w:t>
      </w:r>
      <w:r w:rsidR="00EC31BA">
        <w:rPr>
          <w:rFonts w:ascii="Eras Medium ITC" w:hAnsi="Eras Medium ITC"/>
          <w:b/>
          <w:i/>
          <w:color w:val="002060"/>
          <w:sz w:val="24"/>
          <w:szCs w:val="24"/>
        </w:rPr>
        <w:t xml:space="preserve">g including a greater focus on </w:t>
      </w:r>
      <w:r>
        <w:rPr>
          <w:rFonts w:ascii="Eras Medium ITC" w:hAnsi="Eras Medium ITC"/>
          <w:b/>
          <w:i/>
          <w:color w:val="002060"/>
          <w:sz w:val="24"/>
          <w:szCs w:val="24"/>
        </w:rPr>
        <w:t>the secure development of skills and knowledge”</w:t>
      </w:r>
    </w:p>
    <w:p w14:paraId="2BAA8DB6" w14:textId="77777777" w:rsidR="00786F09" w:rsidRDefault="00786F09" w:rsidP="000F2ACE">
      <w:pPr>
        <w:rPr>
          <w:rFonts w:ascii="Eras Medium ITC" w:hAnsi="Eras Medium ITC"/>
          <w:b/>
          <w:i/>
          <w:color w:val="002060"/>
          <w:sz w:val="24"/>
          <w:szCs w:val="24"/>
        </w:rPr>
      </w:pPr>
      <w:r>
        <w:rPr>
          <w:rFonts w:ascii="Eras Medium ITC" w:hAnsi="Eras Medium ITC"/>
          <w:b/>
          <w:i/>
          <w:color w:val="002060"/>
          <w:sz w:val="24"/>
          <w:szCs w:val="24"/>
        </w:rPr>
        <w:t>Building the Curriculum 5 – A Framework for Assessment</w:t>
      </w:r>
    </w:p>
    <w:p w14:paraId="2BAA8DB7" w14:textId="77777777" w:rsidR="00975A83" w:rsidRDefault="00975A83" w:rsidP="000F2ACE">
      <w:pPr>
        <w:rPr>
          <w:rFonts w:ascii="Eras Medium ITC" w:hAnsi="Eras Medium ITC"/>
          <w:b/>
          <w:i/>
          <w:color w:val="002060"/>
          <w:sz w:val="24"/>
          <w:szCs w:val="24"/>
        </w:rPr>
      </w:pPr>
    </w:p>
    <w:p w14:paraId="2BAA8DB8" w14:textId="77777777" w:rsidR="00786F09" w:rsidRDefault="00AE5376" w:rsidP="00975A83">
      <w:pPr>
        <w:jc w:val="center"/>
        <w:rPr>
          <w:rFonts w:ascii="Eras Medium ITC" w:hAnsi="Eras Medium ITC"/>
          <w:b/>
          <w:color w:val="002060"/>
          <w:sz w:val="24"/>
          <w:szCs w:val="24"/>
        </w:rPr>
      </w:pPr>
      <w:r>
        <w:rPr>
          <w:rFonts w:ascii="Eras Medium ITC" w:hAnsi="Eras Medium ITC"/>
          <w:b/>
          <w:noProof/>
          <w:color w:val="002060"/>
          <w:sz w:val="24"/>
          <w:szCs w:val="24"/>
          <w:lang w:eastAsia="en-GB"/>
        </w:rPr>
        <w:drawing>
          <wp:inline distT="0" distB="0" distL="0" distR="0" wp14:anchorId="2BAA8E7D" wp14:editId="2BAA8E7E">
            <wp:extent cx="3286125" cy="1390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2.jpg"/>
                    <pic:cNvPicPr/>
                  </pic:nvPicPr>
                  <pic:blipFill>
                    <a:blip r:embed="rId12">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p w14:paraId="2BAA8DB9" w14:textId="77777777" w:rsidR="009924B2" w:rsidRDefault="009924B2" w:rsidP="009924B2">
      <w:pPr>
        <w:rPr>
          <w:rFonts w:ascii="Eras Medium ITC" w:hAnsi="Eras Medium ITC"/>
          <w:b/>
          <w:color w:val="002060"/>
          <w:sz w:val="24"/>
          <w:szCs w:val="24"/>
        </w:rPr>
      </w:pPr>
    </w:p>
    <w:p w14:paraId="2BAA8DBA" w14:textId="0E035B02" w:rsidR="009924B2" w:rsidRDefault="00EC31BA" w:rsidP="009924B2">
      <w:pPr>
        <w:rPr>
          <w:rFonts w:ascii="Eras Medium ITC" w:hAnsi="Eras Medium ITC"/>
          <w:b/>
          <w:color w:val="002060"/>
          <w:sz w:val="24"/>
          <w:szCs w:val="24"/>
        </w:rPr>
      </w:pPr>
      <w:r>
        <w:rPr>
          <w:rFonts w:ascii="Eras Medium ITC" w:hAnsi="Eras Medium ITC"/>
          <w:b/>
          <w:color w:val="002060"/>
          <w:sz w:val="24"/>
          <w:szCs w:val="24"/>
        </w:rPr>
        <w:t xml:space="preserve">Staff in </w:t>
      </w:r>
      <w:proofErr w:type="spellStart"/>
      <w:r>
        <w:rPr>
          <w:rFonts w:ascii="Eras Medium ITC" w:hAnsi="Eras Medium ITC"/>
          <w:b/>
          <w:color w:val="002060"/>
          <w:sz w:val="24"/>
          <w:szCs w:val="24"/>
        </w:rPr>
        <w:t>Kirkhill</w:t>
      </w:r>
      <w:proofErr w:type="spellEnd"/>
      <w:r>
        <w:rPr>
          <w:rFonts w:ascii="Eras Medium ITC" w:hAnsi="Eras Medium ITC"/>
          <w:b/>
          <w:color w:val="002060"/>
          <w:sz w:val="24"/>
          <w:szCs w:val="24"/>
        </w:rPr>
        <w:t xml:space="preserve"> </w:t>
      </w:r>
      <w:r w:rsidR="009924B2">
        <w:rPr>
          <w:rFonts w:ascii="Eras Medium ITC" w:hAnsi="Eras Medium ITC"/>
          <w:b/>
          <w:color w:val="002060"/>
          <w:sz w:val="24"/>
          <w:szCs w:val="24"/>
        </w:rPr>
        <w:t>Primary School will engage with th</w:t>
      </w:r>
      <w:r>
        <w:rPr>
          <w:rFonts w:ascii="Eras Medium ITC" w:hAnsi="Eras Medium ITC"/>
          <w:b/>
          <w:color w:val="002060"/>
          <w:sz w:val="24"/>
          <w:szCs w:val="24"/>
        </w:rPr>
        <w:t xml:space="preserve">e Assessment Overarching Paper </w:t>
      </w:r>
      <w:r w:rsidR="009924B2">
        <w:rPr>
          <w:rFonts w:ascii="Eras Medium ITC" w:hAnsi="Eras Medium ITC"/>
          <w:b/>
          <w:color w:val="002060"/>
          <w:sz w:val="24"/>
          <w:szCs w:val="24"/>
        </w:rPr>
        <w:t xml:space="preserve">and the accompanying Suite of Resources to continue to develop their </w:t>
      </w:r>
      <w:proofErr w:type="gramStart"/>
      <w:r w:rsidR="009924B2">
        <w:rPr>
          <w:rFonts w:ascii="Eras Medium ITC" w:hAnsi="Eras Medium ITC"/>
          <w:b/>
          <w:color w:val="002060"/>
          <w:sz w:val="24"/>
          <w:szCs w:val="24"/>
        </w:rPr>
        <w:t>professional  judgement</w:t>
      </w:r>
      <w:proofErr w:type="gramEnd"/>
      <w:r w:rsidR="009924B2">
        <w:rPr>
          <w:rFonts w:ascii="Eras Medium ITC" w:hAnsi="Eras Medium ITC"/>
          <w:b/>
          <w:color w:val="002060"/>
          <w:sz w:val="24"/>
          <w:szCs w:val="24"/>
        </w:rPr>
        <w:t xml:space="preserve"> and moderation practices across the curriculum.  This Assessment Strategy Paper is in place to reflect current assessment practices in our classrooms. </w:t>
      </w:r>
    </w:p>
    <w:p w14:paraId="2BAA8DBB" w14:textId="77777777" w:rsidR="00AE5376" w:rsidRDefault="00AE5376" w:rsidP="009924B2">
      <w:pPr>
        <w:rPr>
          <w:rFonts w:ascii="Eras Medium ITC" w:hAnsi="Eras Medium ITC"/>
          <w:b/>
          <w:color w:val="002060"/>
          <w:sz w:val="24"/>
          <w:szCs w:val="24"/>
        </w:rPr>
      </w:pPr>
    </w:p>
    <w:p w14:paraId="2BAA8DBC" w14:textId="77777777" w:rsidR="00AE5376" w:rsidRDefault="00AE5376" w:rsidP="00AE5376">
      <w:pPr>
        <w:jc w:val="center"/>
        <w:rPr>
          <w:rFonts w:ascii="Eras Medium ITC" w:hAnsi="Eras Medium ITC"/>
          <w:b/>
          <w:color w:val="002060"/>
          <w:sz w:val="24"/>
          <w:szCs w:val="24"/>
        </w:rPr>
      </w:pPr>
      <w:r>
        <w:rPr>
          <w:rFonts w:ascii="Eras Medium ITC" w:hAnsi="Eras Medium ITC"/>
          <w:b/>
          <w:noProof/>
          <w:color w:val="002060"/>
          <w:sz w:val="24"/>
          <w:szCs w:val="24"/>
          <w:lang w:eastAsia="en-GB"/>
        </w:rPr>
        <w:drawing>
          <wp:inline distT="0" distB="0" distL="0" distR="0" wp14:anchorId="2BAA8E7F" wp14:editId="2BAA8E80">
            <wp:extent cx="2945219" cy="215553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3.jpg"/>
                    <pic:cNvPicPr/>
                  </pic:nvPicPr>
                  <pic:blipFill>
                    <a:blip r:embed="rId13">
                      <a:extLst>
                        <a:ext uri="{28A0092B-C50C-407E-A947-70E740481C1C}">
                          <a14:useLocalDpi xmlns:a14="http://schemas.microsoft.com/office/drawing/2010/main" val="0"/>
                        </a:ext>
                      </a:extLst>
                    </a:blip>
                    <a:stretch>
                      <a:fillRect/>
                    </a:stretch>
                  </pic:blipFill>
                  <pic:spPr>
                    <a:xfrm>
                      <a:off x="0" y="0"/>
                      <a:ext cx="2953635" cy="2161692"/>
                    </a:xfrm>
                    <a:prstGeom prst="rect">
                      <a:avLst/>
                    </a:prstGeom>
                  </pic:spPr>
                </pic:pic>
              </a:graphicData>
            </a:graphic>
          </wp:inline>
        </w:drawing>
      </w:r>
    </w:p>
    <w:p w14:paraId="2BAA8DBD" w14:textId="77777777" w:rsidR="00975A83" w:rsidRDefault="00975A83" w:rsidP="00975A83">
      <w:pPr>
        <w:rPr>
          <w:rFonts w:ascii="Eras Medium ITC" w:hAnsi="Eras Medium ITC"/>
          <w:b/>
          <w:color w:val="002060"/>
          <w:sz w:val="24"/>
          <w:szCs w:val="24"/>
        </w:rPr>
      </w:pPr>
    </w:p>
    <w:p w14:paraId="1D58916F" w14:textId="77777777" w:rsidR="006A4A73" w:rsidRDefault="006A4A73" w:rsidP="00975A83">
      <w:pPr>
        <w:rPr>
          <w:rFonts w:ascii="Eras Medium ITC" w:hAnsi="Eras Medium ITC"/>
          <w:b/>
          <w:color w:val="002060"/>
          <w:sz w:val="24"/>
          <w:szCs w:val="24"/>
        </w:rPr>
      </w:pPr>
    </w:p>
    <w:p w14:paraId="69D01FA5" w14:textId="77777777" w:rsidR="006A4A73" w:rsidRDefault="006A4A73" w:rsidP="00975A83">
      <w:pPr>
        <w:rPr>
          <w:rFonts w:ascii="Eras Medium ITC" w:hAnsi="Eras Medium ITC"/>
          <w:b/>
          <w:color w:val="002060"/>
          <w:sz w:val="24"/>
          <w:szCs w:val="24"/>
        </w:rPr>
      </w:pPr>
    </w:p>
    <w:p w14:paraId="2BAA8DBE" w14:textId="77777777" w:rsidR="00AE5376" w:rsidRDefault="00AE5376" w:rsidP="00975A83">
      <w:pPr>
        <w:rPr>
          <w:rFonts w:ascii="Eras Medium ITC" w:hAnsi="Eras Medium ITC"/>
          <w:b/>
          <w:color w:val="002060"/>
          <w:sz w:val="24"/>
          <w:szCs w:val="24"/>
        </w:rPr>
      </w:pPr>
    </w:p>
    <w:p w14:paraId="2BAA8DBF" w14:textId="30B84333" w:rsidR="00975A83" w:rsidRDefault="006A4A73" w:rsidP="00975A83">
      <w:pPr>
        <w:rPr>
          <w:rFonts w:ascii="Eras Medium ITC" w:hAnsi="Eras Medium ITC"/>
          <w:b/>
          <w:color w:val="002060"/>
          <w:sz w:val="24"/>
          <w:szCs w:val="24"/>
        </w:rPr>
      </w:pPr>
      <w:r>
        <w:rPr>
          <w:rFonts w:ascii="Eras Medium ITC" w:hAnsi="Eras Medium ITC"/>
          <w:b/>
          <w:color w:val="002060"/>
          <w:sz w:val="24"/>
          <w:szCs w:val="24"/>
        </w:rPr>
        <w:t xml:space="preserve">Assessing </w:t>
      </w:r>
      <w:proofErr w:type="spellStart"/>
      <w:r>
        <w:rPr>
          <w:rFonts w:ascii="Eras Medium ITC" w:hAnsi="Eras Medium ITC"/>
          <w:b/>
          <w:color w:val="002060"/>
          <w:sz w:val="24"/>
          <w:szCs w:val="24"/>
        </w:rPr>
        <w:t>Kirkhill</w:t>
      </w:r>
      <w:r w:rsidR="00975A83">
        <w:rPr>
          <w:rFonts w:ascii="Eras Medium ITC" w:hAnsi="Eras Medium ITC"/>
          <w:b/>
          <w:color w:val="002060"/>
          <w:sz w:val="24"/>
          <w:szCs w:val="24"/>
        </w:rPr>
        <w:t>’s</w:t>
      </w:r>
      <w:proofErr w:type="spellEnd"/>
      <w:r w:rsidR="00975A83">
        <w:rPr>
          <w:rFonts w:ascii="Eras Medium ITC" w:hAnsi="Eras Medium ITC"/>
          <w:b/>
          <w:color w:val="002060"/>
          <w:sz w:val="24"/>
          <w:szCs w:val="24"/>
        </w:rPr>
        <w:t xml:space="preserve"> Learners</w:t>
      </w:r>
    </w:p>
    <w:p w14:paraId="2BAA8DC0" w14:textId="77777777" w:rsidR="00AE5376" w:rsidRPr="00786F09" w:rsidRDefault="00AE5376" w:rsidP="00AE5376">
      <w:pPr>
        <w:jc w:val="center"/>
        <w:rPr>
          <w:rFonts w:ascii="Eras Medium ITC" w:hAnsi="Eras Medium ITC"/>
          <w:b/>
          <w:color w:val="002060"/>
          <w:sz w:val="24"/>
          <w:szCs w:val="24"/>
        </w:rPr>
      </w:pPr>
      <w:r>
        <w:rPr>
          <w:noProof/>
          <w:sz w:val="20"/>
          <w:szCs w:val="20"/>
          <w:lang w:eastAsia="en-GB"/>
        </w:rPr>
        <w:drawing>
          <wp:inline distT="0" distB="0" distL="0" distR="0" wp14:anchorId="2BAA8E81" wp14:editId="2BAA8E82">
            <wp:extent cx="5514975" cy="838200"/>
            <wp:effectExtent l="0" t="0" r="0" b="0"/>
            <wp:docPr id="2"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14"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14:paraId="2BAA8DC1" w14:textId="33732E6E" w:rsidR="000F2ACE" w:rsidRDefault="00EC31BA" w:rsidP="00975A83">
      <w:pPr>
        <w:rPr>
          <w:rFonts w:ascii="Eras Medium ITC" w:hAnsi="Eras Medium ITC"/>
          <w:color w:val="002060"/>
          <w:sz w:val="24"/>
          <w:szCs w:val="24"/>
        </w:rPr>
      </w:pPr>
      <w:r>
        <w:rPr>
          <w:rFonts w:ascii="Eras Medium ITC" w:hAnsi="Eras Medium ITC"/>
          <w:color w:val="002060"/>
          <w:sz w:val="24"/>
          <w:szCs w:val="24"/>
        </w:rPr>
        <w:t xml:space="preserve">In </w:t>
      </w:r>
      <w:proofErr w:type="spellStart"/>
      <w:r>
        <w:rPr>
          <w:rFonts w:ascii="Eras Medium ITC" w:hAnsi="Eras Medium ITC"/>
          <w:color w:val="002060"/>
          <w:sz w:val="24"/>
          <w:szCs w:val="24"/>
        </w:rPr>
        <w:t>Kirkhill</w:t>
      </w:r>
      <w:proofErr w:type="spellEnd"/>
      <w:r w:rsidR="00975A83">
        <w:rPr>
          <w:rFonts w:ascii="Eras Medium ITC" w:hAnsi="Eras Medium ITC"/>
          <w:color w:val="002060"/>
          <w:sz w:val="24"/>
          <w:szCs w:val="24"/>
        </w:rPr>
        <w:t xml:space="preserve"> Primary School assessment is an integral part </w:t>
      </w:r>
      <w:r w:rsidR="000F2ACE" w:rsidRPr="00975A83">
        <w:rPr>
          <w:rFonts w:ascii="Eras Medium ITC" w:hAnsi="Eras Medium ITC"/>
          <w:color w:val="002060"/>
          <w:sz w:val="24"/>
          <w:szCs w:val="24"/>
        </w:rPr>
        <w:t>of learning and teaching</w:t>
      </w:r>
      <w:r w:rsidR="00975A83">
        <w:rPr>
          <w:rFonts w:ascii="Eras Medium ITC" w:hAnsi="Eras Medium ITC"/>
          <w:color w:val="002060"/>
          <w:sz w:val="24"/>
          <w:szCs w:val="24"/>
        </w:rPr>
        <w:t>. It begins at the planning process and is planned for in many different ways:</w:t>
      </w:r>
    </w:p>
    <w:p w14:paraId="2BAA8DC2" w14:textId="77777777" w:rsidR="00975A83" w:rsidRPr="009924B2" w:rsidRDefault="00975A83" w:rsidP="00975A83">
      <w:pPr>
        <w:jc w:val="center"/>
        <w:rPr>
          <w:rFonts w:ascii="Eras Medium ITC" w:hAnsi="Eras Medium ITC"/>
          <w:b/>
          <w:i/>
          <w:color w:val="002060"/>
          <w:sz w:val="24"/>
          <w:szCs w:val="24"/>
        </w:rPr>
      </w:pPr>
      <w:r w:rsidRPr="009924B2">
        <w:rPr>
          <w:rFonts w:ascii="Eras Medium ITC" w:hAnsi="Eras Medium ITC"/>
          <w:b/>
          <w:i/>
          <w:color w:val="002060"/>
          <w:sz w:val="24"/>
          <w:szCs w:val="24"/>
        </w:rPr>
        <w:t>Assessment of Learning</w:t>
      </w:r>
      <w:r w:rsidRPr="009924B2">
        <w:rPr>
          <w:rFonts w:ascii="Eras Medium ITC" w:hAnsi="Eras Medium ITC"/>
          <w:b/>
          <w:i/>
          <w:color w:val="002060"/>
          <w:sz w:val="24"/>
          <w:szCs w:val="24"/>
        </w:rPr>
        <w:tab/>
        <w:t>Assessment for Learning</w:t>
      </w:r>
      <w:r w:rsidRPr="009924B2">
        <w:rPr>
          <w:rFonts w:ascii="Eras Medium ITC" w:hAnsi="Eras Medium ITC"/>
          <w:b/>
          <w:i/>
          <w:color w:val="002060"/>
          <w:sz w:val="24"/>
          <w:szCs w:val="24"/>
        </w:rPr>
        <w:tab/>
      </w:r>
      <w:r w:rsidR="00F12B7D">
        <w:rPr>
          <w:rFonts w:ascii="Eras Medium ITC" w:hAnsi="Eras Medium ITC"/>
          <w:b/>
          <w:i/>
          <w:color w:val="002060"/>
          <w:sz w:val="24"/>
          <w:szCs w:val="24"/>
        </w:rPr>
        <w:t xml:space="preserve"> </w:t>
      </w:r>
      <w:r w:rsidRPr="009924B2">
        <w:rPr>
          <w:rFonts w:ascii="Eras Medium ITC" w:hAnsi="Eras Medium ITC"/>
          <w:b/>
          <w:i/>
          <w:color w:val="002060"/>
          <w:sz w:val="24"/>
          <w:szCs w:val="24"/>
        </w:rPr>
        <w:t>Assessment as learning</w:t>
      </w:r>
    </w:p>
    <w:p w14:paraId="2BAA8DC3" w14:textId="44FF14D0" w:rsidR="000F2ACE" w:rsidRPr="00975A83" w:rsidRDefault="00975A83" w:rsidP="00975A83">
      <w:pPr>
        <w:rPr>
          <w:rFonts w:ascii="Eras Medium ITC" w:hAnsi="Eras Medium ITC"/>
          <w:color w:val="002060"/>
          <w:sz w:val="24"/>
          <w:szCs w:val="24"/>
        </w:rPr>
      </w:pPr>
      <w:r>
        <w:rPr>
          <w:rFonts w:ascii="Eras Medium ITC" w:hAnsi="Eras Medium ITC"/>
          <w:color w:val="002060"/>
          <w:sz w:val="24"/>
          <w:szCs w:val="24"/>
        </w:rPr>
        <w:t>Assessment p</w:t>
      </w:r>
      <w:r w:rsidR="000F2ACE" w:rsidRPr="00975A83">
        <w:rPr>
          <w:rFonts w:ascii="Eras Medium ITC" w:hAnsi="Eras Medium ITC"/>
          <w:color w:val="002060"/>
          <w:sz w:val="24"/>
          <w:szCs w:val="24"/>
        </w:rPr>
        <w:t>rovides</w:t>
      </w:r>
      <w:r>
        <w:rPr>
          <w:rFonts w:ascii="Eras Medium ITC" w:hAnsi="Eras Medium ITC"/>
          <w:color w:val="002060"/>
          <w:sz w:val="24"/>
          <w:szCs w:val="24"/>
        </w:rPr>
        <w:t xml:space="preserve"> valuable</w:t>
      </w:r>
      <w:r w:rsidR="000F2ACE" w:rsidRPr="00975A83">
        <w:rPr>
          <w:rFonts w:ascii="Eras Medium ITC" w:hAnsi="Eras Medium ITC"/>
          <w:color w:val="002060"/>
          <w:sz w:val="24"/>
          <w:szCs w:val="24"/>
        </w:rPr>
        <w:t xml:space="preserve"> information about progress in learning</w:t>
      </w:r>
      <w:r>
        <w:rPr>
          <w:rFonts w:ascii="Eras Medium ITC" w:hAnsi="Eras Medium ITC"/>
          <w:color w:val="002060"/>
          <w:sz w:val="24"/>
          <w:szCs w:val="24"/>
        </w:rPr>
        <w:t xml:space="preserve"> for the learners themselves, teachers and parents. It allows the teacher to set appropriate next steps in learning to ensure all pupils are secure in their breadth and depth of le</w:t>
      </w:r>
      <w:r w:rsidR="00EC31BA">
        <w:rPr>
          <w:rFonts w:ascii="Eras Medium ITC" w:hAnsi="Eras Medium ITC"/>
          <w:color w:val="002060"/>
          <w:sz w:val="24"/>
          <w:szCs w:val="24"/>
        </w:rPr>
        <w:t xml:space="preserve">arning. In </w:t>
      </w:r>
      <w:proofErr w:type="spellStart"/>
      <w:r w:rsidR="00EC31BA">
        <w:rPr>
          <w:rFonts w:ascii="Eras Medium ITC" w:hAnsi="Eras Medium ITC"/>
          <w:color w:val="002060"/>
          <w:sz w:val="24"/>
          <w:szCs w:val="24"/>
        </w:rPr>
        <w:t>Kirkhill</w:t>
      </w:r>
      <w:proofErr w:type="spellEnd"/>
      <w:r>
        <w:rPr>
          <w:rFonts w:ascii="Eras Medium ITC" w:hAnsi="Eras Medium ITC"/>
          <w:color w:val="002060"/>
          <w:sz w:val="24"/>
          <w:szCs w:val="24"/>
        </w:rPr>
        <w:t xml:space="preserve"> the learner </w:t>
      </w:r>
      <w:r w:rsidR="009924B2">
        <w:rPr>
          <w:rFonts w:ascii="Eras Medium ITC" w:hAnsi="Eras Medium ITC"/>
          <w:color w:val="002060"/>
          <w:sz w:val="24"/>
          <w:szCs w:val="24"/>
        </w:rPr>
        <w:t xml:space="preserve">is </w:t>
      </w:r>
      <w:r>
        <w:rPr>
          <w:rFonts w:ascii="Eras Medium ITC" w:hAnsi="Eras Medium ITC"/>
          <w:color w:val="002060"/>
          <w:sz w:val="24"/>
          <w:szCs w:val="24"/>
        </w:rPr>
        <w:t xml:space="preserve">at the centre </w:t>
      </w:r>
      <w:r w:rsidR="00C952E8">
        <w:rPr>
          <w:rFonts w:ascii="Eras Medium ITC" w:hAnsi="Eras Medium ITC"/>
          <w:color w:val="002060"/>
          <w:sz w:val="24"/>
          <w:szCs w:val="24"/>
        </w:rPr>
        <w:t xml:space="preserve">of this </w:t>
      </w:r>
      <w:r>
        <w:rPr>
          <w:rFonts w:ascii="Eras Medium ITC" w:hAnsi="Eras Medium ITC"/>
          <w:color w:val="002060"/>
          <w:sz w:val="24"/>
          <w:szCs w:val="24"/>
        </w:rPr>
        <w:t>process. A</w:t>
      </w:r>
      <w:r w:rsidR="000F2ACE" w:rsidRPr="00975A83">
        <w:rPr>
          <w:rFonts w:ascii="Eras Medium ITC" w:hAnsi="Eras Medium ITC"/>
          <w:color w:val="002060"/>
          <w:sz w:val="24"/>
          <w:szCs w:val="24"/>
        </w:rPr>
        <w:t xml:space="preserve">pproaches </w:t>
      </w:r>
      <w:r>
        <w:rPr>
          <w:rFonts w:ascii="Eras Medium ITC" w:hAnsi="Eras Medium ITC"/>
          <w:color w:val="002060"/>
          <w:sz w:val="24"/>
          <w:szCs w:val="24"/>
        </w:rPr>
        <w:t>promote learner engagement, ensure appropriate support and</w:t>
      </w:r>
      <w:r w:rsidR="000F2ACE" w:rsidRPr="00975A83">
        <w:rPr>
          <w:rFonts w:ascii="Eras Medium ITC" w:hAnsi="Eras Medium ITC"/>
          <w:color w:val="002060"/>
          <w:sz w:val="24"/>
          <w:szCs w:val="24"/>
        </w:rPr>
        <w:t xml:space="preserve"> maximise</w:t>
      </w:r>
      <w:r>
        <w:rPr>
          <w:rFonts w:ascii="Eras Medium ITC" w:hAnsi="Eras Medium ITC"/>
          <w:color w:val="002060"/>
          <w:sz w:val="24"/>
          <w:szCs w:val="24"/>
        </w:rPr>
        <w:t xml:space="preserve"> each child’s</w:t>
      </w:r>
      <w:r w:rsidR="000F2ACE" w:rsidRPr="00975A83">
        <w:rPr>
          <w:rFonts w:ascii="Eras Medium ITC" w:hAnsi="Eras Medium ITC"/>
          <w:color w:val="002060"/>
          <w:sz w:val="24"/>
          <w:szCs w:val="24"/>
        </w:rPr>
        <w:t xml:space="preserve"> potential</w:t>
      </w:r>
      <w:r>
        <w:rPr>
          <w:rFonts w:ascii="Eras Medium ITC" w:hAnsi="Eras Medium ITC"/>
          <w:color w:val="002060"/>
          <w:sz w:val="24"/>
          <w:szCs w:val="24"/>
        </w:rPr>
        <w:t>.</w:t>
      </w:r>
    </w:p>
    <w:p w14:paraId="2BAA8DC4" w14:textId="77777777" w:rsidR="000F2ACE" w:rsidRPr="00975A83" w:rsidRDefault="000F2ACE" w:rsidP="00975A83">
      <w:pPr>
        <w:rPr>
          <w:rFonts w:ascii="Eras Medium ITC" w:hAnsi="Eras Medium ITC"/>
          <w:color w:val="002060"/>
          <w:sz w:val="24"/>
          <w:szCs w:val="24"/>
        </w:rPr>
      </w:pPr>
      <w:r w:rsidRPr="00975A83">
        <w:rPr>
          <w:rFonts w:ascii="Eras Medium ITC" w:hAnsi="Eras Medium ITC"/>
          <w:color w:val="002060"/>
          <w:sz w:val="24"/>
          <w:szCs w:val="24"/>
        </w:rPr>
        <w:t xml:space="preserve">Assessment </w:t>
      </w:r>
      <w:r w:rsidR="009924B2">
        <w:rPr>
          <w:rFonts w:ascii="Eras Medium ITC" w:hAnsi="Eras Medium ITC"/>
          <w:color w:val="002060"/>
          <w:sz w:val="24"/>
          <w:szCs w:val="24"/>
        </w:rPr>
        <w:t xml:space="preserve">is </w:t>
      </w:r>
      <w:r w:rsidRPr="00975A83">
        <w:rPr>
          <w:rFonts w:ascii="Eras Medium ITC" w:hAnsi="Eras Medium ITC"/>
          <w:color w:val="002060"/>
          <w:sz w:val="24"/>
          <w:szCs w:val="24"/>
        </w:rPr>
        <w:t xml:space="preserve">seen from the perspective of the learner </w:t>
      </w:r>
      <w:r w:rsidR="00975A83">
        <w:rPr>
          <w:rFonts w:ascii="Eras Medium ITC" w:hAnsi="Eras Medium ITC"/>
          <w:color w:val="002060"/>
          <w:sz w:val="24"/>
          <w:szCs w:val="24"/>
        </w:rPr>
        <w:t xml:space="preserve">offering them </w:t>
      </w:r>
      <w:r w:rsidRPr="00975A83">
        <w:rPr>
          <w:rFonts w:ascii="Eras Medium ITC" w:hAnsi="Eras Medium ITC"/>
          <w:color w:val="002060"/>
          <w:sz w:val="24"/>
          <w:szCs w:val="24"/>
        </w:rPr>
        <w:t>personalisation and choice in achievement of outcomes</w:t>
      </w:r>
      <w:r w:rsidR="00975A83">
        <w:rPr>
          <w:rFonts w:ascii="Eras Medium ITC" w:hAnsi="Eras Medium ITC"/>
          <w:color w:val="002060"/>
          <w:sz w:val="24"/>
          <w:szCs w:val="24"/>
        </w:rPr>
        <w:t xml:space="preserve"> and allowing them to demonstrate the application of their skills and knowledge in a range of different ways</w:t>
      </w:r>
      <w:r w:rsidR="009924B2">
        <w:rPr>
          <w:rFonts w:ascii="Eras Medium ITC" w:hAnsi="Eras Medium ITC"/>
          <w:color w:val="002060"/>
          <w:sz w:val="24"/>
          <w:szCs w:val="24"/>
        </w:rPr>
        <w:t>.</w:t>
      </w:r>
    </w:p>
    <w:p w14:paraId="2BAA8DC6" w14:textId="5ACD4DAD" w:rsidR="002F06B6" w:rsidRDefault="00EC31BA" w:rsidP="002F06B6">
      <w:pPr>
        <w:rPr>
          <w:rFonts w:ascii="Eras Medium ITC" w:hAnsi="Eras Medium ITC"/>
          <w:color w:val="002060"/>
          <w:sz w:val="24"/>
          <w:szCs w:val="24"/>
        </w:rPr>
      </w:pPr>
      <w:r>
        <w:rPr>
          <w:rFonts w:ascii="Eras Medium ITC" w:hAnsi="Eras Medium ITC"/>
          <w:color w:val="002060"/>
          <w:sz w:val="24"/>
          <w:szCs w:val="24"/>
        </w:rPr>
        <w:t xml:space="preserve">In </w:t>
      </w:r>
      <w:proofErr w:type="spellStart"/>
      <w:r>
        <w:rPr>
          <w:rFonts w:ascii="Eras Medium ITC" w:hAnsi="Eras Medium ITC"/>
          <w:color w:val="002060"/>
          <w:sz w:val="24"/>
          <w:szCs w:val="24"/>
        </w:rPr>
        <w:t>Kirkhill</w:t>
      </w:r>
      <w:proofErr w:type="spellEnd"/>
      <w:r>
        <w:rPr>
          <w:rFonts w:ascii="Eras Medium ITC" w:hAnsi="Eras Medium ITC"/>
          <w:color w:val="002060"/>
          <w:sz w:val="24"/>
          <w:szCs w:val="24"/>
        </w:rPr>
        <w:t xml:space="preserve"> teaching staff </w:t>
      </w:r>
      <w:r w:rsidR="002F06B6" w:rsidRPr="002F06B6">
        <w:rPr>
          <w:rFonts w:ascii="Eras Medium ITC" w:hAnsi="Eras Medium ITC"/>
          <w:color w:val="002060"/>
          <w:sz w:val="24"/>
          <w:szCs w:val="24"/>
        </w:rPr>
        <w:t xml:space="preserve">make professional judgements in relation to progress through ongoing daily assessment based on observation and </w:t>
      </w:r>
      <w:proofErr w:type="spellStart"/>
      <w:r w:rsidR="002F06B6" w:rsidRPr="002F06B6">
        <w:rPr>
          <w:rFonts w:ascii="Eras Medium ITC" w:hAnsi="Eras Medium ITC"/>
          <w:color w:val="002060"/>
          <w:sz w:val="24"/>
          <w:szCs w:val="24"/>
        </w:rPr>
        <w:t>Aifl</w:t>
      </w:r>
      <w:proofErr w:type="spellEnd"/>
      <w:r w:rsidR="002F06B6" w:rsidRPr="002F06B6">
        <w:rPr>
          <w:rFonts w:ascii="Eras Medium ITC" w:hAnsi="Eras Medium ITC"/>
          <w:color w:val="002060"/>
          <w:sz w:val="24"/>
          <w:szCs w:val="24"/>
        </w:rPr>
        <w:t xml:space="preserve"> strategies. They provide opportunities for </w:t>
      </w:r>
      <w:r w:rsidR="002F06B6">
        <w:rPr>
          <w:rFonts w:ascii="Eras Medium ITC" w:hAnsi="Eras Medium ITC"/>
          <w:color w:val="002060"/>
          <w:sz w:val="24"/>
          <w:szCs w:val="24"/>
        </w:rPr>
        <w:t xml:space="preserve">peer and </w:t>
      </w:r>
      <w:r>
        <w:rPr>
          <w:rFonts w:ascii="Eras Medium ITC" w:hAnsi="Eras Medium ITC"/>
          <w:color w:val="002060"/>
          <w:sz w:val="24"/>
          <w:szCs w:val="24"/>
        </w:rPr>
        <w:t>self-</w:t>
      </w:r>
      <w:r w:rsidR="002F06B6" w:rsidRPr="002F06B6">
        <w:rPr>
          <w:rFonts w:ascii="Eras Medium ITC" w:hAnsi="Eras Medium ITC"/>
          <w:color w:val="002060"/>
          <w:sz w:val="24"/>
          <w:szCs w:val="24"/>
        </w:rPr>
        <w:t>assessment – against agreed success criteria and ensure that assessment is based on ‘real learning in real places’</w:t>
      </w:r>
    </w:p>
    <w:p w14:paraId="2BAA8DC8" w14:textId="6B778A4E" w:rsidR="007C2C0D" w:rsidRPr="00EC31BA" w:rsidRDefault="00612396" w:rsidP="002F06B6">
      <w:pPr>
        <w:rPr>
          <w:rFonts w:ascii="Eras Medium ITC" w:hAnsi="Eras Medium ITC"/>
          <w:b/>
          <w:i/>
          <w:color w:val="002060"/>
          <w:sz w:val="24"/>
          <w:szCs w:val="24"/>
        </w:rPr>
      </w:pPr>
      <w:proofErr w:type="gramStart"/>
      <w:r>
        <w:rPr>
          <w:rFonts w:ascii="Eras Medium ITC" w:hAnsi="Eras Medium ITC"/>
          <w:color w:val="002060"/>
          <w:sz w:val="24"/>
          <w:szCs w:val="24"/>
        </w:rPr>
        <w:t>Staff across all stages refer</w:t>
      </w:r>
      <w:proofErr w:type="gramEnd"/>
      <w:r>
        <w:rPr>
          <w:rFonts w:ascii="Eras Medium ITC" w:hAnsi="Eras Medium ITC"/>
          <w:color w:val="002060"/>
          <w:sz w:val="24"/>
          <w:szCs w:val="24"/>
        </w:rPr>
        <w:t xml:space="preserve"> to the Education Scotland Overarching Paper on Assessment and Assessing Progress and Achievement doc</w:t>
      </w:r>
      <w:r w:rsidR="009924B2">
        <w:rPr>
          <w:rFonts w:ascii="Eras Medium ITC" w:hAnsi="Eras Medium ITC"/>
          <w:color w:val="002060"/>
          <w:sz w:val="24"/>
          <w:szCs w:val="24"/>
        </w:rPr>
        <w:t xml:space="preserve">uments for further </w:t>
      </w:r>
      <w:r w:rsidR="00092DB1">
        <w:rPr>
          <w:rFonts w:ascii="Eras Medium ITC" w:hAnsi="Eras Medium ITC"/>
          <w:color w:val="002060"/>
          <w:sz w:val="24"/>
          <w:szCs w:val="24"/>
        </w:rPr>
        <w:t xml:space="preserve">guidance </w:t>
      </w:r>
      <w:r w:rsidR="009924B2">
        <w:rPr>
          <w:rFonts w:ascii="Eras Medium ITC" w:hAnsi="Eras Medium ITC"/>
          <w:b/>
          <w:i/>
          <w:color w:val="002060"/>
          <w:sz w:val="24"/>
          <w:szCs w:val="24"/>
        </w:rPr>
        <w:t>–</w:t>
      </w:r>
      <w:r w:rsidR="009924B2">
        <w:rPr>
          <w:rFonts w:ascii="Eras Medium ITC" w:hAnsi="Eras Medium ITC"/>
          <w:color w:val="002060"/>
          <w:sz w:val="24"/>
          <w:szCs w:val="24"/>
        </w:rPr>
        <w:t xml:space="preserve"> the core learning on which our assessment evidence is based</w:t>
      </w:r>
      <w:r w:rsidRPr="009924B2">
        <w:rPr>
          <w:rFonts w:ascii="Eras Medium ITC" w:hAnsi="Eras Medium ITC"/>
          <w:b/>
          <w:i/>
          <w:color w:val="002060"/>
          <w:sz w:val="24"/>
          <w:szCs w:val="24"/>
        </w:rPr>
        <w:t>.</w:t>
      </w:r>
    </w:p>
    <w:p w14:paraId="2BAA8DC9" w14:textId="77777777" w:rsidR="002F06B6" w:rsidRDefault="002F06B6" w:rsidP="002F06B6">
      <w:pPr>
        <w:rPr>
          <w:rFonts w:ascii="Eras Medium ITC" w:hAnsi="Eras Medium ITC"/>
          <w:b/>
          <w:color w:val="002060"/>
          <w:sz w:val="24"/>
          <w:szCs w:val="24"/>
        </w:rPr>
      </w:pPr>
      <w:r>
        <w:rPr>
          <w:rFonts w:ascii="Eras Medium ITC" w:hAnsi="Eras Medium ITC"/>
          <w:b/>
          <w:color w:val="002060"/>
          <w:sz w:val="24"/>
          <w:szCs w:val="24"/>
        </w:rPr>
        <w:t>Evidence Gathering</w:t>
      </w:r>
    </w:p>
    <w:p w14:paraId="2BAA8DCA" w14:textId="5A2854DF" w:rsidR="002F06B6" w:rsidRDefault="002F06B6" w:rsidP="002F06B6">
      <w:pPr>
        <w:rPr>
          <w:rFonts w:ascii="Eras Medium ITC" w:hAnsi="Eras Medium ITC"/>
          <w:color w:val="002060"/>
          <w:sz w:val="24"/>
          <w:szCs w:val="24"/>
        </w:rPr>
      </w:pPr>
      <w:r>
        <w:rPr>
          <w:rFonts w:ascii="Eras Medium ITC" w:hAnsi="Eras Medium ITC"/>
          <w:color w:val="002060"/>
          <w:sz w:val="24"/>
          <w:szCs w:val="24"/>
        </w:rPr>
        <w:t xml:space="preserve">In order for assessment evidence to be meaningful and useful, the evidence </w:t>
      </w:r>
      <w:r w:rsidR="009924B2">
        <w:rPr>
          <w:rFonts w:ascii="Eras Medium ITC" w:hAnsi="Eras Medium ITC"/>
          <w:color w:val="002060"/>
          <w:sz w:val="24"/>
          <w:szCs w:val="24"/>
        </w:rPr>
        <w:t xml:space="preserve">is </w:t>
      </w:r>
      <w:r>
        <w:rPr>
          <w:rFonts w:ascii="Eras Medium ITC" w:hAnsi="Eras Medium ITC"/>
          <w:color w:val="002060"/>
          <w:sz w:val="24"/>
          <w:szCs w:val="24"/>
        </w:rPr>
        <w:t xml:space="preserve">based on skills development and knowledge within the </w:t>
      </w:r>
      <w:proofErr w:type="spellStart"/>
      <w:r w:rsidR="00092DB1">
        <w:rPr>
          <w:rFonts w:ascii="Eras Medium ITC" w:hAnsi="Eras Medium ITC"/>
          <w:b/>
          <w:i/>
          <w:color w:val="002060"/>
          <w:sz w:val="24"/>
          <w:szCs w:val="24"/>
        </w:rPr>
        <w:t>The</w:t>
      </w:r>
      <w:proofErr w:type="spellEnd"/>
      <w:r w:rsidR="00092DB1">
        <w:rPr>
          <w:rFonts w:ascii="Eras Medium ITC" w:hAnsi="Eras Medium ITC"/>
          <w:b/>
          <w:i/>
          <w:color w:val="002060"/>
          <w:sz w:val="24"/>
          <w:szCs w:val="24"/>
        </w:rPr>
        <w:t xml:space="preserve"> Benchmark Documents</w:t>
      </w:r>
      <w:r>
        <w:rPr>
          <w:rFonts w:ascii="Eras Medium ITC" w:hAnsi="Eras Medium ITC"/>
          <w:color w:val="002060"/>
          <w:sz w:val="24"/>
          <w:szCs w:val="24"/>
        </w:rPr>
        <w:t xml:space="preserve">. A wide range of evidence which demonstrates what a child can write, make, say or do </w:t>
      </w:r>
      <w:r w:rsidR="009924B2">
        <w:rPr>
          <w:rFonts w:ascii="Eras Medium ITC" w:hAnsi="Eras Medium ITC"/>
          <w:color w:val="002060"/>
          <w:sz w:val="24"/>
          <w:szCs w:val="24"/>
        </w:rPr>
        <w:t xml:space="preserve">is </w:t>
      </w:r>
      <w:r>
        <w:rPr>
          <w:rFonts w:ascii="Eras Medium ITC" w:hAnsi="Eras Medium ITC"/>
          <w:color w:val="002060"/>
          <w:sz w:val="24"/>
          <w:szCs w:val="24"/>
        </w:rPr>
        <w:t>considered to validate secure learning.</w:t>
      </w:r>
    </w:p>
    <w:p w14:paraId="2BAA8DCB" w14:textId="40D34F34" w:rsidR="002F06B6" w:rsidRDefault="002F06B6" w:rsidP="002F06B6">
      <w:pPr>
        <w:rPr>
          <w:rFonts w:ascii="Eras Medium ITC" w:hAnsi="Eras Medium ITC"/>
          <w:color w:val="002060"/>
          <w:sz w:val="24"/>
          <w:szCs w:val="24"/>
        </w:rPr>
      </w:pPr>
      <w:r>
        <w:rPr>
          <w:rFonts w:ascii="Eras Medium ITC" w:hAnsi="Eras Medium ITC"/>
          <w:color w:val="002060"/>
          <w:sz w:val="24"/>
          <w:szCs w:val="24"/>
        </w:rPr>
        <w:t xml:space="preserve">Moderation practices are built in to the school and Cluster calendars to ensure </w:t>
      </w:r>
      <w:proofErr w:type="gramStart"/>
      <w:r>
        <w:rPr>
          <w:rFonts w:ascii="Eras Medium ITC" w:hAnsi="Eras Medium ITC"/>
          <w:color w:val="002060"/>
          <w:sz w:val="24"/>
          <w:szCs w:val="24"/>
        </w:rPr>
        <w:t>staff</w:t>
      </w:r>
      <w:r w:rsidR="009924B2">
        <w:rPr>
          <w:rFonts w:ascii="Eras Medium ITC" w:hAnsi="Eras Medium ITC"/>
          <w:color w:val="002060"/>
          <w:sz w:val="24"/>
          <w:szCs w:val="24"/>
        </w:rPr>
        <w:t xml:space="preserve"> </w:t>
      </w:r>
      <w:r>
        <w:rPr>
          <w:rFonts w:ascii="Eras Medium ITC" w:hAnsi="Eras Medium ITC"/>
          <w:color w:val="002060"/>
          <w:sz w:val="24"/>
          <w:szCs w:val="24"/>
        </w:rPr>
        <w:t>have</w:t>
      </w:r>
      <w:proofErr w:type="gramEnd"/>
      <w:r>
        <w:rPr>
          <w:rFonts w:ascii="Eras Medium ITC" w:hAnsi="Eras Medium ITC"/>
          <w:color w:val="002060"/>
          <w:sz w:val="24"/>
          <w:szCs w:val="24"/>
        </w:rPr>
        <w:t xml:space="preserve"> a firm understanding of standards and expectations at each level.</w:t>
      </w:r>
      <w:r w:rsidR="00691A94">
        <w:rPr>
          <w:rFonts w:ascii="Eras Medium ITC" w:hAnsi="Eras Medium ITC"/>
          <w:color w:val="002060"/>
          <w:sz w:val="24"/>
          <w:szCs w:val="24"/>
        </w:rPr>
        <w:t xml:space="preserve"> </w:t>
      </w:r>
      <w:proofErr w:type="gramStart"/>
      <w:r w:rsidR="00691A94">
        <w:rPr>
          <w:rFonts w:ascii="Eras Medium ITC" w:hAnsi="Eras Medium ITC"/>
          <w:color w:val="002060"/>
          <w:sz w:val="24"/>
          <w:szCs w:val="24"/>
        </w:rPr>
        <w:t>Staff plan</w:t>
      </w:r>
      <w:proofErr w:type="gramEnd"/>
      <w:r w:rsidR="00691A94">
        <w:rPr>
          <w:rFonts w:ascii="Eras Medium ITC" w:hAnsi="Eras Medium ITC"/>
          <w:color w:val="002060"/>
          <w:sz w:val="24"/>
          <w:szCs w:val="24"/>
        </w:rPr>
        <w:t xml:space="preserve"> for assessment </w:t>
      </w:r>
      <w:r w:rsidR="00092DB1">
        <w:rPr>
          <w:rFonts w:ascii="Eras Medium ITC" w:hAnsi="Eras Medium ITC"/>
          <w:color w:val="002060"/>
          <w:sz w:val="24"/>
          <w:szCs w:val="24"/>
        </w:rPr>
        <w:t xml:space="preserve">and moderation according to the </w:t>
      </w:r>
      <w:r w:rsidR="00092DB1" w:rsidRPr="00092DB1">
        <w:rPr>
          <w:rFonts w:ascii="Eras Medium ITC" w:hAnsi="Eras Medium ITC"/>
          <w:b/>
          <w:i/>
          <w:color w:val="002060"/>
          <w:sz w:val="24"/>
          <w:szCs w:val="24"/>
        </w:rPr>
        <w:t xml:space="preserve">Assessment </w:t>
      </w:r>
      <w:r w:rsidR="00691A94" w:rsidRPr="00092DB1">
        <w:rPr>
          <w:rFonts w:ascii="Eras Medium ITC" w:hAnsi="Eras Medium ITC"/>
          <w:b/>
          <w:i/>
          <w:color w:val="002060"/>
          <w:sz w:val="24"/>
          <w:szCs w:val="24"/>
        </w:rPr>
        <w:t>flow chart,</w:t>
      </w:r>
      <w:r w:rsidR="00691A94">
        <w:rPr>
          <w:rFonts w:ascii="Eras Medium ITC" w:hAnsi="Eras Medium ITC"/>
          <w:color w:val="002060"/>
          <w:sz w:val="24"/>
          <w:szCs w:val="24"/>
        </w:rPr>
        <w:t xml:space="preserve"> agreeing the success criteria at the planning stage.</w:t>
      </w:r>
    </w:p>
    <w:p w14:paraId="2BAA8DCC" w14:textId="02BB5AEA" w:rsidR="00691A94" w:rsidRDefault="00691A94" w:rsidP="002F06B6">
      <w:pPr>
        <w:rPr>
          <w:rFonts w:ascii="Eras Medium ITC" w:hAnsi="Eras Medium ITC"/>
          <w:color w:val="002060"/>
          <w:sz w:val="24"/>
          <w:szCs w:val="24"/>
        </w:rPr>
      </w:pPr>
      <w:r>
        <w:rPr>
          <w:rFonts w:ascii="Eras Medium ITC" w:hAnsi="Eras Medium ITC"/>
          <w:color w:val="002060"/>
          <w:sz w:val="24"/>
          <w:szCs w:val="24"/>
        </w:rPr>
        <w:t xml:space="preserve">Evidence </w:t>
      </w:r>
      <w:r w:rsidR="009924B2">
        <w:rPr>
          <w:rFonts w:ascii="Eras Medium ITC" w:hAnsi="Eras Medium ITC"/>
          <w:color w:val="002060"/>
          <w:sz w:val="24"/>
          <w:szCs w:val="24"/>
        </w:rPr>
        <w:t xml:space="preserve">is </w:t>
      </w:r>
      <w:r>
        <w:rPr>
          <w:rFonts w:ascii="Eras Medium ITC" w:hAnsi="Eras Medium ITC"/>
          <w:color w:val="002060"/>
          <w:sz w:val="24"/>
          <w:szCs w:val="24"/>
        </w:rPr>
        <w:t>gathered across the curriculum ac</w:t>
      </w:r>
      <w:r w:rsidR="00EC31BA">
        <w:rPr>
          <w:rFonts w:ascii="Eras Medium ITC" w:hAnsi="Eras Medium ITC"/>
          <w:color w:val="002060"/>
          <w:sz w:val="24"/>
          <w:szCs w:val="24"/>
        </w:rPr>
        <w:t xml:space="preserve">cording to the school </w:t>
      </w:r>
      <w:r w:rsidR="006A4A73">
        <w:rPr>
          <w:rFonts w:ascii="Eras Medium ITC" w:hAnsi="Eras Medium ITC"/>
          <w:color w:val="002060"/>
          <w:sz w:val="24"/>
          <w:szCs w:val="24"/>
        </w:rPr>
        <w:t xml:space="preserve">assessment and </w:t>
      </w:r>
      <w:r w:rsidR="00EC31BA">
        <w:rPr>
          <w:rFonts w:ascii="Eras Medium ITC" w:hAnsi="Eras Medium ITC"/>
          <w:color w:val="002060"/>
          <w:sz w:val="24"/>
          <w:szCs w:val="24"/>
        </w:rPr>
        <w:t xml:space="preserve">moderation </w:t>
      </w:r>
      <w:r>
        <w:rPr>
          <w:rFonts w:ascii="Eras Medium ITC" w:hAnsi="Eras Medium ITC"/>
          <w:color w:val="002060"/>
          <w:sz w:val="24"/>
          <w:szCs w:val="24"/>
        </w:rPr>
        <w:t>overview</w:t>
      </w:r>
      <w:r w:rsidR="006A4A73">
        <w:rPr>
          <w:rFonts w:ascii="Eras Medium ITC" w:hAnsi="Eras Medium ITC"/>
          <w:color w:val="002060"/>
          <w:sz w:val="24"/>
          <w:szCs w:val="24"/>
        </w:rPr>
        <w:t xml:space="preserve"> and assessment timetable</w:t>
      </w:r>
      <w:r>
        <w:rPr>
          <w:rFonts w:ascii="Eras Medium ITC" w:hAnsi="Eras Medium ITC"/>
          <w:color w:val="002060"/>
          <w:sz w:val="24"/>
          <w:szCs w:val="24"/>
        </w:rPr>
        <w:t xml:space="preserve">. </w:t>
      </w:r>
      <w:proofErr w:type="gramStart"/>
      <w:r w:rsidR="00DD4053">
        <w:rPr>
          <w:rFonts w:ascii="Eras Medium ITC" w:hAnsi="Eras Medium ITC"/>
          <w:b/>
          <w:color w:val="002060"/>
          <w:sz w:val="24"/>
          <w:szCs w:val="24"/>
        </w:rPr>
        <w:t xml:space="preserve">(See Appendix </w:t>
      </w:r>
      <w:r w:rsidR="006A4A73">
        <w:rPr>
          <w:rFonts w:ascii="Eras Medium ITC" w:hAnsi="Eras Medium ITC"/>
          <w:b/>
          <w:color w:val="002060"/>
          <w:sz w:val="24"/>
          <w:szCs w:val="24"/>
        </w:rPr>
        <w:t>1 and 2</w:t>
      </w:r>
      <w:r w:rsidRPr="00691A94">
        <w:rPr>
          <w:rFonts w:ascii="Eras Medium ITC" w:hAnsi="Eras Medium ITC"/>
          <w:b/>
          <w:color w:val="002060"/>
          <w:sz w:val="24"/>
          <w:szCs w:val="24"/>
        </w:rPr>
        <w:t>)</w:t>
      </w:r>
      <w:r w:rsidR="006A4A73">
        <w:rPr>
          <w:rFonts w:ascii="Eras Medium ITC" w:hAnsi="Eras Medium ITC"/>
          <w:color w:val="002060"/>
          <w:sz w:val="24"/>
          <w:szCs w:val="24"/>
        </w:rPr>
        <w:t>.</w:t>
      </w:r>
      <w:proofErr w:type="gramEnd"/>
    </w:p>
    <w:p w14:paraId="31424C05" w14:textId="77777777" w:rsidR="006A4A73" w:rsidRDefault="006A4A73" w:rsidP="000F2ACE">
      <w:pPr>
        <w:rPr>
          <w:rFonts w:ascii="Eras Medium ITC" w:hAnsi="Eras Medium ITC"/>
          <w:color w:val="002060"/>
          <w:sz w:val="24"/>
          <w:szCs w:val="24"/>
        </w:rPr>
      </w:pPr>
    </w:p>
    <w:p w14:paraId="37F0E726" w14:textId="77777777" w:rsidR="006A4A73" w:rsidRDefault="006A4A73" w:rsidP="000F2ACE">
      <w:pPr>
        <w:rPr>
          <w:rFonts w:ascii="Eras Medium ITC" w:hAnsi="Eras Medium ITC"/>
          <w:color w:val="002060"/>
          <w:sz w:val="24"/>
          <w:szCs w:val="24"/>
        </w:rPr>
      </w:pPr>
    </w:p>
    <w:p w14:paraId="022C43F3" w14:textId="77777777" w:rsidR="00673F70" w:rsidRDefault="00673F70" w:rsidP="000F2ACE">
      <w:pPr>
        <w:rPr>
          <w:rFonts w:ascii="Eras Medium ITC" w:hAnsi="Eras Medium ITC"/>
          <w:b/>
          <w:i/>
          <w:color w:val="002060"/>
          <w:sz w:val="24"/>
          <w:szCs w:val="24"/>
        </w:rPr>
      </w:pPr>
    </w:p>
    <w:p w14:paraId="77376FCE" w14:textId="77777777" w:rsidR="00673F70" w:rsidRDefault="00673F70" w:rsidP="000F2ACE">
      <w:pPr>
        <w:rPr>
          <w:rFonts w:ascii="Eras Medium ITC" w:hAnsi="Eras Medium ITC"/>
          <w:b/>
          <w:i/>
          <w:color w:val="002060"/>
          <w:sz w:val="24"/>
          <w:szCs w:val="24"/>
        </w:rPr>
      </w:pPr>
    </w:p>
    <w:p w14:paraId="2BAA8DCF" w14:textId="77777777" w:rsidR="000F2ACE" w:rsidRDefault="00691A94" w:rsidP="000F2ACE">
      <w:pPr>
        <w:rPr>
          <w:rFonts w:ascii="Eras Medium ITC" w:hAnsi="Eras Medium ITC"/>
          <w:b/>
          <w:i/>
          <w:color w:val="002060"/>
          <w:sz w:val="24"/>
          <w:szCs w:val="24"/>
        </w:rPr>
      </w:pPr>
      <w:r>
        <w:rPr>
          <w:rFonts w:ascii="Eras Medium ITC" w:hAnsi="Eras Medium ITC"/>
          <w:b/>
          <w:i/>
          <w:color w:val="002060"/>
          <w:sz w:val="24"/>
          <w:szCs w:val="24"/>
        </w:rPr>
        <w:lastRenderedPageBreak/>
        <w:t xml:space="preserve">Assessment to Support </w:t>
      </w:r>
      <w:r w:rsidR="000F2ACE">
        <w:rPr>
          <w:rFonts w:ascii="Eras Medium ITC" w:hAnsi="Eras Medium ITC"/>
          <w:b/>
          <w:i/>
          <w:color w:val="002060"/>
          <w:sz w:val="24"/>
          <w:szCs w:val="24"/>
        </w:rPr>
        <w:t>Learning</w:t>
      </w:r>
    </w:p>
    <w:p w14:paraId="2BAA8DD0" w14:textId="77777777" w:rsidR="00AE5376" w:rsidRPr="00691A94" w:rsidRDefault="00AE5376" w:rsidP="00AE5376">
      <w:pPr>
        <w:jc w:val="center"/>
        <w:rPr>
          <w:rFonts w:ascii="Eras Medium ITC" w:hAnsi="Eras Medium ITC"/>
          <w:color w:val="002060"/>
          <w:sz w:val="24"/>
          <w:szCs w:val="24"/>
        </w:rPr>
      </w:pPr>
      <w:r>
        <w:rPr>
          <w:rFonts w:ascii="Eras Medium ITC" w:hAnsi="Eras Medium ITC"/>
          <w:noProof/>
          <w:color w:val="002060"/>
          <w:sz w:val="24"/>
          <w:szCs w:val="24"/>
          <w:lang w:eastAsia="en-GB"/>
        </w:rPr>
        <w:drawing>
          <wp:inline distT="0" distB="0" distL="0" distR="0" wp14:anchorId="2BAA8E83" wp14:editId="2BAA8E84">
            <wp:extent cx="328612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2.jpg"/>
                    <pic:cNvPicPr/>
                  </pic:nvPicPr>
                  <pic:blipFill>
                    <a:blip r:embed="rId12">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p w14:paraId="2BAA8DD1" w14:textId="77777777" w:rsidR="00E47B72" w:rsidRDefault="00E47B72" w:rsidP="000F2ACE">
      <w:pPr>
        <w:rPr>
          <w:rFonts w:ascii="Eras Medium ITC" w:hAnsi="Eras Medium ITC"/>
          <w:b/>
          <w:i/>
          <w:color w:val="002060"/>
          <w:sz w:val="24"/>
          <w:szCs w:val="24"/>
        </w:rPr>
      </w:pPr>
      <w:r>
        <w:rPr>
          <w:rFonts w:ascii="Eras Medium ITC" w:hAnsi="Eras Medium ITC"/>
          <w:b/>
          <w:i/>
          <w:color w:val="002060"/>
          <w:sz w:val="24"/>
          <w:szCs w:val="24"/>
        </w:rPr>
        <w:t>In order to build up an assessment profile – teachers ensure that:</w:t>
      </w:r>
    </w:p>
    <w:p w14:paraId="2BAA8DD2" w14:textId="77777777" w:rsidR="000F2ACE" w:rsidRPr="00D029EA" w:rsidRDefault="00D029EA" w:rsidP="00D029EA">
      <w:pPr>
        <w:rPr>
          <w:rFonts w:ascii="Eras Medium ITC" w:hAnsi="Eras Medium ITC"/>
          <w:color w:val="002060"/>
          <w:sz w:val="24"/>
          <w:szCs w:val="24"/>
        </w:rPr>
      </w:pPr>
      <w:r>
        <w:rPr>
          <w:rFonts w:ascii="Eras Medium ITC" w:hAnsi="Eras Medium ITC"/>
          <w:color w:val="002060"/>
          <w:sz w:val="24"/>
          <w:szCs w:val="24"/>
        </w:rPr>
        <w:t>Learning intentions and</w:t>
      </w:r>
      <w:r w:rsidR="000F2ACE" w:rsidRPr="00D029EA">
        <w:rPr>
          <w:rFonts w:ascii="Eras Medium ITC" w:hAnsi="Eras Medium ITC"/>
          <w:color w:val="002060"/>
          <w:sz w:val="24"/>
          <w:szCs w:val="24"/>
        </w:rPr>
        <w:t xml:space="preserve"> success criteria</w:t>
      </w:r>
      <w:r>
        <w:rPr>
          <w:rFonts w:ascii="Eras Medium ITC" w:hAnsi="Eras Medium ITC"/>
          <w:color w:val="002060"/>
          <w:sz w:val="24"/>
          <w:szCs w:val="24"/>
        </w:rPr>
        <w:t xml:space="preserve"> are shared with and generated by learners themselves.</w:t>
      </w:r>
    </w:p>
    <w:p w14:paraId="2BAA8DD3" w14:textId="77777777" w:rsidR="000F2ACE" w:rsidRPr="00D029EA" w:rsidRDefault="00D029EA" w:rsidP="00D029EA">
      <w:pPr>
        <w:rPr>
          <w:rFonts w:ascii="Eras Medium ITC" w:hAnsi="Eras Medium ITC"/>
          <w:color w:val="002060"/>
          <w:sz w:val="24"/>
          <w:szCs w:val="24"/>
        </w:rPr>
      </w:pPr>
      <w:r>
        <w:rPr>
          <w:rFonts w:ascii="Eras Medium ITC" w:hAnsi="Eras Medium ITC"/>
          <w:color w:val="002060"/>
          <w:sz w:val="24"/>
          <w:szCs w:val="24"/>
        </w:rPr>
        <w:t xml:space="preserve">There </w:t>
      </w:r>
      <w:r w:rsidR="009924B2">
        <w:rPr>
          <w:rFonts w:ascii="Eras Medium ITC" w:hAnsi="Eras Medium ITC"/>
          <w:color w:val="002060"/>
          <w:sz w:val="24"/>
          <w:szCs w:val="24"/>
        </w:rPr>
        <w:t xml:space="preserve">are </w:t>
      </w:r>
      <w:r>
        <w:rPr>
          <w:rFonts w:ascii="Eras Medium ITC" w:hAnsi="Eras Medium ITC"/>
          <w:color w:val="002060"/>
          <w:sz w:val="24"/>
          <w:szCs w:val="24"/>
        </w:rPr>
        <w:t>high quality interactions between pupils and also with the teacher. This include</w:t>
      </w:r>
      <w:r w:rsidR="009924B2">
        <w:rPr>
          <w:rFonts w:ascii="Eras Medium ITC" w:hAnsi="Eras Medium ITC"/>
          <w:color w:val="002060"/>
          <w:sz w:val="24"/>
          <w:szCs w:val="24"/>
        </w:rPr>
        <w:t>s</w:t>
      </w:r>
      <w:r>
        <w:rPr>
          <w:rFonts w:ascii="Eras Medium ITC" w:hAnsi="Eras Medium ITC"/>
          <w:color w:val="002060"/>
          <w:sz w:val="24"/>
          <w:szCs w:val="24"/>
        </w:rPr>
        <w:t xml:space="preserve"> open questioning, reflective responses and</w:t>
      </w:r>
      <w:r w:rsidR="000F2ACE" w:rsidRPr="00D029EA">
        <w:rPr>
          <w:rFonts w:ascii="Eras Medium ITC" w:hAnsi="Eras Medium ITC"/>
          <w:color w:val="002060"/>
          <w:sz w:val="24"/>
          <w:szCs w:val="24"/>
        </w:rPr>
        <w:t xml:space="preserve"> high quality feedback</w:t>
      </w:r>
      <w:r>
        <w:rPr>
          <w:rFonts w:ascii="Eras Medium ITC" w:hAnsi="Eras Medium ITC"/>
          <w:color w:val="002060"/>
          <w:sz w:val="24"/>
          <w:szCs w:val="24"/>
        </w:rPr>
        <w:t xml:space="preserve"> on learning.</w:t>
      </w:r>
    </w:p>
    <w:p w14:paraId="2BAA8DD4" w14:textId="73A9539D" w:rsidR="000F2ACE" w:rsidRPr="00D029EA" w:rsidRDefault="00D029EA" w:rsidP="00D029EA">
      <w:pPr>
        <w:rPr>
          <w:rFonts w:ascii="Eras Medium ITC" w:hAnsi="Eras Medium ITC"/>
          <w:color w:val="002060"/>
          <w:sz w:val="24"/>
          <w:szCs w:val="24"/>
        </w:rPr>
      </w:pPr>
      <w:r>
        <w:rPr>
          <w:rFonts w:ascii="Eras Medium ITC" w:hAnsi="Eras Medium ITC"/>
          <w:color w:val="002060"/>
          <w:sz w:val="24"/>
          <w:szCs w:val="24"/>
        </w:rPr>
        <w:t xml:space="preserve">Assessment </w:t>
      </w:r>
      <w:r w:rsidR="009924B2">
        <w:rPr>
          <w:rFonts w:ascii="Eras Medium ITC" w:hAnsi="Eras Medium ITC"/>
          <w:color w:val="002060"/>
          <w:sz w:val="24"/>
          <w:szCs w:val="24"/>
        </w:rPr>
        <w:t xml:space="preserve">is </w:t>
      </w:r>
      <w:r w:rsidR="00AE5376">
        <w:rPr>
          <w:rFonts w:ascii="Eras Medium ITC" w:hAnsi="Eras Medium ITC"/>
          <w:color w:val="002060"/>
          <w:sz w:val="24"/>
          <w:szCs w:val="24"/>
        </w:rPr>
        <w:t>deeply roo</w:t>
      </w:r>
      <w:r>
        <w:rPr>
          <w:rFonts w:ascii="Eras Medium ITC" w:hAnsi="Eras Medium ITC"/>
          <w:color w:val="002060"/>
          <w:sz w:val="24"/>
          <w:szCs w:val="24"/>
        </w:rPr>
        <w:t>ted in l</w:t>
      </w:r>
      <w:r w:rsidR="000F2ACE" w:rsidRPr="00D029EA">
        <w:rPr>
          <w:rFonts w:ascii="Eras Medium ITC" w:hAnsi="Eras Medium ITC"/>
          <w:color w:val="002060"/>
          <w:sz w:val="24"/>
          <w:szCs w:val="24"/>
        </w:rPr>
        <w:t>earner conversations</w:t>
      </w:r>
      <w:r>
        <w:rPr>
          <w:rFonts w:ascii="Eras Medium ITC" w:hAnsi="Eras Medium ITC"/>
          <w:color w:val="002060"/>
          <w:sz w:val="24"/>
          <w:szCs w:val="24"/>
        </w:rPr>
        <w:t xml:space="preserve"> and dialogue, some of which </w:t>
      </w:r>
      <w:r w:rsidR="009924B2">
        <w:rPr>
          <w:rFonts w:ascii="Eras Medium ITC" w:hAnsi="Eras Medium ITC"/>
          <w:color w:val="002060"/>
          <w:sz w:val="24"/>
          <w:szCs w:val="24"/>
        </w:rPr>
        <w:t xml:space="preserve">is </w:t>
      </w:r>
      <w:r>
        <w:rPr>
          <w:rFonts w:ascii="Eras Medium ITC" w:hAnsi="Eras Medium ITC"/>
          <w:color w:val="002060"/>
          <w:sz w:val="24"/>
          <w:szCs w:val="24"/>
        </w:rPr>
        <w:t>recorded in the child’s profile</w:t>
      </w:r>
      <w:r w:rsidR="000533E3">
        <w:rPr>
          <w:rFonts w:ascii="Eras Medium ITC" w:hAnsi="Eras Medium ITC"/>
          <w:color w:val="002060"/>
          <w:sz w:val="24"/>
          <w:szCs w:val="24"/>
        </w:rPr>
        <w:t xml:space="preserve"> (Profile Jotters/Review Jotters/</w:t>
      </w:r>
      <w:proofErr w:type="spellStart"/>
      <w:r w:rsidR="000533E3">
        <w:rPr>
          <w:rFonts w:ascii="Eras Medium ITC" w:hAnsi="Eras Medium ITC"/>
          <w:color w:val="002060"/>
          <w:sz w:val="24"/>
          <w:szCs w:val="24"/>
        </w:rPr>
        <w:t>Didbook</w:t>
      </w:r>
      <w:proofErr w:type="spellEnd"/>
      <w:r w:rsidR="000533E3">
        <w:rPr>
          <w:rFonts w:ascii="Eras Medium ITC" w:hAnsi="Eras Medium ITC"/>
          <w:color w:val="002060"/>
          <w:sz w:val="24"/>
          <w:szCs w:val="24"/>
        </w:rPr>
        <w:t xml:space="preserve"> Profiles</w:t>
      </w:r>
      <w:r w:rsidR="00092DB1">
        <w:rPr>
          <w:rFonts w:ascii="Eras Medium ITC" w:hAnsi="Eras Medium ITC"/>
          <w:color w:val="002060"/>
          <w:sz w:val="24"/>
          <w:szCs w:val="24"/>
        </w:rPr>
        <w:t xml:space="preserve"> (P7)</w:t>
      </w:r>
      <w:r w:rsidR="000533E3">
        <w:rPr>
          <w:rFonts w:ascii="Eras Medium ITC" w:hAnsi="Eras Medium ITC"/>
          <w:color w:val="002060"/>
          <w:sz w:val="24"/>
          <w:szCs w:val="24"/>
        </w:rPr>
        <w:t>/Learners Journeys)</w:t>
      </w:r>
      <w:r w:rsidR="00092DB1">
        <w:rPr>
          <w:rFonts w:ascii="Eras Medium ITC" w:hAnsi="Eras Medium ITC"/>
          <w:color w:val="002060"/>
          <w:sz w:val="24"/>
          <w:szCs w:val="24"/>
        </w:rPr>
        <w:t xml:space="preserve"> – </w:t>
      </w:r>
      <w:r w:rsidR="00092DB1" w:rsidRPr="00092DB1">
        <w:rPr>
          <w:rFonts w:ascii="Eras Medium ITC" w:hAnsi="Eras Medium ITC"/>
          <w:b/>
          <w:color w:val="002060"/>
          <w:sz w:val="24"/>
          <w:szCs w:val="24"/>
        </w:rPr>
        <w:t>to be developed during Session 2017-2018</w:t>
      </w:r>
      <w:r w:rsidRPr="00092DB1">
        <w:rPr>
          <w:rFonts w:ascii="Eras Medium ITC" w:hAnsi="Eras Medium ITC"/>
          <w:b/>
          <w:color w:val="002060"/>
          <w:sz w:val="24"/>
          <w:szCs w:val="24"/>
        </w:rPr>
        <w:t>.</w:t>
      </w:r>
      <w:bookmarkStart w:id="0" w:name="_GoBack"/>
      <w:bookmarkEnd w:id="0"/>
    </w:p>
    <w:p w14:paraId="2BAA8DD5" w14:textId="77777777" w:rsidR="000F2ACE" w:rsidRDefault="00D029EA" w:rsidP="00D029EA">
      <w:pPr>
        <w:rPr>
          <w:rFonts w:ascii="Eras Medium ITC" w:hAnsi="Eras Medium ITC"/>
          <w:color w:val="002060"/>
          <w:sz w:val="24"/>
          <w:szCs w:val="24"/>
        </w:rPr>
      </w:pPr>
      <w:r>
        <w:rPr>
          <w:rFonts w:ascii="Eras Medium ITC" w:hAnsi="Eras Medium ITC"/>
          <w:color w:val="002060"/>
          <w:sz w:val="24"/>
          <w:szCs w:val="24"/>
        </w:rPr>
        <w:t>At all times a</w:t>
      </w:r>
      <w:r w:rsidR="000F2ACE" w:rsidRPr="00D029EA">
        <w:rPr>
          <w:rFonts w:ascii="Eras Medium ITC" w:hAnsi="Eras Medium ITC"/>
          <w:color w:val="002060"/>
          <w:sz w:val="24"/>
          <w:szCs w:val="24"/>
        </w:rPr>
        <w:t xml:space="preserve">ccurate feedback based on how much / how well </w:t>
      </w:r>
      <w:r>
        <w:rPr>
          <w:rFonts w:ascii="Eras Medium ITC" w:hAnsi="Eras Medium ITC"/>
          <w:color w:val="002060"/>
          <w:sz w:val="24"/>
          <w:szCs w:val="24"/>
        </w:rPr>
        <w:t xml:space="preserve">pupils </w:t>
      </w:r>
      <w:r w:rsidR="000F2ACE" w:rsidRPr="00D029EA">
        <w:rPr>
          <w:rFonts w:ascii="Eras Medium ITC" w:hAnsi="Eras Medium ITC"/>
          <w:color w:val="002060"/>
          <w:sz w:val="24"/>
          <w:szCs w:val="24"/>
        </w:rPr>
        <w:t>have learned</w:t>
      </w:r>
      <w:r>
        <w:rPr>
          <w:rFonts w:ascii="Eras Medium ITC" w:hAnsi="Eras Medium ITC"/>
          <w:color w:val="002060"/>
          <w:sz w:val="24"/>
          <w:szCs w:val="24"/>
        </w:rPr>
        <w:t xml:space="preserve"> </w:t>
      </w:r>
      <w:r w:rsidR="009924B2">
        <w:rPr>
          <w:rFonts w:ascii="Eras Medium ITC" w:hAnsi="Eras Medium ITC"/>
          <w:color w:val="002060"/>
          <w:sz w:val="24"/>
          <w:szCs w:val="24"/>
        </w:rPr>
        <w:t>is shared with learners, sometimes during the plenary session and at other times during the learning process.</w:t>
      </w:r>
    </w:p>
    <w:p w14:paraId="2BAA8DD6" w14:textId="77777777" w:rsidR="003F43F5" w:rsidRDefault="003F43F5" w:rsidP="00D029EA">
      <w:pPr>
        <w:rPr>
          <w:rFonts w:ascii="Eras Medium ITC" w:hAnsi="Eras Medium ITC"/>
          <w:color w:val="002060"/>
          <w:sz w:val="24"/>
          <w:szCs w:val="24"/>
        </w:rPr>
      </w:pPr>
      <w:r>
        <w:rPr>
          <w:rFonts w:ascii="Eras Medium ITC" w:hAnsi="Eras Medium ITC"/>
          <w:color w:val="002060"/>
          <w:sz w:val="24"/>
          <w:szCs w:val="24"/>
        </w:rPr>
        <w:t>Teachers evaluate daily, as part of the responsive planning process and plan for reinforcement, differentiation or interventions timeously for learners who need this.</w:t>
      </w:r>
    </w:p>
    <w:p w14:paraId="2BAA8DD7" w14:textId="77777777" w:rsidR="00C952E8" w:rsidRDefault="00C952E8" w:rsidP="00C952E8">
      <w:pPr>
        <w:jc w:val="center"/>
        <w:rPr>
          <w:rFonts w:ascii="Eras Medium ITC" w:hAnsi="Eras Medium ITC"/>
          <w:color w:val="002060"/>
          <w:sz w:val="24"/>
          <w:szCs w:val="24"/>
        </w:rPr>
      </w:pPr>
      <w:r>
        <w:rPr>
          <w:rFonts w:ascii="Eras Medium ITC" w:hAnsi="Eras Medium ITC"/>
          <w:noProof/>
          <w:color w:val="002060"/>
          <w:sz w:val="24"/>
          <w:szCs w:val="24"/>
          <w:lang w:eastAsia="en-GB"/>
        </w:rPr>
        <w:drawing>
          <wp:inline distT="0" distB="0" distL="0" distR="0" wp14:anchorId="2BAA8E85" wp14:editId="2BAA8E86">
            <wp:extent cx="1743740" cy="174374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 2.jpg"/>
                    <pic:cNvPicPr/>
                  </pic:nvPicPr>
                  <pic:blipFill>
                    <a:blip r:embed="rId15">
                      <a:extLst>
                        <a:ext uri="{28A0092B-C50C-407E-A947-70E740481C1C}">
                          <a14:useLocalDpi xmlns:a14="http://schemas.microsoft.com/office/drawing/2010/main" val="0"/>
                        </a:ext>
                      </a:extLst>
                    </a:blip>
                    <a:stretch>
                      <a:fillRect/>
                    </a:stretch>
                  </pic:blipFill>
                  <pic:spPr>
                    <a:xfrm>
                      <a:off x="0" y="0"/>
                      <a:ext cx="1748620" cy="1748620"/>
                    </a:xfrm>
                    <a:prstGeom prst="rect">
                      <a:avLst/>
                    </a:prstGeom>
                  </pic:spPr>
                </pic:pic>
              </a:graphicData>
            </a:graphic>
          </wp:inline>
        </w:drawing>
      </w:r>
    </w:p>
    <w:p w14:paraId="2BAA8DD8" w14:textId="77777777" w:rsidR="00080186" w:rsidRDefault="00080186" w:rsidP="000701C3">
      <w:pPr>
        <w:rPr>
          <w:rFonts w:ascii="Eras Medium ITC" w:hAnsi="Eras Medium ITC"/>
          <w:b/>
          <w:color w:val="002060"/>
          <w:sz w:val="24"/>
          <w:szCs w:val="24"/>
        </w:rPr>
      </w:pPr>
      <w:r w:rsidRPr="00080186">
        <w:rPr>
          <w:rFonts w:ascii="Eras Medium ITC" w:hAnsi="Eras Medium ITC"/>
          <w:b/>
          <w:color w:val="002060"/>
          <w:sz w:val="24"/>
          <w:szCs w:val="24"/>
        </w:rPr>
        <w:t>Tracking and Monitoring of Pupils’ Progress</w:t>
      </w:r>
    </w:p>
    <w:p w14:paraId="2BAA8DD9" w14:textId="0AD8BAEA" w:rsidR="00080186" w:rsidRDefault="00080186" w:rsidP="000701C3">
      <w:pPr>
        <w:rPr>
          <w:rFonts w:ascii="Eras Medium ITC" w:hAnsi="Eras Medium ITC"/>
          <w:color w:val="002060"/>
          <w:sz w:val="24"/>
          <w:szCs w:val="24"/>
        </w:rPr>
      </w:pPr>
      <w:r>
        <w:rPr>
          <w:rFonts w:ascii="Eras Medium ITC" w:hAnsi="Eras Medium ITC"/>
          <w:color w:val="002060"/>
          <w:sz w:val="24"/>
          <w:szCs w:val="24"/>
        </w:rPr>
        <w:t xml:space="preserve">Tracking and monitoring of progress is the </w:t>
      </w:r>
      <w:r w:rsidR="00EC31BA">
        <w:rPr>
          <w:rFonts w:ascii="Eras Medium ITC" w:hAnsi="Eras Medium ITC"/>
          <w:color w:val="002060"/>
          <w:sz w:val="24"/>
          <w:szCs w:val="24"/>
        </w:rPr>
        <w:t xml:space="preserve">responsibility of all in </w:t>
      </w:r>
      <w:proofErr w:type="spellStart"/>
      <w:r w:rsidR="00EC31BA">
        <w:rPr>
          <w:rFonts w:ascii="Eras Medium ITC" w:hAnsi="Eras Medium ITC"/>
          <w:color w:val="002060"/>
          <w:sz w:val="24"/>
          <w:szCs w:val="24"/>
        </w:rPr>
        <w:t>Kirkhill</w:t>
      </w:r>
      <w:proofErr w:type="spellEnd"/>
      <w:r>
        <w:rPr>
          <w:rFonts w:ascii="Eras Medium ITC" w:hAnsi="Eras Medium ITC"/>
          <w:color w:val="002060"/>
          <w:sz w:val="24"/>
          <w:szCs w:val="24"/>
        </w:rPr>
        <w:t xml:space="preserve"> Pr</w:t>
      </w:r>
      <w:r w:rsidR="00092DB1">
        <w:rPr>
          <w:rFonts w:ascii="Eras Medium ITC" w:hAnsi="Eras Medium ITC"/>
          <w:color w:val="002060"/>
          <w:sz w:val="24"/>
          <w:szCs w:val="24"/>
        </w:rPr>
        <w:t>imary School. Regular Excellence and Equity</w:t>
      </w:r>
      <w:r>
        <w:rPr>
          <w:rFonts w:ascii="Eras Medium ITC" w:hAnsi="Eras Medium ITC"/>
          <w:color w:val="002060"/>
          <w:sz w:val="24"/>
          <w:szCs w:val="24"/>
        </w:rPr>
        <w:t xml:space="preserve"> Meetings are</w:t>
      </w:r>
      <w:r w:rsidR="00EC31BA">
        <w:rPr>
          <w:rFonts w:ascii="Eras Medium ITC" w:hAnsi="Eras Medium ITC"/>
          <w:color w:val="002060"/>
          <w:sz w:val="24"/>
          <w:szCs w:val="24"/>
        </w:rPr>
        <w:t xml:space="preserve"> held between staff and SL</w:t>
      </w:r>
      <w:r>
        <w:rPr>
          <w:rFonts w:ascii="Eras Medium ITC" w:hAnsi="Eras Medium ITC"/>
          <w:color w:val="002060"/>
          <w:sz w:val="24"/>
          <w:szCs w:val="24"/>
        </w:rPr>
        <w:t>T to discuss differentiation, interventions an</w:t>
      </w:r>
      <w:r w:rsidR="00EC31BA">
        <w:rPr>
          <w:rFonts w:ascii="Eras Medium ITC" w:hAnsi="Eras Medium ITC"/>
          <w:color w:val="002060"/>
          <w:sz w:val="24"/>
          <w:szCs w:val="24"/>
        </w:rPr>
        <w:t>d support for identified children (those require support and/or challenge). This ensures that the SL</w:t>
      </w:r>
      <w:r>
        <w:rPr>
          <w:rFonts w:ascii="Eras Medium ITC" w:hAnsi="Eras Medium ITC"/>
          <w:color w:val="002060"/>
          <w:sz w:val="24"/>
          <w:szCs w:val="24"/>
        </w:rPr>
        <w:t>T have a sound knowledge and understanding of attain</w:t>
      </w:r>
      <w:r w:rsidR="00EC31BA">
        <w:rPr>
          <w:rFonts w:ascii="Eras Medium ITC" w:hAnsi="Eras Medium ITC"/>
          <w:color w:val="002060"/>
          <w:sz w:val="24"/>
          <w:szCs w:val="24"/>
        </w:rPr>
        <w:t>ment across the whole school. SL</w:t>
      </w:r>
      <w:r>
        <w:rPr>
          <w:rFonts w:ascii="Eras Medium ITC" w:hAnsi="Eras Medium ITC"/>
          <w:color w:val="002060"/>
          <w:sz w:val="24"/>
          <w:szCs w:val="24"/>
        </w:rPr>
        <w:t xml:space="preserve">T also meet </w:t>
      </w:r>
      <w:r w:rsidR="006D5A89">
        <w:rPr>
          <w:rFonts w:ascii="Eras Medium ITC" w:hAnsi="Eras Medium ITC"/>
          <w:color w:val="002060"/>
          <w:sz w:val="24"/>
          <w:szCs w:val="24"/>
        </w:rPr>
        <w:t>regularly</w:t>
      </w:r>
      <w:r w:rsidR="003464E8">
        <w:rPr>
          <w:rFonts w:ascii="Eras Medium ITC" w:hAnsi="Eras Medium ITC"/>
          <w:color w:val="002060"/>
          <w:sz w:val="24"/>
          <w:szCs w:val="24"/>
        </w:rPr>
        <w:t xml:space="preserve"> with the Additional Support Needs Co-ordinator </w:t>
      </w:r>
      <w:r>
        <w:rPr>
          <w:rFonts w:ascii="Eras Medium ITC" w:hAnsi="Eras Medium ITC"/>
          <w:color w:val="002060"/>
          <w:sz w:val="24"/>
          <w:szCs w:val="24"/>
        </w:rPr>
        <w:t xml:space="preserve">to review and evaluate support arrangements for those who require more targeted interventions. Annual summative assessment data is analysed and whole school, class, group or individual interventions are put in place where necessary. Pupil Support Workers are deployed in a </w:t>
      </w:r>
      <w:r w:rsidR="006D5A89">
        <w:rPr>
          <w:rFonts w:ascii="Eras Medium ITC" w:hAnsi="Eras Medium ITC"/>
          <w:color w:val="002060"/>
          <w:sz w:val="24"/>
          <w:szCs w:val="24"/>
        </w:rPr>
        <w:t>‘</w:t>
      </w:r>
      <w:r>
        <w:rPr>
          <w:rFonts w:ascii="Eras Medium ITC" w:hAnsi="Eras Medium ITC"/>
          <w:color w:val="002060"/>
          <w:sz w:val="24"/>
          <w:szCs w:val="24"/>
        </w:rPr>
        <w:t>needs based</w:t>
      </w:r>
      <w:r w:rsidR="006D5A89">
        <w:rPr>
          <w:rFonts w:ascii="Eras Medium ITC" w:hAnsi="Eras Medium ITC"/>
          <w:color w:val="002060"/>
          <w:sz w:val="24"/>
          <w:szCs w:val="24"/>
        </w:rPr>
        <w:t>’</w:t>
      </w:r>
      <w:r>
        <w:rPr>
          <w:rFonts w:ascii="Eras Medium ITC" w:hAnsi="Eras Medium ITC"/>
          <w:color w:val="002060"/>
          <w:sz w:val="24"/>
          <w:szCs w:val="24"/>
        </w:rPr>
        <w:t xml:space="preserve"> approach</w:t>
      </w:r>
      <w:r w:rsidR="006D5A89">
        <w:rPr>
          <w:rFonts w:ascii="Eras Medium ITC" w:hAnsi="Eras Medium ITC"/>
          <w:color w:val="002060"/>
          <w:sz w:val="24"/>
          <w:szCs w:val="24"/>
        </w:rPr>
        <w:t>,</w:t>
      </w:r>
      <w:r>
        <w:rPr>
          <w:rFonts w:ascii="Eras Medium ITC" w:hAnsi="Eras Medium ITC"/>
          <w:color w:val="002060"/>
          <w:sz w:val="24"/>
          <w:szCs w:val="24"/>
        </w:rPr>
        <w:t xml:space="preserve"> working with pupils with additional support needs. </w:t>
      </w:r>
    </w:p>
    <w:p w14:paraId="2BAA8DDA" w14:textId="1AA4541B" w:rsidR="00DD4053" w:rsidRDefault="00080186" w:rsidP="000701C3">
      <w:pPr>
        <w:rPr>
          <w:rFonts w:ascii="Eras Medium ITC" w:hAnsi="Eras Medium ITC"/>
          <w:color w:val="002060"/>
          <w:sz w:val="24"/>
          <w:szCs w:val="24"/>
        </w:rPr>
      </w:pPr>
      <w:r>
        <w:rPr>
          <w:rFonts w:ascii="Eras Medium ITC" w:hAnsi="Eras Medium ITC"/>
          <w:color w:val="002060"/>
          <w:sz w:val="24"/>
          <w:szCs w:val="24"/>
        </w:rPr>
        <w:lastRenderedPageBreak/>
        <w:t xml:space="preserve">Pupils now have more involvement in tracking and monitoring their own progress through agreed targets within their personal profiles. </w:t>
      </w:r>
    </w:p>
    <w:p w14:paraId="2BAA8DDB" w14:textId="77777777" w:rsidR="000701C3" w:rsidRPr="00DD4053" w:rsidRDefault="000701C3" w:rsidP="000701C3">
      <w:pPr>
        <w:rPr>
          <w:rFonts w:ascii="Eras Medium ITC" w:hAnsi="Eras Medium ITC"/>
          <w:color w:val="002060"/>
          <w:sz w:val="24"/>
          <w:szCs w:val="24"/>
        </w:rPr>
      </w:pPr>
      <w:r w:rsidRPr="00080186">
        <w:rPr>
          <w:rFonts w:ascii="Eras Medium ITC" w:hAnsi="Eras Medium ITC"/>
          <w:b/>
          <w:color w:val="002060"/>
          <w:sz w:val="24"/>
          <w:szCs w:val="24"/>
        </w:rPr>
        <w:t>Breadth, Cha</w:t>
      </w:r>
      <w:r w:rsidR="00E47B72" w:rsidRPr="00080186">
        <w:rPr>
          <w:rFonts w:ascii="Eras Medium ITC" w:hAnsi="Eras Medium ITC"/>
          <w:b/>
          <w:color w:val="002060"/>
          <w:sz w:val="24"/>
          <w:szCs w:val="24"/>
        </w:rPr>
        <w:t>llenge and Application of Learning</w:t>
      </w:r>
    </w:p>
    <w:p w14:paraId="2BAA8DDC" w14:textId="77777777" w:rsidR="00AE5376" w:rsidRPr="00080186" w:rsidRDefault="00AE5376" w:rsidP="00AE5376">
      <w:pPr>
        <w:jc w:val="center"/>
        <w:rPr>
          <w:rFonts w:ascii="Eras Medium ITC" w:hAnsi="Eras Medium ITC"/>
          <w:b/>
          <w:color w:val="002060"/>
          <w:sz w:val="24"/>
          <w:szCs w:val="24"/>
        </w:rPr>
      </w:pPr>
      <w:r>
        <w:rPr>
          <w:rFonts w:ascii="Eras Medium ITC" w:hAnsi="Eras Medium ITC"/>
          <w:b/>
          <w:noProof/>
          <w:color w:val="002060"/>
          <w:sz w:val="24"/>
          <w:szCs w:val="24"/>
          <w:lang w:eastAsia="en-GB"/>
        </w:rPr>
        <w:drawing>
          <wp:inline distT="0" distB="0" distL="0" distR="0" wp14:anchorId="2BAA8E87" wp14:editId="2BAA8E88">
            <wp:extent cx="19812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1.png"/>
                    <pic:cNvPicPr/>
                  </pic:nvPicPr>
                  <pic:blipFill>
                    <a:blip r:embed="rId16">
                      <a:extLst>
                        <a:ext uri="{28A0092B-C50C-407E-A947-70E740481C1C}">
                          <a14:useLocalDpi xmlns:a14="http://schemas.microsoft.com/office/drawing/2010/main" val="0"/>
                        </a:ext>
                      </a:extLst>
                    </a:blip>
                    <a:stretch>
                      <a:fillRect/>
                    </a:stretch>
                  </pic:blipFill>
                  <pic:spPr>
                    <a:xfrm>
                      <a:off x="0" y="0"/>
                      <a:ext cx="1981200" cy="1600200"/>
                    </a:xfrm>
                    <a:prstGeom prst="rect">
                      <a:avLst/>
                    </a:prstGeom>
                  </pic:spPr>
                </pic:pic>
              </a:graphicData>
            </a:graphic>
          </wp:inline>
        </w:drawing>
      </w:r>
    </w:p>
    <w:p w14:paraId="2BAA8DDD" w14:textId="36A94284" w:rsidR="003F43F5" w:rsidRDefault="003F43F5" w:rsidP="000701C3">
      <w:pPr>
        <w:rPr>
          <w:rFonts w:ascii="Eras Medium ITC" w:hAnsi="Eras Medium ITC"/>
          <w:color w:val="002060"/>
          <w:sz w:val="24"/>
          <w:szCs w:val="24"/>
        </w:rPr>
      </w:pPr>
      <w:r>
        <w:rPr>
          <w:rFonts w:ascii="Eras Medium ITC" w:hAnsi="Eras Medium ITC"/>
          <w:color w:val="002060"/>
          <w:sz w:val="24"/>
          <w:szCs w:val="24"/>
        </w:rPr>
        <w:t xml:space="preserve">When discussing progress and achievement all staff report to parents in terms of </w:t>
      </w:r>
      <w:r w:rsidRPr="003F43F5">
        <w:rPr>
          <w:rFonts w:ascii="Eras Medium ITC" w:hAnsi="Eras Medium ITC"/>
          <w:b/>
          <w:i/>
          <w:color w:val="002060"/>
          <w:sz w:val="24"/>
          <w:szCs w:val="24"/>
        </w:rPr>
        <w:t>Breadth, Challenge and Application of learning.</w:t>
      </w:r>
      <w:r>
        <w:rPr>
          <w:rFonts w:ascii="Eras Medium ITC" w:hAnsi="Eras Medium ITC"/>
          <w:color w:val="002060"/>
          <w:sz w:val="24"/>
          <w:szCs w:val="24"/>
        </w:rPr>
        <w:t xml:space="preserve"> They use a body of evidence and a range of moderation practices in order to make this professional judgement. They also engage with the </w:t>
      </w:r>
      <w:r>
        <w:rPr>
          <w:rFonts w:ascii="Eras Medium ITC" w:hAnsi="Eras Medium ITC"/>
          <w:b/>
          <w:i/>
          <w:color w:val="002060"/>
          <w:sz w:val="24"/>
          <w:szCs w:val="24"/>
        </w:rPr>
        <w:t xml:space="preserve">Education </w:t>
      </w:r>
      <w:proofErr w:type="gramStart"/>
      <w:r>
        <w:rPr>
          <w:rFonts w:ascii="Eras Medium ITC" w:hAnsi="Eras Medium ITC"/>
          <w:b/>
          <w:i/>
          <w:color w:val="002060"/>
          <w:sz w:val="24"/>
          <w:szCs w:val="24"/>
        </w:rPr>
        <w:t xml:space="preserve">Scotland </w:t>
      </w:r>
      <w:r>
        <w:rPr>
          <w:rFonts w:ascii="Eras Medium ITC" w:hAnsi="Eras Medium ITC"/>
          <w:color w:val="002060"/>
          <w:sz w:val="24"/>
          <w:szCs w:val="24"/>
        </w:rPr>
        <w:t xml:space="preserve"> </w:t>
      </w:r>
      <w:r w:rsidR="00092DB1">
        <w:rPr>
          <w:rFonts w:ascii="Eras Medium ITC" w:hAnsi="Eras Medium ITC"/>
          <w:b/>
          <w:i/>
          <w:color w:val="002060"/>
          <w:sz w:val="24"/>
          <w:szCs w:val="24"/>
        </w:rPr>
        <w:t>Benchmarks</w:t>
      </w:r>
      <w:proofErr w:type="gramEnd"/>
      <w:r w:rsidR="00092DB1">
        <w:rPr>
          <w:rFonts w:ascii="Eras Medium ITC" w:hAnsi="Eras Medium ITC"/>
          <w:b/>
          <w:i/>
          <w:color w:val="002060"/>
          <w:sz w:val="24"/>
          <w:szCs w:val="24"/>
        </w:rPr>
        <w:t xml:space="preserve"> </w:t>
      </w:r>
      <w:r w:rsidR="006A4A73">
        <w:rPr>
          <w:rFonts w:ascii="Eras Medium ITC" w:hAnsi="Eras Medium ITC"/>
          <w:color w:val="002060"/>
          <w:sz w:val="24"/>
          <w:szCs w:val="24"/>
        </w:rPr>
        <w:t xml:space="preserve"> </w:t>
      </w:r>
      <w:r>
        <w:rPr>
          <w:rFonts w:ascii="Eras Medium ITC" w:hAnsi="Eras Medium ITC"/>
          <w:color w:val="002060"/>
          <w:sz w:val="24"/>
          <w:szCs w:val="24"/>
        </w:rPr>
        <w:t>to review the ke</w:t>
      </w:r>
      <w:r w:rsidR="006A4A73">
        <w:rPr>
          <w:rFonts w:ascii="Eras Medium ITC" w:hAnsi="Eras Medium ITC"/>
          <w:color w:val="002060"/>
          <w:sz w:val="24"/>
          <w:szCs w:val="24"/>
        </w:rPr>
        <w:t xml:space="preserve">y elements of each subject </w:t>
      </w:r>
      <w:r>
        <w:rPr>
          <w:rFonts w:ascii="Eras Medium ITC" w:hAnsi="Eras Medium ITC"/>
          <w:color w:val="002060"/>
          <w:sz w:val="24"/>
          <w:szCs w:val="24"/>
        </w:rPr>
        <w:t>against breadth, challenge and application of learning.</w:t>
      </w:r>
    </w:p>
    <w:p w14:paraId="2BAA8DDE" w14:textId="77777777" w:rsidR="003F43F5" w:rsidRDefault="003F43F5" w:rsidP="000701C3">
      <w:pPr>
        <w:rPr>
          <w:rFonts w:ascii="Eras Medium ITC" w:hAnsi="Eras Medium ITC"/>
          <w:color w:val="002060"/>
          <w:sz w:val="24"/>
          <w:szCs w:val="24"/>
        </w:rPr>
      </w:pPr>
      <w:r>
        <w:rPr>
          <w:rFonts w:ascii="Eras Medium ITC" w:hAnsi="Eras Medium ITC"/>
          <w:color w:val="002060"/>
          <w:sz w:val="24"/>
          <w:szCs w:val="24"/>
        </w:rPr>
        <w:t>In simplistic terms:</w:t>
      </w:r>
    </w:p>
    <w:p w14:paraId="2BAA8DDF" w14:textId="77777777" w:rsidR="003F43F5" w:rsidRDefault="003F43F5" w:rsidP="000701C3">
      <w:pPr>
        <w:rPr>
          <w:rFonts w:ascii="Eras Medium ITC" w:hAnsi="Eras Medium ITC"/>
          <w:color w:val="002060"/>
          <w:sz w:val="24"/>
          <w:szCs w:val="24"/>
        </w:rPr>
      </w:pPr>
      <w:r>
        <w:rPr>
          <w:rFonts w:ascii="Eras Medium ITC" w:hAnsi="Eras Medium ITC"/>
          <w:b/>
          <w:color w:val="002060"/>
          <w:sz w:val="24"/>
          <w:szCs w:val="24"/>
        </w:rPr>
        <w:t>Breadth</w:t>
      </w:r>
      <w:r>
        <w:rPr>
          <w:rFonts w:ascii="Eras Medium ITC" w:hAnsi="Eras Medium ITC"/>
          <w:color w:val="002060"/>
          <w:sz w:val="24"/>
          <w:szCs w:val="24"/>
        </w:rPr>
        <w:t xml:space="preserve"> means that learners are able to:</w:t>
      </w:r>
    </w:p>
    <w:p w14:paraId="2BAA8DE0" w14:textId="77777777" w:rsidR="003F43F5" w:rsidRDefault="003F43F5" w:rsidP="003F43F5">
      <w:pPr>
        <w:pStyle w:val="ListParagraph"/>
        <w:numPr>
          <w:ilvl w:val="0"/>
          <w:numId w:val="5"/>
        </w:numPr>
        <w:rPr>
          <w:rFonts w:ascii="Eras Medium ITC" w:hAnsi="Eras Medium ITC"/>
          <w:color w:val="002060"/>
          <w:sz w:val="24"/>
          <w:szCs w:val="24"/>
        </w:rPr>
      </w:pPr>
      <w:r>
        <w:rPr>
          <w:rFonts w:ascii="Eras Medium ITC" w:hAnsi="Eras Medium ITC"/>
          <w:color w:val="002060"/>
          <w:sz w:val="24"/>
          <w:szCs w:val="24"/>
        </w:rPr>
        <w:t>Cope with an increasing number of Experiences and Outcomes</w:t>
      </w:r>
    </w:p>
    <w:p w14:paraId="2BAA8DE1" w14:textId="77777777" w:rsidR="003F43F5" w:rsidRDefault="00046C2E" w:rsidP="003F43F5">
      <w:pPr>
        <w:pStyle w:val="ListParagraph"/>
        <w:numPr>
          <w:ilvl w:val="0"/>
          <w:numId w:val="5"/>
        </w:numPr>
        <w:rPr>
          <w:rFonts w:ascii="Eras Medium ITC" w:hAnsi="Eras Medium ITC"/>
          <w:color w:val="002060"/>
          <w:sz w:val="24"/>
          <w:szCs w:val="24"/>
        </w:rPr>
      </w:pPr>
      <w:r>
        <w:rPr>
          <w:rFonts w:ascii="Eras Medium ITC" w:hAnsi="Eras Medium ITC"/>
          <w:color w:val="002060"/>
          <w:sz w:val="24"/>
          <w:szCs w:val="24"/>
        </w:rPr>
        <w:t>Develop critical literacy in a range of contexts</w:t>
      </w:r>
    </w:p>
    <w:p w14:paraId="2BAA8DE2" w14:textId="77777777" w:rsidR="00046C2E" w:rsidRDefault="00046C2E" w:rsidP="003F43F5">
      <w:pPr>
        <w:pStyle w:val="ListParagraph"/>
        <w:numPr>
          <w:ilvl w:val="0"/>
          <w:numId w:val="5"/>
        </w:numPr>
        <w:rPr>
          <w:rFonts w:ascii="Eras Medium ITC" w:hAnsi="Eras Medium ITC"/>
          <w:color w:val="002060"/>
          <w:sz w:val="24"/>
          <w:szCs w:val="24"/>
        </w:rPr>
      </w:pPr>
      <w:r>
        <w:rPr>
          <w:rFonts w:ascii="Eras Medium ITC" w:hAnsi="Eras Medium ITC"/>
          <w:color w:val="002060"/>
          <w:sz w:val="24"/>
          <w:szCs w:val="24"/>
        </w:rPr>
        <w:t>Demonstrate increasing skills and confidence in a range of presentations and performances in familiar and routine contexts</w:t>
      </w:r>
    </w:p>
    <w:p w14:paraId="2BAA8DE3" w14:textId="77777777" w:rsidR="00046C2E" w:rsidRDefault="00046C2E" w:rsidP="00046C2E">
      <w:pPr>
        <w:rPr>
          <w:rFonts w:ascii="Eras Medium ITC" w:hAnsi="Eras Medium ITC"/>
          <w:color w:val="002060"/>
          <w:sz w:val="24"/>
          <w:szCs w:val="24"/>
        </w:rPr>
      </w:pPr>
      <w:r>
        <w:rPr>
          <w:rFonts w:ascii="Eras Medium ITC" w:hAnsi="Eras Medium ITC"/>
          <w:b/>
          <w:color w:val="002060"/>
          <w:sz w:val="24"/>
          <w:szCs w:val="24"/>
        </w:rPr>
        <w:t>Challenge</w:t>
      </w:r>
      <w:r>
        <w:rPr>
          <w:rFonts w:ascii="Eras Medium ITC" w:hAnsi="Eras Medium ITC"/>
          <w:color w:val="002060"/>
          <w:sz w:val="24"/>
          <w:szCs w:val="24"/>
        </w:rPr>
        <w:t xml:space="preserve"> means that learners are able to:</w:t>
      </w:r>
    </w:p>
    <w:p w14:paraId="2BAA8DE4"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Work with increasing independence</w:t>
      </w:r>
    </w:p>
    <w:p w14:paraId="2BAA8DE5"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Cope with longer and more complex tasks</w:t>
      </w:r>
    </w:p>
    <w:p w14:paraId="2BAA8DE6"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Show increasing detail, complexity and accuracy of responses to stimuli</w:t>
      </w:r>
    </w:p>
    <w:p w14:paraId="2BAA8DE7"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Develop higher order thinking skills</w:t>
      </w:r>
    </w:p>
    <w:p w14:paraId="2BAA8DE8" w14:textId="77777777" w:rsidR="00046C2E" w:rsidRDefault="00046C2E" w:rsidP="00046C2E">
      <w:pPr>
        <w:pStyle w:val="ListParagraph"/>
        <w:numPr>
          <w:ilvl w:val="0"/>
          <w:numId w:val="6"/>
        </w:numPr>
        <w:rPr>
          <w:rFonts w:ascii="Eras Medium ITC" w:hAnsi="Eras Medium ITC"/>
          <w:color w:val="002060"/>
          <w:sz w:val="24"/>
          <w:szCs w:val="24"/>
        </w:rPr>
      </w:pPr>
      <w:r>
        <w:rPr>
          <w:rFonts w:ascii="Eras Medium ITC" w:hAnsi="Eras Medium ITC"/>
          <w:color w:val="002060"/>
          <w:sz w:val="24"/>
          <w:szCs w:val="24"/>
        </w:rPr>
        <w:t>Work with open-ended questions and tasks</w:t>
      </w:r>
    </w:p>
    <w:p w14:paraId="2BAA8DE9" w14:textId="77777777" w:rsidR="00046C2E" w:rsidRDefault="00046C2E" w:rsidP="00046C2E">
      <w:pPr>
        <w:rPr>
          <w:rFonts w:ascii="Eras Medium ITC" w:hAnsi="Eras Medium ITC"/>
          <w:color w:val="002060"/>
          <w:sz w:val="24"/>
          <w:szCs w:val="24"/>
        </w:rPr>
      </w:pPr>
      <w:r>
        <w:rPr>
          <w:rFonts w:ascii="Eras Medium ITC" w:hAnsi="Eras Medium ITC"/>
          <w:b/>
          <w:color w:val="002060"/>
          <w:sz w:val="24"/>
          <w:szCs w:val="24"/>
        </w:rPr>
        <w:t xml:space="preserve">Application </w:t>
      </w:r>
      <w:r>
        <w:rPr>
          <w:rFonts w:ascii="Eras Medium ITC" w:hAnsi="Eras Medium ITC"/>
          <w:color w:val="002060"/>
          <w:sz w:val="24"/>
          <w:szCs w:val="24"/>
        </w:rPr>
        <w:t>means that learners are able to:</w:t>
      </w:r>
    </w:p>
    <w:p w14:paraId="2BAA8DEA" w14:textId="77777777" w:rsid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Apply literacy skills across curricular areas and in real and meaningful contexts</w:t>
      </w:r>
    </w:p>
    <w:p w14:paraId="2BAA8DEB" w14:textId="77777777" w:rsid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Use numeracy and mathematical skills in other curriculum areas</w:t>
      </w:r>
    </w:p>
    <w:p w14:paraId="2BAA8DEC" w14:textId="77777777" w:rsid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Use their knowledge of Social Studies to participate in today’s society</w:t>
      </w:r>
    </w:p>
    <w:p w14:paraId="2BAA8DED" w14:textId="77777777" w:rsidR="00046C2E" w:rsidRPr="00046C2E" w:rsidRDefault="00046C2E" w:rsidP="00046C2E">
      <w:pPr>
        <w:pStyle w:val="ListParagraph"/>
        <w:numPr>
          <w:ilvl w:val="0"/>
          <w:numId w:val="7"/>
        </w:numPr>
        <w:rPr>
          <w:rFonts w:ascii="Eras Medium ITC" w:hAnsi="Eras Medium ITC"/>
          <w:color w:val="002060"/>
          <w:sz w:val="24"/>
          <w:szCs w:val="24"/>
        </w:rPr>
      </w:pPr>
      <w:r>
        <w:rPr>
          <w:rFonts w:ascii="Eras Medium ITC" w:hAnsi="Eras Medium ITC"/>
          <w:color w:val="002060"/>
          <w:sz w:val="24"/>
          <w:szCs w:val="24"/>
        </w:rPr>
        <w:t>Demonstrate an appreciation and understanding of cultural identity</w:t>
      </w:r>
    </w:p>
    <w:p w14:paraId="2BAA8DEF" w14:textId="2D3B4C5A" w:rsidR="00201EB0" w:rsidRDefault="00046C2E" w:rsidP="00E47B72">
      <w:pPr>
        <w:rPr>
          <w:rFonts w:ascii="Eras Medium ITC" w:hAnsi="Eras Medium ITC"/>
          <w:color w:val="002060"/>
          <w:sz w:val="24"/>
          <w:szCs w:val="24"/>
        </w:rPr>
      </w:pPr>
      <w:r>
        <w:rPr>
          <w:rFonts w:ascii="Eras Medium ITC" w:hAnsi="Eras Medium ITC"/>
          <w:color w:val="002060"/>
          <w:sz w:val="24"/>
          <w:szCs w:val="24"/>
        </w:rPr>
        <w:t>These terms are not used explicitly when reporting to parents on progress. Instead the teacher will report on what this terminology looks like in each subject area.</w:t>
      </w:r>
    </w:p>
    <w:p w14:paraId="37875C41" w14:textId="77777777" w:rsidR="003464E8" w:rsidRDefault="003464E8" w:rsidP="00E47B72">
      <w:pPr>
        <w:rPr>
          <w:rFonts w:ascii="Eras Medium ITC" w:hAnsi="Eras Medium ITC"/>
          <w:b/>
          <w:color w:val="002060"/>
          <w:sz w:val="24"/>
          <w:szCs w:val="24"/>
        </w:rPr>
      </w:pPr>
    </w:p>
    <w:p w14:paraId="2BAA8DF0" w14:textId="77777777" w:rsidR="00E47B72" w:rsidRDefault="00046C2E" w:rsidP="00E47B72">
      <w:pPr>
        <w:rPr>
          <w:rFonts w:ascii="Eras Medium ITC" w:hAnsi="Eras Medium ITC"/>
          <w:b/>
          <w:color w:val="002060"/>
          <w:sz w:val="24"/>
          <w:szCs w:val="24"/>
        </w:rPr>
      </w:pPr>
      <w:r>
        <w:rPr>
          <w:rFonts w:ascii="Eras Medium ITC" w:hAnsi="Eras Medium ITC"/>
          <w:b/>
          <w:color w:val="002060"/>
          <w:sz w:val="24"/>
          <w:szCs w:val="24"/>
        </w:rPr>
        <w:t>Involving all Stakeholders in Assessment</w:t>
      </w:r>
    </w:p>
    <w:p w14:paraId="2BAA8DF1" w14:textId="77777777" w:rsidR="00201EB0" w:rsidRDefault="00201EB0" w:rsidP="00E47B72">
      <w:pPr>
        <w:rPr>
          <w:rFonts w:ascii="Eras Medium ITC" w:hAnsi="Eras Medium ITC"/>
          <w:color w:val="002060"/>
          <w:sz w:val="24"/>
          <w:szCs w:val="24"/>
        </w:rPr>
      </w:pPr>
      <w:r>
        <w:rPr>
          <w:rFonts w:ascii="Eras Medium ITC" w:hAnsi="Eras Medium ITC"/>
          <w:color w:val="002060"/>
          <w:sz w:val="24"/>
          <w:szCs w:val="24"/>
        </w:rPr>
        <w:t>Pupils at all stages have regular experience of self and peer assessment as an integral part of the learning process. Teachers involve them in regular dialogue about the learning process and through the use of quality feedback, ensure that all learners are aware of what they need to do to improve.</w:t>
      </w:r>
    </w:p>
    <w:p w14:paraId="2BAA8DF3" w14:textId="56ECE98B" w:rsidR="00A17DBD" w:rsidRPr="00201EB0" w:rsidRDefault="00201EB0" w:rsidP="00E47B72">
      <w:pPr>
        <w:rPr>
          <w:rFonts w:ascii="Eras Medium ITC" w:hAnsi="Eras Medium ITC"/>
          <w:color w:val="002060"/>
          <w:sz w:val="24"/>
          <w:szCs w:val="24"/>
        </w:rPr>
      </w:pPr>
      <w:r>
        <w:rPr>
          <w:rFonts w:ascii="Eras Medium ITC" w:hAnsi="Eras Medium ITC"/>
          <w:color w:val="002060"/>
          <w:sz w:val="24"/>
          <w:szCs w:val="24"/>
        </w:rPr>
        <w:lastRenderedPageBreak/>
        <w:t>Parents are involved in the assessment process through engagement with pupil profiles at parent consultation evenings. They are active contributors to the profile through recognition of w</w:t>
      </w:r>
      <w:r w:rsidR="00A17DBD">
        <w:rPr>
          <w:rFonts w:ascii="Eras Medium ITC" w:hAnsi="Eras Medium ITC"/>
          <w:color w:val="002060"/>
          <w:sz w:val="24"/>
          <w:szCs w:val="24"/>
        </w:rPr>
        <w:t>ider achievement. T</w:t>
      </w:r>
      <w:r>
        <w:rPr>
          <w:rFonts w:ascii="Eras Medium ITC" w:hAnsi="Eras Medium ITC"/>
          <w:color w:val="002060"/>
          <w:sz w:val="24"/>
          <w:szCs w:val="24"/>
        </w:rPr>
        <w:t xml:space="preserve">angible progress in breadth and depth of learning </w:t>
      </w:r>
      <w:r w:rsidR="00A17DBD">
        <w:rPr>
          <w:rFonts w:ascii="Eras Medium ITC" w:hAnsi="Eras Medium ITC"/>
          <w:color w:val="002060"/>
          <w:sz w:val="24"/>
          <w:szCs w:val="24"/>
        </w:rPr>
        <w:t>across each level is evidenced through the profiling process.</w:t>
      </w:r>
    </w:p>
    <w:p w14:paraId="2BAA8DF4" w14:textId="77777777" w:rsidR="00201EB0" w:rsidRDefault="00201EB0" w:rsidP="00E47B72">
      <w:pPr>
        <w:rPr>
          <w:rFonts w:ascii="Eras Medium ITC" w:hAnsi="Eras Medium ITC"/>
          <w:b/>
          <w:color w:val="002060"/>
          <w:sz w:val="24"/>
          <w:szCs w:val="24"/>
        </w:rPr>
      </w:pPr>
      <w:r>
        <w:rPr>
          <w:rFonts w:ascii="Eras Medium ITC" w:hAnsi="Eras Medium ITC"/>
          <w:b/>
          <w:color w:val="002060"/>
          <w:sz w:val="24"/>
          <w:szCs w:val="24"/>
        </w:rPr>
        <w:t>Assessment to validate secure learning within a level</w:t>
      </w:r>
    </w:p>
    <w:p w14:paraId="2BAA8DF5" w14:textId="062AB16F" w:rsidR="002549C7" w:rsidRDefault="002549C7" w:rsidP="00E47B72">
      <w:pPr>
        <w:rPr>
          <w:rFonts w:ascii="Eras Medium ITC" w:hAnsi="Eras Medium ITC"/>
          <w:color w:val="002060"/>
          <w:sz w:val="24"/>
          <w:szCs w:val="24"/>
        </w:rPr>
      </w:pPr>
      <w:r>
        <w:rPr>
          <w:rFonts w:ascii="Eras Medium ITC" w:hAnsi="Eras Medium ITC"/>
          <w:color w:val="002060"/>
          <w:sz w:val="24"/>
          <w:szCs w:val="24"/>
        </w:rPr>
        <w:t>A</w:t>
      </w:r>
      <w:r w:rsidR="00EC31BA">
        <w:rPr>
          <w:rFonts w:ascii="Eras Medium ITC" w:hAnsi="Eras Medium ITC"/>
          <w:color w:val="002060"/>
          <w:sz w:val="24"/>
          <w:szCs w:val="24"/>
        </w:rPr>
        <w:t xml:space="preserve">ll Practitioners within </w:t>
      </w:r>
      <w:proofErr w:type="spellStart"/>
      <w:r w:rsidR="00EC31BA">
        <w:rPr>
          <w:rFonts w:ascii="Eras Medium ITC" w:hAnsi="Eras Medium ITC"/>
          <w:color w:val="002060"/>
          <w:sz w:val="24"/>
          <w:szCs w:val="24"/>
        </w:rPr>
        <w:t>Kirkhill</w:t>
      </w:r>
      <w:proofErr w:type="spellEnd"/>
      <w:r w:rsidR="00EC31BA">
        <w:rPr>
          <w:rFonts w:ascii="Eras Medium ITC" w:hAnsi="Eras Medium ITC"/>
          <w:color w:val="002060"/>
          <w:sz w:val="24"/>
          <w:szCs w:val="24"/>
        </w:rPr>
        <w:t xml:space="preserve"> </w:t>
      </w:r>
      <w:r>
        <w:rPr>
          <w:rFonts w:ascii="Eras Medium ITC" w:hAnsi="Eras Medium ITC"/>
          <w:color w:val="002060"/>
          <w:sz w:val="24"/>
          <w:szCs w:val="24"/>
        </w:rPr>
        <w:t>will m</w:t>
      </w:r>
      <w:r w:rsidR="008A0647">
        <w:rPr>
          <w:rFonts w:ascii="Eras Medium ITC" w:hAnsi="Eras Medium ITC"/>
          <w:color w:val="002060"/>
          <w:sz w:val="24"/>
          <w:szCs w:val="24"/>
        </w:rPr>
        <w:t>ake professional holistic judge</w:t>
      </w:r>
      <w:r>
        <w:rPr>
          <w:rFonts w:ascii="Eras Medium ITC" w:hAnsi="Eras Medium ITC"/>
          <w:color w:val="002060"/>
          <w:sz w:val="24"/>
          <w:szCs w:val="24"/>
        </w:rPr>
        <w:t>ments about the achievement of a level across each curricular area.</w:t>
      </w:r>
    </w:p>
    <w:p w14:paraId="2BAA8DF6" w14:textId="77777777" w:rsidR="002549C7" w:rsidRDefault="002549C7" w:rsidP="00E47B72">
      <w:pPr>
        <w:rPr>
          <w:rFonts w:ascii="Eras Medium ITC" w:hAnsi="Eras Medium ITC"/>
          <w:color w:val="002060"/>
          <w:sz w:val="24"/>
          <w:szCs w:val="24"/>
        </w:rPr>
      </w:pPr>
      <w:r>
        <w:rPr>
          <w:rFonts w:ascii="Eras Medium ITC" w:hAnsi="Eras Medium ITC"/>
          <w:color w:val="002060"/>
          <w:sz w:val="24"/>
          <w:szCs w:val="24"/>
        </w:rPr>
        <w:t>To enable this, learners will requir</w:t>
      </w:r>
      <w:r w:rsidR="00A0409A">
        <w:rPr>
          <w:rFonts w:ascii="Eras Medium ITC" w:hAnsi="Eras Medium ITC"/>
          <w:color w:val="002060"/>
          <w:sz w:val="24"/>
          <w:szCs w:val="24"/>
        </w:rPr>
        <w:t>e to demonstrate that they can:</w:t>
      </w:r>
    </w:p>
    <w:p w14:paraId="2BAA8DF7"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Use a significant body of knowledge</w:t>
      </w:r>
    </w:p>
    <w:p w14:paraId="2BAA8DF8"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Use a range of skills effectively</w:t>
      </w:r>
    </w:p>
    <w:p w14:paraId="2BAA8DF9" w14:textId="2EE59983"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Work with independence</w:t>
      </w:r>
    </w:p>
    <w:p w14:paraId="2BAA8DFA"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Respond consistently well to challenging learning experiences</w:t>
      </w:r>
    </w:p>
    <w:p w14:paraId="2BAA8DFB" w14:textId="77777777" w:rsidR="002549C7" w:rsidRDefault="002549C7" w:rsidP="002549C7">
      <w:pPr>
        <w:pStyle w:val="ListParagraph"/>
        <w:numPr>
          <w:ilvl w:val="0"/>
          <w:numId w:val="8"/>
        </w:numPr>
        <w:rPr>
          <w:rFonts w:ascii="Eras Medium ITC" w:hAnsi="Eras Medium ITC"/>
          <w:color w:val="002060"/>
          <w:sz w:val="24"/>
          <w:szCs w:val="24"/>
        </w:rPr>
      </w:pPr>
      <w:r>
        <w:rPr>
          <w:rFonts w:ascii="Eras Medium ITC" w:hAnsi="Eras Medium ITC"/>
          <w:color w:val="002060"/>
          <w:sz w:val="24"/>
          <w:szCs w:val="24"/>
        </w:rPr>
        <w:t>Apply their learning in new and unfamiliar contexts</w:t>
      </w:r>
    </w:p>
    <w:p w14:paraId="2BAA8DFC" w14:textId="49907DA2" w:rsidR="002549C7" w:rsidRDefault="002549C7" w:rsidP="002549C7">
      <w:pPr>
        <w:rPr>
          <w:rFonts w:ascii="Eras Medium ITC" w:hAnsi="Eras Medium ITC"/>
          <w:color w:val="002060"/>
          <w:sz w:val="24"/>
          <w:szCs w:val="24"/>
        </w:rPr>
      </w:pPr>
      <w:r>
        <w:rPr>
          <w:rFonts w:ascii="Eras Medium ITC" w:hAnsi="Eras Medium ITC"/>
          <w:color w:val="002060"/>
          <w:sz w:val="24"/>
          <w:szCs w:val="24"/>
        </w:rPr>
        <w:t xml:space="preserve">Judgement of achievement of a level will not be based on single outcomes or a single piece of work. Instead staff will gather evidence directly related to the </w:t>
      </w:r>
      <w:r w:rsidR="00092DB1">
        <w:rPr>
          <w:rFonts w:ascii="Eras Medium ITC" w:hAnsi="Eras Medium ITC"/>
          <w:b/>
          <w:i/>
          <w:color w:val="002060"/>
          <w:sz w:val="24"/>
          <w:szCs w:val="24"/>
        </w:rPr>
        <w:t xml:space="preserve">assessment benchmarks </w:t>
      </w:r>
      <w:r>
        <w:rPr>
          <w:rFonts w:ascii="Eras Medium ITC" w:hAnsi="Eras Medium ITC"/>
          <w:color w:val="002060"/>
          <w:sz w:val="24"/>
          <w:szCs w:val="24"/>
        </w:rPr>
        <w:t xml:space="preserve">to evidence the necessary </w:t>
      </w:r>
      <w:r w:rsidRPr="002549C7">
        <w:rPr>
          <w:rFonts w:ascii="Eras Medium ITC" w:hAnsi="Eras Medium ITC"/>
          <w:b/>
          <w:i/>
          <w:color w:val="002060"/>
          <w:sz w:val="24"/>
          <w:szCs w:val="24"/>
        </w:rPr>
        <w:t xml:space="preserve">breadth, challenge and application of </w:t>
      </w:r>
      <w:proofErr w:type="gramStart"/>
      <w:r w:rsidRPr="002549C7">
        <w:rPr>
          <w:rFonts w:ascii="Eras Medium ITC" w:hAnsi="Eras Medium ITC"/>
          <w:b/>
          <w:i/>
          <w:color w:val="002060"/>
          <w:sz w:val="24"/>
          <w:szCs w:val="24"/>
        </w:rPr>
        <w:t>learning</w:t>
      </w:r>
      <w:r>
        <w:rPr>
          <w:rFonts w:ascii="Eras Medium ITC" w:hAnsi="Eras Medium ITC"/>
          <w:color w:val="002060"/>
          <w:sz w:val="24"/>
          <w:szCs w:val="24"/>
        </w:rPr>
        <w:t xml:space="preserve">  before</w:t>
      </w:r>
      <w:proofErr w:type="gramEnd"/>
      <w:r>
        <w:rPr>
          <w:rFonts w:ascii="Eras Medium ITC" w:hAnsi="Eras Medium ITC"/>
          <w:color w:val="002060"/>
          <w:sz w:val="24"/>
          <w:szCs w:val="24"/>
        </w:rPr>
        <w:t xml:space="preserve"> a secure </w:t>
      </w:r>
      <w:r w:rsidR="006A4A73">
        <w:rPr>
          <w:rFonts w:ascii="Eras Medium ITC" w:hAnsi="Eras Medium ITC"/>
          <w:color w:val="002060"/>
          <w:sz w:val="24"/>
          <w:szCs w:val="24"/>
        </w:rPr>
        <w:t xml:space="preserve">and validated judgement is made using the </w:t>
      </w:r>
      <w:r w:rsidR="006A4A73" w:rsidRPr="006A4A73">
        <w:rPr>
          <w:rFonts w:ascii="Eras Medium ITC" w:hAnsi="Eras Medium ITC"/>
          <w:b/>
          <w:color w:val="002060"/>
          <w:sz w:val="24"/>
          <w:szCs w:val="24"/>
        </w:rPr>
        <w:t>Educat</w:t>
      </w:r>
      <w:r w:rsidR="00092DB1">
        <w:rPr>
          <w:rFonts w:ascii="Eras Medium ITC" w:hAnsi="Eras Medium ITC"/>
          <w:b/>
          <w:color w:val="002060"/>
          <w:sz w:val="24"/>
          <w:szCs w:val="24"/>
        </w:rPr>
        <w:t>ion Scotland Benchmarks.</w:t>
      </w:r>
    </w:p>
    <w:p w14:paraId="2BAA8DFD" w14:textId="77777777" w:rsidR="002549C7" w:rsidRDefault="002549C7" w:rsidP="002549C7">
      <w:pPr>
        <w:rPr>
          <w:rFonts w:ascii="Eras Medium ITC" w:hAnsi="Eras Medium ITC"/>
          <w:color w:val="002060"/>
          <w:sz w:val="24"/>
          <w:szCs w:val="24"/>
        </w:rPr>
      </w:pPr>
      <w:r>
        <w:rPr>
          <w:rFonts w:ascii="Eras Medium ITC" w:hAnsi="Eras Medium ITC"/>
          <w:color w:val="002060"/>
          <w:sz w:val="24"/>
          <w:szCs w:val="24"/>
        </w:rPr>
        <w:t>Evidence will be moderated with colleagues across the school in order to share standards and ensure high expectations.</w:t>
      </w:r>
    </w:p>
    <w:p w14:paraId="2BAA8DFE" w14:textId="59D9B876" w:rsidR="002549C7" w:rsidRDefault="002549C7" w:rsidP="002549C7">
      <w:pPr>
        <w:rPr>
          <w:rFonts w:ascii="Eras Medium ITC" w:hAnsi="Eras Medium ITC"/>
          <w:color w:val="002060"/>
          <w:sz w:val="24"/>
          <w:szCs w:val="24"/>
        </w:rPr>
      </w:pPr>
      <w:r>
        <w:rPr>
          <w:rFonts w:ascii="Eras Medium ITC" w:hAnsi="Eras Medium ITC"/>
          <w:color w:val="002060"/>
          <w:sz w:val="24"/>
          <w:szCs w:val="24"/>
        </w:rPr>
        <w:t xml:space="preserve">We acknowledge that some children may achieve and progress more quickly in one component of learning than another. </w:t>
      </w:r>
      <w:r w:rsidR="00AE5376">
        <w:rPr>
          <w:rFonts w:ascii="Eras Medium ITC" w:hAnsi="Eras Medium ITC"/>
          <w:color w:val="002060"/>
          <w:sz w:val="24"/>
          <w:szCs w:val="24"/>
        </w:rPr>
        <w:t>Progress, therefore will be re</w:t>
      </w:r>
      <w:r w:rsidR="00EC31BA">
        <w:rPr>
          <w:rFonts w:ascii="Eras Medium ITC" w:hAnsi="Eras Medium ITC"/>
          <w:color w:val="002060"/>
          <w:sz w:val="24"/>
          <w:szCs w:val="24"/>
        </w:rPr>
        <w:t>ported to parents, pupils and SL</w:t>
      </w:r>
      <w:r w:rsidR="00AE5376">
        <w:rPr>
          <w:rFonts w:ascii="Eras Medium ITC" w:hAnsi="Eras Medium ITC"/>
          <w:color w:val="002060"/>
          <w:sz w:val="24"/>
          <w:szCs w:val="24"/>
        </w:rPr>
        <w:t>T using appropriate language to support this.</w:t>
      </w:r>
    </w:p>
    <w:p w14:paraId="2BAA8DFF" w14:textId="77777777" w:rsidR="006B1A5E" w:rsidRDefault="006B1A5E" w:rsidP="002549C7">
      <w:pPr>
        <w:rPr>
          <w:rFonts w:ascii="Eras Medium ITC" w:hAnsi="Eras Medium ITC"/>
          <w:color w:val="002060"/>
          <w:sz w:val="24"/>
          <w:szCs w:val="24"/>
        </w:rPr>
      </w:pPr>
    </w:p>
    <w:p w14:paraId="2BAA8E00" w14:textId="77777777" w:rsidR="006B1A5E" w:rsidRDefault="006B1A5E" w:rsidP="006B1A5E">
      <w:pPr>
        <w:jc w:val="center"/>
        <w:rPr>
          <w:rFonts w:ascii="Eras Medium ITC" w:hAnsi="Eras Medium ITC"/>
          <w:color w:val="002060"/>
          <w:sz w:val="24"/>
          <w:szCs w:val="24"/>
        </w:rPr>
      </w:pPr>
      <w:r>
        <w:rPr>
          <w:rFonts w:ascii="Eras Medium ITC" w:hAnsi="Eras Medium ITC"/>
          <w:noProof/>
          <w:color w:val="002060"/>
          <w:sz w:val="24"/>
          <w:szCs w:val="24"/>
          <w:lang w:eastAsia="en-GB"/>
        </w:rPr>
        <w:drawing>
          <wp:inline distT="0" distB="0" distL="0" distR="0" wp14:anchorId="2BAA8E89" wp14:editId="2BAA8E8A">
            <wp:extent cx="2466975" cy="1847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5.png"/>
                    <pic:cNvPicPr/>
                  </pic:nvPicPr>
                  <pic:blipFill>
                    <a:blip r:embed="rId1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D18D06B" w14:textId="77777777" w:rsidR="00EC31BA" w:rsidRDefault="00EC31BA" w:rsidP="002549C7">
      <w:pPr>
        <w:rPr>
          <w:rFonts w:ascii="Eras Medium ITC" w:hAnsi="Eras Medium ITC"/>
          <w:color w:val="002060"/>
          <w:sz w:val="24"/>
          <w:szCs w:val="24"/>
        </w:rPr>
      </w:pPr>
    </w:p>
    <w:p w14:paraId="2BAA8E05" w14:textId="77777777" w:rsidR="00DD4053" w:rsidRDefault="00DD4053" w:rsidP="00DD4053">
      <w:pPr>
        <w:rPr>
          <w:rFonts w:ascii="Eras Medium ITC" w:hAnsi="Eras Medium ITC"/>
          <w:b/>
          <w:color w:val="002060"/>
          <w:sz w:val="24"/>
          <w:szCs w:val="24"/>
        </w:rPr>
      </w:pPr>
    </w:p>
    <w:p w14:paraId="2BAA8E06" w14:textId="29CB2E23" w:rsidR="00DD4053" w:rsidRDefault="00635D63" w:rsidP="00DD4053">
      <w:pPr>
        <w:jc w:val="center"/>
        <w:rPr>
          <w:rFonts w:ascii="Lucida Sans" w:hAnsi="Lucida Sans"/>
          <w:b/>
          <w:sz w:val="28"/>
          <w:szCs w:val="28"/>
        </w:rPr>
      </w:pPr>
      <w:r>
        <w:rPr>
          <w:rFonts w:ascii="Lucida Sans" w:hAnsi="Lucida Sans"/>
          <w:b/>
          <w:sz w:val="28"/>
          <w:szCs w:val="28"/>
        </w:rPr>
        <w:pict w14:anchorId="2BAA8E8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5.35pt;height:23.45pt" fillcolor="black">
            <v:shadow color="#868686"/>
            <v:textpath style="font-family:&quot;Lucida Sans&quot;;font-size:20pt;font-weight:bold" fitshape="t" trim="t" string="Kirkhill Nursery and Primary School"/>
          </v:shape>
        </w:pict>
      </w:r>
    </w:p>
    <w:p w14:paraId="2BAA8E21" w14:textId="77777777" w:rsidR="00DD4053" w:rsidRPr="00204A32" w:rsidRDefault="00DD4053" w:rsidP="00DD4053">
      <w:pPr>
        <w:rPr>
          <w:rFonts w:ascii="Lucida Sans" w:hAnsi="Lucida Sans"/>
          <w:b/>
          <w:szCs w:val="24"/>
        </w:rPr>
      </w:pPr>
    </w:p>
    <w:p w14:paraId="2BAA8E28" w14:textId="77777777" w:rsidR="00DD4053" w:rsidRPr="00793FE7" w:rsidRDefault="00DD4053" w:rsidP="00DD4053">
      <w:pPr>
        <w:rPr>
          <w:rFonts w:ascii="Lucida Sans" w:hAnsi="Lucida Sans"/>
          <w:b/>
        </w:rPr>
      </w:pPr>
      <w:r w:rsidRPr="00793FE7">
        <w:rPr>
          <w:rFonts w:ascii="Lucida Sans" w:hAnsi="Lucida Sans"/>
          <w:b/>
        </w:rPr>
        <w:t>Curriculum for Excellence Areas:</w:t>
      </w:r>
    </w:p>
    <w:p w14:paraId="2BAA8E29" w14:textId="77777777" w:rsidR="00DD4053" w:rsidRDefault="00DD4053" w:rsidP="00DD4053">
      <w:pPr>
        <w:pStyle w:val="ListParagraph"/>
        <w:numPr>
          <w:ilvl w:val="0"/>
          <w:numId w:val="12"/>
        </w:numPr>
        <w:rPr>
          <w:rFonts w:ascii="Lucida Sans" w:hAnsi="Lucida Sans"/>
        </w:rPr>
      </w:pPr>
      <w:r>
        <w:rPr>
          <w:rFonts w:ascii="Lucida Sans" w:hAnsi="Lucida Sans"/>
        </w:rPr>
        <w:t>Literacy and English (including Modern languages)</w:t>
      </w:r>
    </w:p>
    <w:p w14:paraId="2BAA8E2A" w14:textId="77777777" w:rsidR="00DD4053" w:rsidRDefault="00DD4053" w:rsidP="00DD4053">
      <w:pPr>
        <w:pStyle w:val="ListParagraph"/>
        <w:numPr>
          <w:ilvl w:val="0"/>
          <w:numId w:val="12"/>
        </w:numPr>
        <w:rPr>
          <w:rFonts w:ascii="Lucida Sans" w:hAnsi="Lucida Sans"/>
        </w:rPr>
      </w:pPr>
      <w:r>
        <w:rPr>
          <w:rFonts w:ascii="Lucida Sans" w:hAnsi="Lucida Sans"/>
        </w:rPr>
        <w:t>Numeracy and Mathematics</w:t>
      </w:r>
    </w:p>
    <w:p w14:paraId="2BAA8E2B" w14:textId="77777777" w:rsidR="00DD4053" w:rsidRDefault="00DD4053" w:rsidP="00DD4053">
      <w:pPr>
        <w:pStyle w:val="ListParagraph"/>
        <w:numPr>
          <w:ilvl w:val="0"/>
          <w:numId w:val="12"/>
        </w:numPr>
        <w:rPr>
          <w:rFonts w:ascii="Lucida Sans" w:hAnsi="Lucida Sans"/>
        </w:rPr>
      </w:pPr>
      <w:r>
        <w:rPr>
          <w:rFonts w:ascii="Lucida Sans" w:hAnsi="Lucida Sans"/>
        </w:rPr>
        <w:t>Health and Wellbeing (Including PSD / P.E.)</w:t>
      </w:r>
    </w:p>
    <w:p w14:paraId="2BAA8E2C" w14:textId="77777777" w:rsidR="00DD4053" w:rsidRDefault="00DD4053" w:rsidP="00DD4053">
      <w:pPr>
        <w:pStyle w:val="ListParagraph"/>
        <w:numPr>
          <w:ilvl w:val="0"/>
          <w:numId w:val="12"/>
        </w:numPr>
        <w:rPr>
          <w:rFonts w:ascii="Lucida Sans" w:hAnsi="Lucida Sans"/>
        </w:rPr>
      </w:pPr>
      <w:r>
        <w:rPr>
          <w:rFonts w:ascii="Lucida Sans" w:hAnsi="Lucida Sans"/>
        </w:rPr>
        <w:t>Social Studies</w:t>
      </w:r>
    </w:p>
    <w:p w14:paraId="2BAA8E2D" w14:textId="77777777" w:rsidR="00DD4053" w:rsidRDefault="00DD4053" w:rsidP="00DD4053">
      <w:pPr>
        <w:pStyle w:val="ListParagraph"/>
        <w:numPr>
          <w:ilvl w:val="0"/>
          <w:numId w:val="12"/>
        </w:numPr>
        <w:rPr>
          <w:rFonts w:ascii="Lucida Sans" w:hAnsi="Lucida Sans"/>
        </w:rPr>
      </w:pPr>
      <w:r>
        <w:rPr>
          <w:rFonts w:ascii="Lucida Sans" w:hAnsi="Lucida Sans"/>
        </w:rPr>
        <w:t>Expressive Arts (Drama, Music, Art &amp; Design)</w:t>
      </w:r>
    </w:p>
    <w:p w14:paraId="2BAA8E2E" w14:textId="77777777" w:rsidR="00DD4053" w:rsidRDefault="00DD4053" w:rsidP="00DD4053">
      <w:pPr>
        <w:pStyle w:val="ListParagraph"/>
        <w:numPr>
          <w:ilvl w:val="0"/>
          <w:numId w:val="12"/>
        </w:numPr>
        <w:rPr>
          <w:rFonts w:ascii="Lucida Sans" w:hAnsi="Lucida Sans"/>
        </w:rPr>
      </w:pPr>
      <w:r>
        <w:rPr>
          <w:rFonts w:ascii="Lucida Sans" w:hAnsi="Lucida Sans"/>
        </w:rPr>
        <w:t>Technologies</w:t>
      </w:r>
    </w:p>
    <w:p w14:paraId="2BAA8E2F" w14:textId="77777777" w:rsidR="00DD4053" w:rsidRDefault="00DD4053" w:rsidP="00DD4053">
      <w:pPr>
        <w:pStyle w:val="ListParagraph"/>
        <w:numPr>
          <w:ilvl w:val="0"/>
          <w:numId w:val="12"/>
        </w:numPr>
        <w:rPr>
          <w:rFonts w:ascii="Lucida Sans" w:hAnsi="Lucida Sans"/>
        </w:rPr>
      </w:pPr>
      <w:r>
        <w:rPr>
          <w:rFonts w:ascii="Lucida Sans" w:hAnsi="Lucida Sans"/>
        </w:rPr>
        <w:t>Religious and Moral Education</w:t>
      </w:r>
    </w:p>
    <w:p w14:paraId="2BAA8E30" w14:textId="77777777" w:rsidR="00DD4053" w:rsidRPr="00793FE7" w:rsidRDefault="00DD4053" w:rsidP="00DD4053">
      <w:pPr>
        <w:rPr>
          <w:rFonts w:ascii="Lucida Sans" w:hAnsi="Lucida Sans"/>
          <w:b/>
        </w:rPr>
      </w:pPr>
    </w:p>
    <w:p w14:paraId="2BAA8E31" w14:textId="77777777" w:rsidR="00DD4053" w:rsidRPr="00793FE7" w:rsidRDefault="00DD4053" w:rsidP="00DD4053">
      <w:pPr>
        <w:jc w:val="center"/>
        <w:rPr>
          <w:rFonts w:ascii="Lucida Sans" w:hAnsi="Lucida Sans"/>
          <w:b/>
        </w:rPr>
      </w:pPr>
      <w:r w:rsidRPr="00793FE7">
        <w:rPr>
          <w:rFonts w:ascii="Lucida Sans" w:hAnsi="Lucida Sans"/>
          <w:b/>
        </w:rPr>
        <w:t>Proposed Assessment Samples Timetable</w:t>
      </w:r>
    </w:p>
    <w:tbl>
      <w:tblPr>
        <w:tblStyle w:val="TableGrid"/>
        <w:tblW w:w="0" w:type="auto"/>
        <w:tblLook w:val="04A0" w:firstRow="1" w:lastRow="0" w:firstColumn="1" w:lastColumn="0" w:noHBand="0" w:noVBand="1"/>
      </w:tblPr>
      <w:tblGrid>
        <w:gridCol w:w="2310"/>
        <w:gridCol w:w="2310"/>
        <w:gridCol w:w="2311"/>
        <w:gridCol w:w="2311"/>
      </w:tblGrid>
      <w:tr w:rsidR="00DD4053" w14:paraId="2BAA8E36" w14:textId="77777777" w:rsidTr="00887DF8">
        <w:tc>
          <w:tcPr>
            <w:tcW w:w="2310" w:type="dxa"/>
          </w:tcPr>
          <w:p w14:paraId="2BAA8E32" w14:textId="77777777" w:rsidR="00DD4053" w:rsidRPr="00A65115" w:rsidRDefault="00DD4053" w:rsidP="00887DF8">
            <w:pPr>
              <w:jc w:val="center"/>
              <w:rPr>
                <w:rFonts w:ascii="Lucida Sans" w:hAnsi="Lucida Sans"/>
                <w:b/>
                <w:sz w:val="22"/>
              </w:rPr>
            </w:pPr>
            <w:r>
              <w:rPr>
                <w:rFonts w:ascii="Lucida Sans" w:hAnsi="Lucida Sans"/>
                <w:b/>
                <w:sz w:val="22"/>
              </w:rPr>
              <w:t>Term 1</w:t>
            </w:r>
          </w:p>
        </w:tc>
        <w:tc>
          <w:tcPr>
            <w:tcW w:w="2310" w:type="dxa"/>
          </w:tcPr>
          <w:p w14:paraId="2BAA8E33" w14:textId="77777777" w:rsidR="00DD4053" w:rsidRPr="00A65115" w:rsidRDefault="00DD4053" w:rsidP="00887DF8">
            <w:pPr>
              <w:jc w:val="center"/>
              <w:rPr>
                <w:rFonts w:ascii="Lucida Sans" w:hAnsi="Lucida Sans"/>
                <w:b/>
                <w:sz w:val="22"/>
              </w:rPr>
            </w:pPr>
            <w:r w:rsidRPr="00A65115">
              <w:rPr>
                <w:rFonts w:ascii="Lucida Sans" w:hAnsi="Lucida Sans"/>
                <w:b/>
                <w:sz w:val="22"/>
              </w:rPr>
              <w:t>Term</w:t>
            </w:r>
            <w:r>
              <w:rPr>
                <w:rFonts w:ascii="Lucida Sans" w:hAnsi="Lucida Sans"/>
                <w:b/>
                <w:sz w:val="22"/>
              </w:rPr>
              <w:t xml:space="preserve"> 2</w:t>
            </w:r>
          </w:p>
        </w:tc>
        <w:tc>
          <w:tcPr>
            <w:tcW w:w="2311" w:type="dxa"/>
          </w:tcPr>
          <w:p w14:paraId="2BAA8E34" w14:textId="77777777" w:rsidR="00DD4053" w:rsidRPr="00A65115" w:rsidRDefault="00DD4053" w:rsidP="00887DF8">
            <w:pPr>
              <w:jc w:val="center"/>
              <w:rPr>
                <w:rFonts w:ascii="Lucida Sans" w:hAnsi="Lucida Sans"/>
                <w:b/>
                <w:sz w:val="22"/>
              </w:rPr>
            </w:pPr>
            <w:r>
              <w:rPr>
                <w:rFonts w:ascii="Lucida Sans" w:hAnsi="Lucida Sans"/>
                <w:b/>
                <w:sz w:val="22"/>
              </w:rPr>
              <w:t>Term 3</w:t>
            </w:r>
          </w:p>
        </w:tc>
        <w:tc>
          <w:tcPr>
            <w:tcW w:w="2311" w:type="dxa"/>
          </w:tcPr>
          <w:p w14:paraId="2BAA8E35" w14:textId="77777777" w:rsidR="00DD4053" w:rsidRPr="00A65115" w:rsidRDefault="00DD4053" w:rsidP="00887DF8">
            <w:pPr>
              <w:jc w:val="center"/>
              <w:rPr>
                <w:rFonts w:ascii="Lucida Sans" w:hAnsi="Lucida Sans"/>
                <w:b/>
                <w:sz w:val="22"/>
              </w:rPr>
            </w:pPr>
            <w:r>
              <w:rPr>
                <w:rFonts w:ascii="Lucida Sans" w:hAnsi="Lucida Sans"/>
                <w:b/>
                <w:sz w:val="22"/>
              </w:rPr>
              <w:t>Term 4</w:t>
            </w:r>
          </w:p>
        </w:tc>
      </w:tr>
      <w:tr w:rsidR="00DD4053" w14:paraId="2BAA8E44" w14:textId="77777777" w:rsidTr="00887DF8">
        <w:tc>
          <w:tcPr>
            <w:tcW w:w="2310" w:type="dxa"/>
          </w:tcPr>
          <w:p w14:paraId="2BAA8E37" w14:textId="77777777" w:rsidR="00DD4053" w:rsidRDefault="00DD4053" w:rsidP="00887DF8">
            <w:pPr>
              <w:rPr>
                <w:rFonts w:ascii="Lucida Sans" w:hAnsi="Lucida Sans"/>
                <w:b/>
                <w:sz w:val="22"/>
              </w:rPr>
            </w:pPr>
            <w:r>
              <w:rPr>
                <w:rFonts w:ascii="Lucida Sans" w:hAnsi="Lucida Sans"/>
                <w:b/>
                <w:sz w:val="22"/>
              </w:rPr>
              <w:t>Literacy and English</w:t>
            </w:r>
          </w:p>
          <w:p w14:paraId="2BAA8E38" w14:textId="77777777" w:rsidR="00DD4053" w:rsidRPr="00A65115" w:rsidRDefault="00DD4053" w:rsidP="00887DF8">
            <w:pPr>
              <w:rPr>
                <w:rFonts w:ascii="Lucida Sans" w:hAnsi="Lucida Sans"/>
                <w:sz w:val="22"/>
              </w:rPr>
            </w:pPr>
            <w:r>
              <w:rPr>
                <w:rFonts w:ascii="Lucida Sans" w:hAnsi="Lucida Sans"/>
                <w:sz w:val="22"/>
              </w:rPr>
              <w:t>Personal Writing</w:t>
            </w:r>
          </w:p>
        </w:tc>
        <w:tc>
          <w:tcPr>
            <w:tcW w:w="2310" w:type="dxa"/>
          </w:tcPr>
          <w:p w14:paraId="2BAA8E39" w14:textId="77777777" w:rsidR="00DD4053" w:rsidRDefault="00DD4053" w:rsidP="00887DF8">
            <w:pPr>
              <w:rPr>
                <w:rFonts w:ascii="Lucida Sans" w:hAnsi="Lucida Sans"/>
                <w:b/>
                <w:sz w:val="22"/>
              </w:rPr>
            </w:pPr>
            <w:r>
              <w:rPr>
                <w:rFonts w:ascii="Lucida Sans" w:hAnsi="Lucida Sans"/>
                <w:b/>
                <w:sz w:val="22"/>
              </w:rPr>
              <w:t>Literacy and English</w:t>
            </w:r>
          </w:p>
          <w:p w14:paraId="2BAA8E3A" w14:textId="77777777" w:rsidR="00DD4053" w:rsidRDefault="00DD4053" w:rsidP="00887DF8">
            <w:pPr>
              <w:rPr>
                <w:rFonts w:ascii="Lucida Sans" w:hAnsi="Lucida Sans"/>
                <w:sz w:val="22"/>
              </w:rPr>
            </w:pPr>
            <w:r>
              <w:rPr>
                <w:rFonts w:ascii="Lucida Sans" w:hAnsi="Lucida Sans"/>
                <w:sz w:val="22"/>
              </w:rPr>
              <w:t>Functional Writing</w:t>
            </w:r>
          </w:p>
          <w:p w14:paraId="2BAA8E3B" w14:textId="77777777" w:rsidR="00DD4053" w:rsidRDefault="00DD4053" w:rsidP="00887DF8">
            <w:pPr>
              <w:rPr>
                <w:rFonts w:ascii="Lucida Sans" w:hAnsi="Lucida Sans"/>
                <w:sz w:val="22"/>
              </w:rPr>
            </w:pPr>
            <w:r>
              <w:rPr>
                <w:rFonts w:ascii="Lucida Sans" w:hAnsi="Lucida Sans"/>
                <w:sz w:val="22"/>
              </w:rPr>
              <w:t>Reading skills Assessment</w:t>
            </w:r>
          </w:p>
        </w:tc>
        <w:tc>
          <w:tcPr>
            <w:tcW w:w="2311" w:type="dxa"/>
          </w:tcPr>
          <w:p w14:paraId="2BAA8E3C" w14:textId="77777777" w:rsidR="00DD4053" w:rsidRDefault="00DD4053" w:rsidP="00887DF8">
            <w:pPr>
              <w:rPr>
                <w:rFonts w:ascii="Lucida Sans" w:hAnsi="Lucida Sans"/>
                <w:b/>
                <w:sz w:val="22"/>
              </w:rPr>
            </w:pPr>
            <w:r>
              <w:rPr>
                <w:rFonts w:ascii="Lucida Sans" w:hAnsi="Lucida Sans"/>
                <w:b/>
                <w:sz w:val="22"/>
              </w:rPr>
              <w:t>Literacy and English</w:t>
            </w:r>
          </w:p>
          <w:p w14:paraId="2BAA8E3D" w14:textId="77777777" w:rsidR="00DD4053" w:rsidRDefault="00DD4053" w:rsidP="00887DF8">
            <w:pPr>
              <w:rPr>
                <w:rFonts w:ascii="Lucida Sans" w:hAnsi="Lucida Sans"/>
                <w:sz w:val="22"/>
              </w:rPr>
            </w:pPr>
            <w:r w:rsidRPr="00A65115">
              <w:rPr>
                <w:rFonts w:ascii="Lucida Sans" w:hAnsi="Lucida Sans"/>
                <w:sz w:val="22"/>
              </w:rPr>
              <w:t>Imaginative Writing</w:t>
            </w:r>
          </w:p>
          <w:p w14:paraId="2BAA8E3E" w14:textId="77777777" w:rsidR="00DD4053" w:rsidRDefault="00DD4053" w:rsidP="00887DF8">
            <w:pPr>
              <w:rPr>
                <w:rFonts w:ascii="Lucida Sans" w:hAnsi="Lucida Sans"/>
                <w:sz w:val="22"/>
              </w:rPr>
            </w:pPr>
            <w:r>
              <w:rPr>
                <w:rFonts w:ascii="Lucida Sans" w:hAnsi="Lucida Sans"/>
                <w:sz w:val="22"/>
              </w:rPr>
              <w:t xml:space="preserve">Reading skills </w:t>
            </w:r>
          </w:p>
          <w:p w14:paraId="2BAA8E3F" w14:textId="77777777" w:rsidR="00DD4053" w:rsidRPr="00A65115" w:rsidRDefault="00DD4053" w:rsidP="00887DF8">
            <w:pPr>
              <w:rPr>
                <w:rFonts w:ascii="Lucida Sans" w:hAnsi="Lucida Sans"/>
                <w:sz w:val="22"/>
              </w:rPr>
            </w:pPr>
            <w:r>
              <w:rPr>
                <w:rFonts w:ascii="Lucida Sans" w:hAnsi="Lucida Sans"/>
                <w:sz w:val="22"/>
              </w:rPr>
              <w:t>Assessment</w:t>
            </w:r>
          </w:p>
          <w:p w14:paraId="2BAA8E40" w14:textId="77777777" w:rsidR="00DD4053" w:rsidRDefault="00DD4053" w:rsidP="00887DF8">
            <w:pPr>
              <w:rPr>
                <w:rFonts w:ascii="Lucida Sans" w:hAnsi="Lucida Sans"/>
                <w:sz w:val="22"/>
              </w:rPr>
            </w:pPr>
          </w:p>
        </w:tc>
        <w:tc>
          <w:tcPr>
            <w:tcW w:w="2311" w:type="dxa"/>
          </w:tcPr>
          <w:p w14:paraId="2BAA8E41" w14:textId="77777777" w:rsidR="00DD4053" w:rsidRDefault="00DD4053" w:rsidP="00887DF8">
            <w:pPr>
              <w:rPr>
                <w:rFonts w:ascii="Lucida Sans" w:hAnsi="Lucida Sans"/>
                <w:b/>
                <w:sz w:val="22"/>
              </w:rPr>
            </w:pPr>
            <w:r>
              <w:rPr>
                <w:rFonts w:ascii="Lucida Sans" w:hAnsi="Lucida Sans"/>
                <w:b/>
                <w:sz w:val="22"/>
              </w:rPr>
              <w:t>Literacy and English</w:t>
            </w:r>
          </w:p>
          <w:p w14:paraId="2BAA8E42" w14:textId="77777777" w:rsidR="00DD4053" w:rsidRDefault="00DD4053" w:rsidP="00887DF8">
            <w:pPr>
              <w:rPr>
                <w:rFonts w:ascii="Lucida Sans" w:hAnsi="Lucida Sans"/>
                <w:sz w:val="22"/>
              </w:rPr>
            </w:pPr>
            <w:r>
              <w:rPr>
                <w:rFonts w:ascii="Lucida Sans" w:hAnsi="Lucida Sans"/>
                <w:sz w:val="22"/>
              </w:rPr>
              <w:t>Pupil Choice of Writing</w:t>
            </w:r>
          </w:p>
          <w:p w14:paraId="2BAA8E43" w14:textId="77777777" w:rsidR="00DD4053" w:rsidRDefault="00DD4053" w:rsidP="00887DF8">
            <w:pPr>
              <w:rPr>
                <w:rFonts w:ascii="Lucida Sans" w:hAnsi="Lucida Sans"/>
                <w:sz w:val="22"/>
              </w:rPr>
            </w:pPr>
          </w:p>
        </w:tc>
      </w:tr>
      <w:tr w:rsidR="00DD4053" w14:paraId="2BAA8E4D" w14:textId="77777777" w:rsidTr="00887DF8">
        <w:tc>
          <w:tcPr>
            <w:tcW w:w="2310" w:type="dxa"/>
          </w:tcPr>
          <w:p w14:paraId="2BAA8E45" w14:textId="77777777" w:rsidR="00DD4053" w:rsidRDefault="00DD4053" w:rsidP="00887DF8">
            <w:pPr>
              <w:rPr>
                <w:rFonts w:ascii="Lucida Sans" w:hAnsi="Lucida Sans"/>
                <w:b/>
                <w:sz w:val="22"/>
              </w:rPr>
            </w:pPr>
            <w:r>
              <w:rPr>
                <w:rFonts w:ascii="Lucida Sans" w:hAnsi="Lucida Sans"/>
                <w:b/>
                <w:sz w:val="22"/>
              </w:rPr>
              <w:t>Numeracy and Mathematics</w:t>
            </w:r>
          </w:p>
          <w:p w14:paraId="2BAA8E46" w14:textId="77777777" w:rsidR="00DD4053" w:rsidRPr="00A65115" w:rsidRDefault="00DD4053" w:rsidP="00887DF8">
            <w:pPr>
              <w:rPr>
                <w:rFonts w:ascii="Lucida Sans" w:hAnsi="Lucida Sans"/>
                <w:sz w:val="22"/>
              </w:rPr>
            </w:pPr>
            <w:r>
              <w:rPr>
                <w:rFonts w:ascii="Lucida Sans" w:hAnsi="Lucida Sans"/>
                <w:sz w:val="22"/>
              </w:rPr>
              <w:t>Ongoing class work</w:t>
            </w:r>
          </w:p>
        </w:tc>
        <w:tc>
          <w:tcPr>
            <w:tcW w:w="2310" w:type="dxa"/>
          </w:tcPr>
          <w:p w14:paraId="2BAA8E47" w14:textId="77777777" w:rsidR="00DD4053" w:rsidRDefault="00DD4053" w:rsidP="00887DF8">
            <w:pPr>
              <w:rPr>
                <w:rFonts w:ascii="Lucida Sans" w:hAnsi="Lucida Sans"/>
                <w:b/>
                <w:sz w:val="22"/>
              </w:rPr>
            </w:pPr>
            <w:r>
              <w:rPr>
                <w:rFonts w:ascii="Lucida Sans" w:hAnsi="Lucida Sans"/>
                <w:b/>
                <w:sz w:val="22"/>
              </w:rPr>
              <w:t>Numeracy and Mathematics</w:t>
            </w:r>
          </w:p>
          <w:p w14:paraId="2BAA8E48" w14:textId="77777777" w:rsidR="00DD4053" w:rsidRPr="00A65115" w:rsidRDefault="00DD4053" w:rsidP="00887DF8">
            <w:pPr>
              <w:rPr>
                <w:rFonts w:ascii="Lucida Sans" w:hAnsi="Lucida Sans"/>
                <w:sz w:val="22"/>
              </w:rPr>
            </w:pPr>
            <w:r>
              <w:rPr>
                <w:rFonts w:ascii="Lucida Sans" w:hAnsi="Lucida Sans"/>
                <w:sz w:val="22"/>
              </w:rPr>
              <w:t>Problem Solving</w:t>
            </w:r>
          </w:p>
        </w:tc>
        <w:tc>
          <w:tcPr>
            <w:tcW w:w="2311" w:type="dxa"/>
          </w:tcPr>
          <w:p w14:paraId="2BAA8E49" w14:textId="77777777" w:rsidR="00DD4053" w:rsidRDefault="00DD4053" w:rsidP="00887DF8">
            <w:pPr>
              <w:rPr>
                <w:rFonts w:ascii="Lucida Sans" w:hAnsi="Lucida Sans"/>
                <w:b/>
                <w:sz w:val="22"/>
              </w:rPr>
            </w:pPr>
            <w:r>
              <w:rPr>
                <w:rFonts w:ascii="Lucida Sans" w:hAnsi="Lucida Sans"/>
                <w:b/>
                <w:sz w:val="22"/>
              </w:rPr>
              <w:t>Numeracy and Mathematics</w:t>
            </w:r>
          </w:p>
          <w:p w14:paraId="2BAA8E4A" w14:textId="77777777" w:rsidR="00DD4053" w:rsidRPr="00A65115" w:rsidRDefault="00DD4053" w:rsidP="00887DF8">
            <w:pPr>
              <w:rPr>
                <w:rFonts w:ascii="Lucida Sans" w:hAnsi="Lucida Sans"/>
                <w:sz w:val="22"/>
              </w:rPr>
            </w:pPr>
            <w:r>
              <w:rPr>
                <w:rFonts w:ascii="Lucida Sans" w:hAnsi="Lucida Sans"/>
                <w:sz w:val="22"/>
              </w:rPr>
              <w:t>Application of skills assessment (Real Life Context)</w:t>
            </w:r>
          </w:p>
        </w:tc>
        <w:tc>
          <w:tcPr>
            <w:tcW w:w="2311" w:type="dxa"/>
          </w:tcPr>
          <w:p w14:paraId="2BAA8E4B" w14:textId="77777777" w:rsidR="00DD4053" w:rsidRDefault="00DD4053" w:rsidP="00887DF8">
            <w:pPr>
              <w:rPr>
                <w:rFonts w:ascii="Lucida Sans" w:hAnsi="Lucida Sans"/>
                <w:b/>
                <w:sz w:val="22"/>
              </w:rPr>
            </w:pPr>
            <w:r>
              <w:rPr>
                <w:rFonts w:ascii="Lucida Sans" w:hAnsi="Lucida Sans"/>
                <w:b/>
                <w:sz w:val="22"/>
              </w:rPr>
              <w:t>Numeracy and Mathematics</w:t>
            </w:r>
          </w:p>
          <w:p w14:paraId="2BAA8E4C" w14:textId="77777777" w:rsidR="00DD4053" w:rsidRPr="00A65115" w:rsidRDefault="00DD4053" w:rsidP="00887DF8">
            <w:pPr>
              <w:rPr>
                <w:rFonts w:ascii="Lucida Sans" w:hAnsi="Lucida Sans"/>
                <w:sz w:val="22"/>
              </w:rPr>
            </w:pPr>
            <w:r>
              <w:rPr>
                <w:rFonts w:ascii="Lucida Sans" w:hAnsi="Lucida Sans"/>
                <w:sz w:val="22"/>
              </w:rPr>
              <w:t>Summative Assessment</w:t>
            </w:r>
          </w:p>
        </w:tc>
      </w:tr>
      <w:tr w:rsidR="00DD4053" w14:paraId="2BAA8E57" w14:textId="77777777" w:rsidTr="00887DF8">
        <w:tc>
          <w:tcPr>
            <w:tcW w:w="2310" w:type="dxa"/>
          </w:tcPr>
          <w:p w14:paraId="2BAA8E4E" w14:textId="77777777" w:rsidR="00DD4053" w:rsidRDefault="00DD4053" w:rsidP="00887DF8">
            <w:pPr>
              <w:rPr>
                <w:rFonts w:ascii="Lucida Sans" w:hAnsi="Lucida Sans"/>
                <w:b/>
                <w:sz w:val="22"/>
              </w:rPr>
            </w:pPr>
            <w:r>
              <w:rPr>
                <w:rFonts w:ascii="Lucida Sans" w:hAnsi="Lucida Sans"/>
                <w:b/>
                <w:sz w:val="22"/>
              </w:rPr>
              <w:t>Expressive Arts</w:t>
            </w:r>
          </w:p>
          <w:p w14:paraId="2BAA8E4F" w14:textId="77777777" w:rsidR="00DD4053" w:rsidRDefault="00DD4053" w:rsidP="00887DF8">
            <w:pPr>
              <w:rPr>
                <w:rFonts w:ascii="Lucida Sans" w:hAnsi="Lucida Sans"/>
                <w:sz w:val="22"/>
              </w:rPr>
            </w:pPr>
            <w:r>
              <w:rPr>
                <w:rFonts w:ascii="Lucida Sans" w:hAnsi="Lucida Sans"/>
                <w:sz w:val="22"/>
              </w:rPr>
              <w:t>Art and Design</w:t>
            </w:r>
          </w:p>
          <w:p w14:paraId="2BAA8E50" w14:textId="77777777" w:rsidR="00DD4053" w:rsidRDefault="00DD4053" w:rsidP="00887DF8">
            <w:pPr>
              <w:rPr>
                <w:rFonts w:ascii="Lucida Sans" w:hAnsi="Lucida Sans"/>
                <w:sz w:val="22"/>
              </w:rPr>
            </w:pPr>
          </w:p>
          <w:p w14:paraId="2BAA8E51" w14:textId="77777777" w:rsidR="00DD4053" w:rsidRPr="00FF54F4" w:rsidRDefault="00DD4053" w:rsidP="00887DF8">
            <w:pPr>
              <w:rPr>
                <w:rFonts w:ascii="Lucida Sans" w:hAnsi="Lucida Sans"/>
                <w:sz w:val="22"/>
              </w:rPr>
            </w:pPr>
          </w:p>
        </w:tc>
        <w:tc>
          <w:tcPr>
            <w:tcW w:w="2310" w:type="dxa"/>
          </w:tcPr>
          <w:p w14:paraId="2BAA8E52" w14:textId="77777777" w:rsidR="00DD4053" w:rsidRPr="00FF54F4" w:rsidRDefault="00DD4053" w:rsidP="00887DF8">
            <w:pPr>
              <w:rPr>
                <w:rFonts w:ascii="Lucida Sans" w:hAnsi="Lucida Sans"/>
                <w:b/>
                <w:sz w:val="22"/>
              </w:rPr>
            </w:pPr>
            <w:r>
              <w:rPr>
                <w:rFonts w:ascii="Lucida Sans" w:hAnsi="Lucida Sans"/>
                <w:b/>
                <w:sz w:val="22"/>
              </w:rPr>
              <w:t>Health and Wellbeing</w:t>
            </w:r>
          </w:p>
        </w:tc>
        <w:tc>
          <w:tcPr>
            <w:tcW w:w="2311" w:type="dxa"/>
          </w:tcPr>
          <w:p w14:paraId="2BAA8E53" w14:textId="77777777" w:rsidR="00DD4053" w:rsidRPr="00FF54F4" w:rsidRDefault="00DD4053" w:rsidP="00887DF8">
            <w:pPr>
              <w:rPr>
                <w:rFonts w:ascii="Lucida Sans" w:hAnsi="Lucida Sans"/>
                <w:b/>
                <w:sz w:val="22"/>
              </w:rPr>
            </w:pPr>
            <w:r w:rsidRPr="00FF54F4">
              <w:rPr>
                <w:rFonts w:ascii="Lucida Sans" w:hAnsi="Lucida Sans"/>
                <w:b/>
                <w:sz w:val="22"/>
              </w:rPr>
              <w:t>Religious and Moral Education</w:t>
            </w:r>
          </w:p>
        </w:tc>
        <w:tc>
          <w:tcPr>
            <w:tcW w:w="2311" w:type="dxa"/>
          </w:tcPr>
          <w:p w14:paraId="2BAA8E54" w14:textId="77777777" w:rsidR="00DD4053" w:rsidRDefault="00DD4053" w:rsidP="00887DF8">
            <w:pPr>
              <w:rPr>
                <w:rFonts w:ascii="Lucida Sans" w:hAnsi="Lucida Sans"/>
                <w:b/>
                <w:sz w:val="22"/>
              </w:rPr>
            </w:pPr>
            <w:r>
              <w:rPr>
                <w:rFonts w:ascii="Lucida Sans" w:hAnsi="Lucida Sans"/>
                <w:b/>
                <w:sz w:val="22"/>
              </w:rPr>
              <w:t>Technologies</w:t>
            </w:r>
          </w:p>
          <w:p w14:paraId="2BAA8E55" w14:textId="77777777" w:rsidR="00DD4053" w:rsidRDefault="00DD4053" w:rsidP="00887DF8">
            <w:pPr>
              <w:rPr>
                <w:rFonts w:ascii="Lucida Sans" w:hAnsi="Lucida Sans"/>
                <w:b/>
                <w:sz w:val="22"/>
              </w:rPr>
            </w:pPr>
          </w:p>
          <w:p w14:paraId="2BAA8E56" w14:textId="77777777" w:rsidR="00DD4053" w:rsidRPr="00FF54F4" w:rsidRDefault="00DD4053" w:rsidP="00887DF8">
            <w:pPr>
              <w:rPr>
                <w:rFonts w:ascii="Lucida Sans" w:hAnsi="Lucida Sans"/>
                <w:b/>
                <w:sz w:val="22"/>
              </w:rPr>
            </w:pPr>
          </w:p>
        </w:tc>
      </w:tr>
      <w:tr w:rsidR="00DD4053" w14:paraId="2BAA8E63" w14:textId="77777777" w:rsidTr="00887DF8">
        <w:tc>
          <w:tcPr>
            <w:tcW w:w="2310" w:type="dxa"/>
          </w:tcPr>
          <w:p w14:paraId="2BAA8E58" w14:textId="77777777" w:rsidR="00DD4053" w:rsidRDefault="00DD4053" w:rsidP="00887DF8">
            <w:pPr>
              <w:rPr>
                <w:rFonts w:ascii="Lucida Sans" w:hAnsi="Lucida Sans"/>
                <w:b/>
                <w:sz w:val="22"/>
              </w:rPr>
            </w:pPr>
            <w:r>
              <w:rPr>
                <w:rFonts w:ascii="Lucida Sans" w:hAnsi="Lucida Sans"/>
                <w:b/>
                <w:sz w:val="22"/>
              </w:rPr>
              <w:t>Social Studies and Science</w:t>
            </w:r>
          </w:p>
          <w:p w14:paraId="2BAA8E59" w14:textId="77777777" w:rsidR="00DD4053" w:rsidRDefault="00DD4053" w:rsidP="00887DF8">
            <w:pPr>
              <w:rPr>
                <w:rFonts w:ascii="Lucida Sans" w:hAnsi="Lucida Sans"/>
                <w:sz w:val="22"/>
              </w:rPr>
            </w:pPr>
            <w:r>
              <w:rPr>
                <w:rFonts w:ascii="Lucida Sans" w:hAnsi="Lucida Sans"/>
                <w:sz w:val="22"/>
              </w:rPr>
              <w:t>Opposite to Term 4</w:t>
            </w:r>
          </w:p>
          <w:p w14:paraId="2BAA8E5A" w14:textId="77777777" w:rsidR="00DD4053" w:rsidRPr="00FF54F4" w:rsidRDefault="00DD4053" w:rsidP="00887DF8">
            <w:pPr>
              <w:rPr>
                <w:rFonts w:ascii="Lucida Sans" w:hAnsi="Lucida Sans"/>
                <w:sz w:val="22"/>
              </w:rPr>
            </w:pPr>
          </w:p>
        </w:tc>
        <w:tc>
          <w:tcPr>
            <w:tcW w:w="2310" w:type="dxa"/>
          </w:tcPr>
          <w:p w14:paraId="2BAA8E5B" w14:textId="77777777" w:rsidR="00DD4053" w:rsidRDefault="00DD4053" w:rsidP="00887DF8">
            <w:pPr>
              <w:rPr>
                <w:rFonts w:ascii="Lucida Sans" w:hAnsi="Lucida Sans"/>
                <w:b/>
                <w:sz w:val="22"/>
              </w:rPr>
            </w:pPr>
            <w:r w:rsidRPr="00FF54F4">
              <w:rPr>
                <w:rFonts w:ascii="Lucida Sans" w:hAnsi="Lucida Sans"/>
                <w:b/>
                <w:sz w:val="22"/>
              </w:rPr>
              <w:t>Expressive Arts</w:t>
            </w:r>
          </w:p>
          <w:p w14:paraId="2BAA8E5C" w14:textId="77777777" w:rsidR="00DD4053" w:rsidRDefault="00DD4053" w:rsidP="00887DF8">
            <w:pPr>
              <w:rPr>
                <w:rFonts w:ascii="Lucida Sans" w:hAnsi="Lucida Sans"/>
                <w:sz w:val="22"/>
              </w:rPr>
            </w:pPr>
            <w:r>
              <w:rPr>
                <w:rFonts w:ascii="Lucida Sans" w:hAnsi="Lucida Sans"/>
                <w:sz w:val="22"/>
              </w:rPr>
              <w:t>Drama / Music</w:t>
            </w:r>
          </w:p>
          <w:p w14:paraId="2BAA8E5D" w14:textId="77777777" w:rsidR="00DD4053" w:rsidRPr="00FF54F4" w:rsidRDefault="00DD4053" w:rsidP="00887DF8">
            <w:pPr>
              <w:rPr>
                <w:rFonts w:ascii="Lucida Sans" w:hAnsi="Lucida Sans"/>
                <w:sz w:val="22"/>
              </w:rPr>
            </w:pPr>
            <w:r>
              <w:rPr>
                <w:rFonts w:ascii="Lucida Sans" w:hAnsi="Lucida Sans"/>
                <w:sz w:val="22"/>
              </w:rPr>
              <w:t>Opposite to Term 3</w:t>
            </w:r>
          </w:p>
        </w:tc>
        <w:tc>
          <w:tcPr>
            <w:tcW w:w="2311" w:type="dxa"/>
          </w:tcPr>
          <w:p w14:paraId="2BAA8E5E" w14:textId="77777777" w:rsidR="00DD4053" w:rsidRDefault="00DD4053" w:rsidP="00887DF8">
            <w:pPr>
              <w:rPr>
                <w:rFonts w:ascii="Lucida Sans" w:hAnsi="Lucida Sans"/>
                <w:b/>
                <w:sz w:val="22"/>
              </w:rPr>
            </w:pPr>
            <w:r>
              <w:rPr>
                <w:rFonts w:ascii="Lucida Sans" w:hAnsi="Lucida Sans"/>
                <w:b/>
                <w:sz w:val="22"/>
              </w:rPr>
              <w:t>Expressive Arts</w:t>
            </w:r>
          </w:p>
          <w:p w14:paraId="2BAA8E5F" w14:textId="77777777" w:rsidR="00DD4053" w:rsidRDefault="00DD4053" w:rsidP="00887DF8">
            <w:pPr>
              <w:rPr>
                <w:rFonts w:ascii="Lucida Sans" w:hAnsi="Lucida Sans"/>
                <w:sz w:val="22"/>
              </w:rPr>
            </w:pPr>
            <w:r>
              <w:rPr>
                <w:rFonts w:ascii="Lucida Sans" w:hAnsi="Lucida Sans"/>
                <w:sz w:val="22"/>
              </w:rPr>
              <w:t>Drama / Music</w:t>
            </w:r>
          </w:p>
          <w:p w14:paraId="2BAA8E60" w14:textId="77777777" w:rsidR="00DD4053" w:rsidRPr="00FF54F4" w:rsidRDefault="00DD4053" w:rsidP="00887DF8">
            <w:pPr>
              <w:rPr>
                <w:rFonts w:ascii="Lucida Sans" w:hAnsi="Lucida Sans"/>
                <w:sz w:val="22"/>
              </w:rPr>
            </w:pPr>
            <w:r>
              <w:rPr>
                <w:rFonts w:ascii="Lucida Sans" w:hAnsi="Lucida Sans"/>
                <w:sz w:val="22"/>
              </w:rPr>
              <w:t>Opposite to Term 2</w:t>
            </w:r>
          </w:p>
        </w:tc>
        <w:tc>
          <w:tcPr>
            <w:tcW w:w="2311" w:type="dxa"/>
          </w:tcPr>
          <w:p w14:paraId="2BAA8E61" w14:textId="77777777" w:rsidR="00DD4053" w:rsidRDefault="00DD4053" w:rsidP="00887DF8">
            <w:pPr>
              <w:rPr>
                <w:rFonts w:ascii="Lucida Sans" w:hAnsi="Lucida Sans"/>
                <w:b/>
                <w:sz w:val="22"/>
              </w:rPr>
            </w:pPr>
            <w:r>
              <w:rPr>
                <w:rFonts w:ascii="Lucida Sans" w:hAnsi="Lucida Sans"/>
                <w:b/>
                <w:sz w:val="22"/>
              </w:rPr>
              <w:t>Social Subjects and Science</w:t>
            </w:r>
          </w:p>
          <w:p w14:paraId="2BAA8E62" w14:textId="77777777" w:rsidR="00DD4053" w:rsidRPr="00537BC1" w:rsidRDefault="00DD4053" w:rsidP="00887DF8">
            <w:pPr>
              <w:rPr>
                <w:rFonts w:ascii="Lucida Sans" w:hAnsi="Lucida Sans"/>
                <w:sz w:val="22"/>
              </w:rPr>
            </w:pPr>
            <w:r>
              <w:rPr>
                <w:rFonts w:ascii="Lucida Sans" w:hAnsi="Lucida Sans"/>
                <w:sz w:val="22"/>
              </w:rPr>
              <w:t>Opposite to Term 1</w:t>
            </w:r>
          </w:p>
        </w:tc>
      </w:tr>
    </w:tbl>
    <w:p w14:paraId="2BAA8E65" w14:textId="35537383" w:rsidR="00DD4053" w:rsidRDefault="00DD4053" w:rsidP="000533E3">
      <w:pPr>
        <w:tabs>
          <w:tab w:val="left" w:pos="301"/>
        </w:tabs>
        <w:rPr>
          <w:rFonts w:ascii="Lucida Sans" w:hAnsi="Lucida Sans"/>
        </w:rPr>
      </w:pPr>
    </w:p>
    <w:p w14:paraId="5D8346FF" w14:textId="77777777" w:rsidR="000533E3" w:rsidRDefault="00DD4053" w:rsidP="00DD4053">
      <w:pPr>
        <w:jc w:val="center"/>
        <w:rPr>
          <w:rFonts w:ascii="Lucida Sans" w:hAnsi="Lucida Sans"/>
        </w:rPr>
      </w:pPr>
      <w:r>
        <w:rPr>
          <w:rFonts w:ascii="Lucida Sans" w:hAnsi="Lucida Sans"/>
        </w:rPr>
        <w:t xml:space="preserve">Assessments should be built in to the planning process and must reflect a balance of </w:t>
      </w:r>
    </w:p>
    <w:p w14:paraId="2BAA8E66" w14:textId="10479FBF" w:rsidR="00DD4053" w:rsidRDefault="00DD4053" w:rsidP="00DD4053">
      <w:pPr>
        <w:jc w:val="center"/>
        <w:rPr>
          <w:rFonts w:ascii="Lucida Sans" w:hAnsi="Lucida Sans"/>
        </w:rPr>
      </w:pPr>
      <w:r w:rsidRPr="004B7A16">
        <w:rPr>
          <w:rFonts w:ascii="Lucida Sans" w:hAnsi="Lucida Sans"/>
          <w:b/>
        </w:rPr>
        <w:t>Write / Make / Say / Do</w:t>
      </w:r>
    </w:p>
    <w:p w14:paraId="2BAA8E69" w14:textId="77777777" w:rsidR="00CE5419" w:rsidRDefault="00CE5419" w:rsidP="00DD4053">
      <w:pPr>
        <w:rPr>
          <w:rFonts w:ascii="Lucida Sans" w:hAnsi="Lucida Sans"/>
        </w:rPr>
      </w:pPr>
    </w:p>
    <w:p w14:paraId="576B385A" w14:textId="77777777" w:rsidR="006A4A73" w:rsidRDefault="006A4A73" w:rsidP="00DD4053">
      <w:pPr>
        <w:rPr>
          <w:rFonts w:ascii="Lucida Sans" w:hAnsi="Lucida Sans"/>
        </w:rPr>
      </w:pPr>
    </w:p>
    <w:p w14:paraId="475DBB0C" w14:textId="77777777" w:rsidR="006A4A73" w:rsidRDefault="006A4A73" w:rsidP="00DD4053">
      <w:pPr>
        <w:rPr>
          <w:rFonts w:ascii="Lucida Sans" w:hAnsi="Lucida Sans"/>
        </w:rPr>
      </w:pPr>
    </w:p>
    <w:p w14:paraId="2BAA8E6A" w14:textId="77777777" w:rsidR="00CE5419" w:rsidRDefault="00CE5419" w:rsidP="00DD4053">
      <w:pPr>
        <w:rPr>
          <w:rFonts w:ascii="Lucida Sans" w:hAnsi="Lucida Sans"/>
        </w:rPr>
      </w:pPr>
    </w:p>
    <w:p w14:paraId="2BAA8E6B" w14:textId="77777777" w:rsidR="00CE5419" w:rsidRDefault="00CE5419" w:rsidP="00DD4053">
      <w:pPr>
        <w:rPr>
          <w:rFonts w:ascii="Lucida Sans" w:hAnsi="Lucida Sans"/>
        </w:rPr>
      </w:pPr>
    </w:p>
    <w:p w14:paraId="2BAA8E6C" w14:textId="77777777" w:rsidR="00CE5419" w:rsidRDefault="00CE5419" w:rsidP="00DD4053">
      <w:pPr>
        <w:rPr>
          <w:rFonts w:ascii="Lucida Sans" w:hAnsi="Lucida Sans"/>
        </w:rPr>
      </w:pPr>
    </w:p>
    <w:p w14:paraId="2BAA8E6D" w14:textId="220EC108" w:rsidR="00CE5419" w:rsidRDefault="006A4A73" w:rsidP="00DD4053">
      <w:pPr>
        <w:rPr>
          <w:rFonts w:ascii="Eras Medium ITC" w:hAnsi="Eras Medium ITC"/>
          <w:b/>
          <w:sz w:val="28"/>
          <w:szCs w:val="28"/>
        </w:rPr>
      </w:pPr>
      <w:r>
        <w:rPr>
          <w:rFonts w:ascii="Eras Medium ITC" w:hAnsi="Eras Medium ITC"/>
          <w:b/>
          <w:sz w:val="28"/>
          <w:szCs w:val="28"/>
        </w:rPr>
        <w:lastRenderedPageBreak/>
        <w:t xml:space="preserve">Assessment Strategy – </w:t>
      </w:r>
      <w:proofErr w:type="spellStart"/>
      <w:r>
        <w:rPr>
          <w:rFonts w:ascii="Eras Medium ITC" w:hAnsi="Eras Medium ITC"/>
          <w:b/>
          <w:sz w:val="28"/>
          <w:szCs w:val="28"/>
        </w:rPr>
        <w:t>Kirkhill</w:t>
      </w:r>
      <w:proofErr w:type="spellEnd"/>
      <w:r w:rsidR="00CE5419">
        <w:rPr>
          <w:rFonts w:ascii="Eras Medium ITC" w:hAnsi="Eras Medium ITC"/>
          <w:b/>
          <w:sz w:val="28"/>
          <w:szCs w:val="28"/>
        </w:rPr>
        <w:t xml:space="preserve"> Nursery Class</w:t>
      </w:r>
    </w:p>
    <w:p w14:paraId="2BAA8E6E" w14:textId="77777777" w:rsidR="00CE5419" w:rsidRDefault="00CE5419" w:rsidP="00CE5419">
      <w:pPr>
        <w:jc w:val="center"/>
        <w:rPr>
          <w:rFonts w:ascii="Eras Medium ITC" w:hAnsi="Eras Medium ITC"/>
          <w:b/>
          <w:sz w:val="28"/>
          <w:szCs w:val="28"/>
        </w:rPr>
      </w:pPr>
      <w:r>
        <w:rPr>
          <w:rFonts w:ascii="Eras Medium ITC" w:hAnsi="Eras Medium ITC"/>
          <w:b/>
          <w:noProof/>
          <w:sz w:val="28"/>
          <w:szCs w:val="28"/>
          <w:lang w:eastAsia="en-GB"/>
        </w:rPr>
        <w:drawing>
          <wp:inline distT="0" distB="0" distL="0" distR="0" wp14:anchorId="2BAA8E8E" wp14:editId="2BAA8E8F">
            <wp:extent cx="4699591" cy="85810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or sig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04914" cy="859076"/>
                    </a:xfrm>
                    <a:prstGeom prst="rect">
                      <a:avLst/>
                    </a:prstGeom>
                  </pic:spPr>
                </pic:pic>
              </a:graphicData>
            </a:graphic>
          </wp:inline>
        </w:drawing>
      </w:r>
    </w:p>
    <w:p w14:paraId="2BAA8E6F" w14:textId="77777777" w:rsidR="00CE5419" w:rsidRDefault="00CE5419" w:rsidP="00CE5419">
      <w:pPr>
        <w:rPr>
          <w:rFonts w:ascii="Eras Medium ITC" w:hAnsi="Eras Medium ITC"/>
          <w:sz w:val="28"/>
          <w:szCs w:val="28"/>
        </w:rPr>
      </w:pPr>
      <w:r>
        <w:rPr>
          <w:rFonts w:ascii="Eras Medium ITC" w:hAnsi="Eras Medium ITC"/>
          <w:sz w:val="28"/>
          <w:szCs w:val="28"/>
        </w:rPr>
        <w:t xml:space="preserve">In order to ensure that curriculum transition procedures and programmes effectively meet the needs of all learners, including those with additional support needs staff within the Early Level plan collaboratively </w:t>
      </w:r>
      <w:r w:rsidR="00503CEA">
        <w:rPr>
          <w:rFonts w:ascii="Eras Medium ITC" w:hAnsi="Eras Medium ITC"/>
          <w:sz w:val="28"/>
          <w:szCs w:val="28"/>
        </w:rPr>
        <w:t>to ensure continuity and progression in learning.</w:t>
      </w:r>
    </w:p>
    <w:p w14:paraId="2BAA8E70" w14:textId="77777777" w:rsidR="00503CEA" w:rsidRDefault="00503CEA" w:rsidP="00CE5419">
      <w:pPr>
        <w:rPr>
          <w:rFonts w:ascii="Eras Medium ITC" w:hAnsi="Eras Medium ITC"/>
          <w:b/>
          <w:sz w:val="28"/>
          <w:szCs w:val="28"/>
        </w:rPr>
      </w:pPr>
      <w:r>
        <w:rPr>
          <w:rFonts w:ascii="Eras Medium ITC" w:hAnsi="Eras Medium ITC"/>
          <w:b/>
          <w:sz w:val="28"/>
          <w:szCs w:val="28"/>
        </w:rPr>
        <w:t>Planning:</w:t>
      </w:r>
    </w:p>
    <w:p w14:paraId="2BAA8E71" w14:textId="4CAFBA70" w:rsidR="00503CEA" w:rsidRDefault="00503CEA" w:rsidP="00CE5419">
      <w:pPr>
        <w:rPr>
          <w:rFonts w:ascii="Eras Medium ITC" w:hAnsi="Eras Medium ITC"/>
          <w:sz w:val="28"/>
          <w:szCs w:val="28"/>
        </w:rPr>
      </w:pPr>
      <w:r w:rsidRPr="00503CEA">
        <w:rPr>
          <w:rFonts w:ascii="Eras Medium ITC" w:hAnsi="Eras Medium ITC"/>
          <w:sz w:val="28"/>
          <w:szCs w:val="28"/>
        </w:rPr>
        <w:t>During weekly planning meetings</w:t>
      </w:r>
      <w:r>
        <w:rPr>
          <w:rFonts w:ascii="Eras Medium ITC" w:hAnsi="Eras Medium ITC"/>
          <w:sz w:val="28"/>
          <w:szCs w:val="28"/>
        </w:rPr>
        <w:t xml:space="preserve"> staff identify which </w:t>
      </w:r>
      <w:r w:rsidR="00092DB1">
        <w:rPr>
          <w:rFonts w:ascii="Eras Medium ITC" w:hAnsi="Eras Medium ITC"/>
          <w:sz w:val="28"/>
          <w:szCs w:val="28"/>
        </w:rPr>
        <w:t>Experiences and Outcomes (</w:t>
      </w:r>
      <w:proofErr w:type="spellStart"/>
      <w:r w:rsidR="00092DB1">
        <w:rPr>
          <w:rFonts w:ascii="Eras Medium ITC" w:hAnsi="Eras Medium ITC"/>
          <w:sz w:val="28"/>
          <w:szCs w:val="28"/>
        </w:rPr>
        <w:t>CfE</w:t>
      </w:r>
      <w:proofErr w:type="spellEnd"/>
      <w:r w:rsidR="00092DB1">
        <w:rPr>
          <w:rFonts w:ascii="Eras Medium ITC" w:hAnsi="Eras Medium ITC"/>
          <w:sz w:val="28"/>
          <w:szCs w:val="28"/>
        </w:rPr>
        <w:t xml:space="preserve">) in Literacy, Numeracy, </w:t>
      </w:r>
      <w:r w:rsidR="00AD53B4">
        <w:rPr>
          <w:rFonts w:ascii="Eras Medium ITC" w:hAnsi="Eras Medium ITC"/>
          <w:sz w:val="28"/>
          <w:szCs w:val="28"/>
        </w:rPr>
        <w:t>Health and Wellbeing</w:t>
      </w:r>
      <w:r>
        <w:rPr>
          <w:rFonts w:ascii="Eras Medium ITC" w:hAnsi="Eras Medium ITC"/>
          <w:i/>
          <w:sz w:val="28"/>
          <w:szCs w:val="28"/>
        </w:rPr>
        <w:t xml:space="preserve"> </w:t>
      </w:r>
      <w:r w:rsidR="00092DB1" w:rsidRPr="00635D63">
        <w:rPr>
          <w:rFonts w:ascii="Eras Medium ITC" w:hAnsi="Eras Medium ITC"/>
          <w:sz w:val="28"/>
          <w:szCs w:val="28"/>
        </w:rPr>
        <w:t>and other curricular areas</w:t>
      </w:r>
      <w:r w:rsidR="00092DB1">
        <w:rPr>
          <w:rFonts w:ascii="Eras Medium ITC" w:hAnsi="Eras Medium ITC"/>
          <w:i/>
          <w:sz w:val="28"/>
          <w:szCs w:val="28"/>
        </w:rPr>
        <w:t xml:space="preserve"> </w:t>
      </w:r>
      <w:r>
        <w:rPr>
          <w:rFonts w:ascii="Eras Medium ITC" w:hAnsi="Eras Medium ITC"/>
          <w:sz w:val="28"/>
          <w:szCs w:val="28"/>
        </w:rPr>
        <w:t>will be c</w:t>
      </w:r>
      <w:r w:rsidR="00092DB1">
        <w:rPr>
          <w:rFonts w:ascii="Eras Medium ITC" w:hAnsi="Eras Medium ITC"/>
          <w:sz w:val="28"/>
          <w:szCs w:val="28"/>
        </w:rPr>
        <w:t>overed through the Consultative Plan</w:t>
      </w:r>
      <w:r w:rsidR="00635D63">
        <w:rPr>
          <w:rFonts w:ascii="Eras Medium ITC" w:hAnsi="Eras Medium ITC"/>
          <w:sz w:val="28"/>
          <w:szCs w:val="28"/>
        </w:rPr>
        <w:t xml:space="preserve"> which is child led</w:t>
      </w:r>
      <w:r>
        <w:rPr>
          <w:rFonts w:ascii="Eras Medium ITC" w:hAnsi="Eras Medium ITC"/>
          <w:sz w:val="28"/>
          <w:szCs w:val="28"/>
        </w:rPr>
        <w:t>.</w:t>
      </w:r>
      <w:r w:rsidR="00AD53B4">
        <w:rPr>
          <w:rFonts w:ascii="Eras Medium ITC" w:hAnsi="Eras Medium ITC"/>
          <w:sz w:val="28"/>
          <w:szCs w:val="28"/>
        </w:rPr>
        <w:t xml:space="preserve"> At this stage they also plan for breadth and depth of learning across the wider curriculum.</w:t>
      </w:r>
      <w:r>
        <w:rPr>
          <w:rFonts w:ascii="Eras Medium ITC" w:hAnsi="Eras Medium ITC"/>
          <w:sz w:val="28"/>
          <w:szCs w:val="28"/>
        </w:rPr>
        <w:t xml:space="preserve"> They plan for stimulating, motivating experiences and outcomes </w:t>
      </w:r>
      <w:r w:rsidR="00AD53B4">
        <w:rPr>
          <w:rFonts w:ascii="Eras Medium ITC" w:hAnsi="Eras Medium ITC"/>
          <w:sz w:val="28"/>
          <w:szCs w:val="28"/>
        </w:rPr>
        <w:t>which can be delivered effectively through play and active learning.</w:t>
      </w:r>
    </w:p>
    <w:p w14:paraId="2BAA8E72" w14:textId="77777777" w:rsidR="00AD53B4" w:rsidRDefault="00AD53B4" w:rsidP="00CE5419">
      <w:pPr>
        <w:rPr>
          <w:rFonts w:ascii="Eras Medium ITC" w:hAnsi="Eras Medium ITC"/>
          <w:b/>
          <w:sz w:val="28"/>
          <w:szCs w:val="28"/>
        </w:rPr>
      </w:pPr>
      <w:r>
        <w:rPr>
          <w:rFonts w:ascii="Eras Medium ITC" w:hAnsi="Eras Medium ITC"/>
          <w:b/>
          <w:sz w:val="28"/>
          <w:szCs w:val="28"/>
        </w:rPr>
        <w:t>Assessment of Progression in Learning</w:t>
      </w:r>
    </w:p>
    <w:p w14:paraId="2BAA8E73" w14:textId="60BC919D" w:rsidR="00AD53B4" w:rsidRDefault="00AD53B4" w:rsidP="00CE5419">
      <w:pPr>
        <w:rPr>
          <w:rFonts w:ascii="Eras Medium ITC" w:hAnsi="Eras Medium ITC"/>
          <w:sz w:val="28"/>
          <w:szCs w:val="28"/>
        </w:rPr>
      </w:pPr>
      <w:r>
        <w:rPr>
          <w:rFonts w:ascii="Eras Medium ITC" w:hAnsi="Eras Medium ITC"/>
          <w:sz w:val="28"/>
          <w:szCs w:val="28"/>
        </w:rPr>
        <w:t>Staff will</w:t>
      </w:r>
      <w:r w:rsidR="00092DB1">
        <w:rPr>
          <w:rFonts w:ascii="Eras Medium ITC" w:hAnsi="Eras Medium ITC"/>
          <w:sz w:val="28"/>
          <w:szCs w:val="28"/>
        </w:rPr>
        <w:t xml:space="preserve"> pl</w:t>
      </w:r>
      <w:r w:rsidR="00635D63">
        <w:rPr>
          <w:rFonts w:ascii="Eras Medium ITC" w:hAnsi="Eras Medium ITC"/>
          <w:sz w:val="28"/>
          <w:szCs w:val="28"/>
        </w:rPr>
        <w:t>an for activities which take account of Building the Ambition Drivers</w:t>
      </w:r>
      <w:r w:rsidR="00092DB1">
        <w:rPr>
          <w:rFonts w:ascii="Eras Medium ITC" w:hAnsi="Eras Medium ITC"/>
          <w:sz w:val="28"/>
          <w:szCs w:val="28"/>
        </w:rPr>
        <w:t xml:space="preserve"> </w:t>
      </w:r>
      <w:r w:rsidR="003A004C">
        <w:rPr>
          <w:rFonts w:ascii="Eras Medium ITC" w:hAnsi="Eras Medium ITC"/>
          <w:sz w:val="28"/>
          <w:szCs w:val="28"/>
        </w:rPr>
        <w:t>which ca</w:t>
      </w:r>
      <w:r w:rsidR="00635D63">
        <w:rPr>
          <w:rFonts w:ascii="Eras Medium ITC" w:hAnsi="Eras Medium ITC"/>
          <w:sz w:val="28"/>
          <w:szCs w:val="28"/>
        </w:rPr>
        <w:t xml:space="preserve">n be covered during </w:t>
      </w:r>
      <w:r w:rsidR="003A004C">
        <w:rPr>
          <w:rFonts w:ascii="Eras Medium ITC" w:hAnsi="Eras Medium ITC"/>
          <w:sz w:val="28"/>
          <w:szCs w:val="28"/>
        </w:rPr>
        <w:t>group time. The staff member leading each group will incorporate quality observation and note taking on children’s progress. Tra</w:t>
      </w:r>
      <w:r w:rsidR="006A4A73">
        <w:rPr>
          <w:rFonts w:ascii="Eras Medium ITC" w:hAnsi="Eras Medium ITC"/>
          <w:sz w:val="28"/>
          <w:szCs w:val="28"/>
        </w:rPr>
        <w:t>cking information on where children are in the learning progress is gathered at termly</w:t>
      </w:r>
      <w:r w:rsidR="00635D63">
        <w:rPr>
          <w:rFonts w:ascii="Eras Medium ITC" w:hAnsi="Eras Medium ITC"/>
          <w:sz w:val="28"/>
          <w:szCs w:val="28"/>
        </w:rPr>
        <w:t xml:space="preserve"> Excellence and Equity</w:t>
      </w:r>
      <w:r w:rsidR="006A4A73">
        <w:rPr>
          <w:rFonts w:ascii="Eras Medium ITC" w:hAnsi="Eras Medium ITC"/>
          <w:sz w:val="28"/>
          <w:szCs w:val="28"/>
        </w:rPr>
        <w:t xml:space="preserve"> meetings (in line with practice from N-P7)</w:t>
      </w:r>
      <w:r w:rsidR="00026FB1">
        <w:rPr>
          <w:rFonts w:ascii="Eras Medium ITC" w:hAnsi="Eras Medium ITC"/>
          <w:sz w:val="28"/>
          <w:szCs w:val="28"/>
        </w:rPr>
        <w:t>. This tracking and monitoring process will also ensure that early interventions can be put in place timeously to address potential barriers to learning.</w:t>
      </w:r>
    </w:p>
    <w:p w14:paraId="2BAA8E74" w14:textId="4C2AF470" w:rsidR="00026FB1" w:rsidRDefault="00026FB1" w:rsidP="00CE5419">
      <w:pPr>
        <w:rPr>
          <w:rFonts w:ascii="Eras Medium ITC" w:hAnsi="Eras Medium ITC"/>
          <w:sz w:val="28"/>
          <w:szCs w:val="28"/>
        </w:rPr>
      </w:pPr>
      <w:r>
        <w:rPr>
          <w:rFonts w:ascii="Eras Medium ITC" w:hAnsi="Eras Medium ITC"/>
          <w:sz w:val="28"/>
          <w:szCs w:val="28"/>
        </w:rPr>
        <w:t>Nursery staff will also take time daily to make quality observations of their key group in a variety of play situations to ensure assessments are carried out within the wider curri</w:t>
      </w:r>
      <w:r w:rsidR="00635D63">
        <w:rPr>
          <w:rFonts w:ascii="Eras Medium ITC" w:hAnsi="Eras Medium ITC"/>
          <w:sz w:val="28"/>
          <w:szCs w:val="28"/>
        </w:rPr>
        <w:t>culum. Next steps for consultative</w:t>
      </w:r>
      <w:r>
        <w:rPr>
          <w:rFonts w:ascii="Eras Medium ITC" w:hAnsi="Eras Medium ITC"/>
          <w:sz w:val="28"/>
          <w:szCs w:val="28"/>
        </w:rPr>
        <w:t xml:space="preserve"> planning will be noted </w:t>
      </w:r>
      <w:r w:rsidR="00635D63">
        <w:rPr>
          <w:rFonts w:ascii="Eras Medium ITC" w:hAnsi="Eras Medium ITC"/>
          <w:sz w:val="28"/>
          <w:szCs w:val="28"/>
        </w:rPr>
        <w:t>on an ongoing basis to reflect children’s development.</w:t>
      </w:r>
    </w:p>
    <w:p w14:paraId="2BAA8E75" w14:textId="77777777" w:rsidR="00026FB1" w:rsidRPr="003A004C" w:rsidRDefault="00026FB1" w:rsidP="00CE5419">
      <w:pPr>
        <w:rPr>
          <w:rFonts w:ascii="Eras Medium ITC" w:hAnsi="Eras Medium ITC"/>
          <w:sz w:val="28"/>
          <w:szCs w:val="28"/>
        </w:rPr>
      </w:pPr>
      <w:r>
        <w:rPr>
          <w:rFonts w:ascii="Eras Medium ITC" w:hAnsi="Eras Medium ITC"/>
          <w:sz w:val="28"/>
          <w:szCs w:val="28"/>
        </w:rPr>
        <w:t>Staff will also assess learning through learner conversations deeply rooted</w:t>
      </w:r>
      <w:r w:rsidR="00A06882">
        <w:rPr>
          <w:rFonts w:ascii="Eras Medium ITC" w:hAnsi="Eras Medium ITC"/>
          <w:sz w:val="28"/>
          <w:szCs w:val="28"/>
        </w:rPr>
        <w:t xml:space="preserve"> in play activities. Through the use of open questions staff will establish and record learner conversations to validate progression.</w:t>
      </w:r>
    </w:p>
    <w:p w14:paraId="2BAA8E7A" w14:textId="77777777" w:rsidR="00C0501D" w:rsidRDefault="00C0501D"/>
    <w:sectPr w:rsidR="00C0501D" w:rsidSect="000F2ACE">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18F4" w14:textId="77777777" w:rsidR="00092DB1" w:rsidRDefault="00092DB1" w:rsidP="00092DB1">
      <w:pPr>
        <w:spacing w:after="0" w:line="240" w:lineRule="auto"/>
      </w:pPr>
      <w:r>
        <w:separator/>
      </w:r>
    </w:p>
  </w:endnote>
  <w:endnote w:type="continuationSeparator" w:id="0">
    <w:p w14:paraId="159C09AA" w14:textId="77777777" w:rsidR="00092DB1" w:rsidRDefault="00092DB1" w:rsidP="0009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8ED92" w14:textId="77777777" w:rsidR="00092DB1" w:rsidRDefault="00092DB1" w:rsidP="00092DB1">
      <w:pPr>
        <w:spacing w:after="0" w:line="240" w:lineRule="auto"/>
      </w:pPr>
      <w:r>
        <w:separator/>
      </w:r>
    </w:p>
  </w:footnote>
  <w:footnote w:type="continuationSeparator" w:id="0">
    <w:p w14:paraId="66A83DC7" w14:textId="77777777" w:rsidR="00092DB1" w:rsidRDefault="00092DB1" w:rsidP="0009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EA70" w14:textId="56902A08" w:rsidR="00092DB1" w:rsidRDefault="00092DB1">
    <w:pPr>
      <w:pStyle w:val="Header"/>
    </w:pPr>
    <w:r>
      <w:t>Updated August 2017</w:t>
    </w:r>
  </w:p>
  <w:p w14:paraId="617EEF1A" w14:textId="77777777" w:rsidR="00092DB1" w:rsidRDefault="00092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9A7"/>
    <w:multiLevelType w:val="hybridMultilevel"/>
    <w:tmpl w:val="BACE0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94822"/>
    <w:multiLevelType w:val="hybridMultilevel"/>
    <w:tmpl w:val="5CC0B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57D31"/>
    <w:multiLevelType w:val="hybridMultilevel"/>
    <w:tmpl w:val="2A2C46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C3A7F"/>
    <w:multiLevelType w:val="hybridMultilevel"/>
    <w:tmpl w:val="A8D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A3070"/>
    <w:multiLevelType w:val="hybridMultilevel"/>
    <w:tmpl w:val="D85E1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962A3"/>
    <w:multiLevelType w:val="hybridMultilevel"/>
    <w:tmpl w:val="7F764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D7172"/>
    <w:multiLevelType w:val="hybridMultilevel"/>
    <w:tmpl w:val="F3E0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7144D"/>
    <w:multiLevelType w:val="hybridMultilevel"/>
    <w:tmpl w:val="E5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262A46"/>
    <w:multiLevelType w:val="hybridMultilevel"/>
    <w:tmpl w:val="06EE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244DF"/>
    <w:multiLevelType w:val="hybridMultilevel"/>
    <w:tmpl w:val="EFB0F7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25054B"/>
    <w:multiLevelType w:val="hybridMultilevel"/>
    <w:tmpl w:val="8E98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C211C8"/>
    <w:multiLevelType w:val="hybridMultilevel"/>
    <w:tmpl w:val="1C36A6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4"/>
  </w:num>
  <w:num w:numId="6">
    <w:abstractNumId w:val="2"/>
  </w:num>
  <w:num w:numId="7">
    <w:abstractNumId w:val="0"/>
  </w:num>
  <w:num w:numId="8">
    <w:abstractNumId w:val="1"/>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CE"/>
    <w:rsid w:val="00026FB1"/>
    <w:rsid w:val="00046C2E"/>
    <w:rsid w:val="000533E3"/>
    <w:rsid w:val="000701C3"/>
    <w:rsid w:val="00080186"/>
    <w:rsid w:val="00092DB1"/>
    <w:rsid w:val="000F2ACE"/>
    <w:rsid w:val="00201EB0"/>
    <w:rsid w:val="002549C7"/>
    <w:rsid w:val="002F06B6"/>
    <w:rsid w:val="003464E8"/>
    <w:rsid w:val="003A004C"/>
    <w:rsid w:val="003F0396"/>
    <w:rsid w:val="003F43F5"/>
    <w:rsid w:val="00503CEA"/>
    <w:rsid w:val="00612396"/>
    <w:rsid w:val="00635D63"/>
    <w:rsid w:val="00673F70"/>
    <w:rsid w:val="00691A94"/>
    <w:rsid w:val="006A4A73"/>
    <w:rsid w:val="006B1A5E"/>
    <w:rsid w:val="006D5A89"/>
    <w:rsid w:val="00786F09"/>
    <w:rsid w:val="007C2C0D"/>
    <w:rsid w:val="008A0647"/>
    <w:rsid w:val="008A157E"/>
    <w:rsid w:val="009758B3"/>
    <w:rsid w:val="00975A83"/>
    <w:rsid w:val="009924B2"/>
    <w:rsid w:val="00A0409A"/>
    <w:rsid w:val="00A06882"/>
    <w:rsid w:val="00A17DBD"/>
    <w:rsid w:val="00AD53B4"/>
    <w:rsid w:val="00AE5376"/>
    <w:rsid w:val="00B427BF"/>
    <w:rsid w:val="00B712AF"/>
    <w:rsid w:val="00BE24E1"/>
    <w:rsid w:val="00C0501D"/>
    <w:rsid w:val="00C068B0"/>
    <w:rsid w:val="00C952E8"/>
    <w:rsid w:val="00CE5419"/>
    <w:rsid w:val="00D029EA"/>
    <w:rsid w:val="00DD4053"/>
    <w:rsid w:val="00E47B72"/>
    <w:rsid w:val="00EC31BA"/>
    <w:rsid w:val="00F12B7D"/>
    <w:rsid w:val="00FA6582"/>
    <w:rsid w:val="00FF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CE"/>
    <w:rPr>
      <w:rFonts w:ascii="Tahoma" w:hAnsi="Tahoma" w:cs="Tahoma"/>
      <w:sz w:val="16"/>
      <w:szCs w:val="16"/>
    </w:rPr>
  </w:style>
  <w:style w:type="paragraph" w:styleId="ListParagraph">
    <w:name w:val="List Paragraph"/>
    <w:basedOn w:val="Normal"/>
    <w:uiPriority w:val="34"/>
    <w:qFormat/>
    <w:rsid w:val="000F2ACE"/>
    <w:pPr>
      <w:ind w:left="720"/>
      <w:contextualSpacing/>
    </w:pPr>
  </w:style>
  <w:style w:type="table" w:styleId="TableGrid">
    <w:name w:val="Table Grid"/>
    <w:basedOn w:val="TableNormal"/>
    <w:uiPriority w:val="59"/>
    <w:rsid w:val="00DD4053"/>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DB1"/>
  </w:style>
  <w:style w:type="paragraph" w:styleId="Footer">
    <w:name w:val="footer"/>
    <w:basedOn w:val="Normal"/>
    <w:link w:val="FooterChar"/>
    <w:uiPriority w:val="99"/>
    <w:unhideWhenUsed/>
    <w:rsid w:val="00092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CE"/>
    <w:rPr>
      <w:rFonts w:ascii="Tahoma" w:hAnsi="Tahoma" w:cs="Tahoma"/>
      <w:sz w:val="16"/>
      <w:szCs w:val="16"/>
    </w:rPr>
  </w:style>
  <w:style w:type="paragraph" w:styleId="ListParagraph">
    <w:name w:val="List Paragraph"/>
    <w:basedOn w:val="Normal"/>
    <w:uiPriority w:val="34"/>
    <w:qFormat/>
    <w:rsid w:val="000F2ACE"/>
    <w:pPr>
      <w:ind w:left="720"/>
      <w:contextualSpacing/>
    </w:pPr>
  </w:style>
  <w:style w:type="table" w:styleId="TableGrid">
    <w:name w:val="Table Grid"/>
    <w:basedOn w:val="TableNormal"/>
    <w:uiPriority w:val="59"/>
    <w:rsid w:val="00DD4053"/>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DB1"/>
  </w:style>
  <w:style w:type="paragraph" w:styleId="Footer">
    <w:name w:val="footer"/>
    <w:basedOn w:val="Normal"/>
    <w:link w:val="FooterChar"/>
    <w:uiPriority w:val="99"/>
    <w:unhideWhenUsed/>
    <w:rsid w:val="00092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B5CCEFAB2BD44B0701D199E49D647" ma:contentTypeVersion="2" ma:contentTypeDescription="Create a new document." ma:contentTypeScope="" ma:versionID="8701b982dc9ddf85de268778a261049e">
  <xsd:schema xmlns:xsd="http://www.w3.org/2001/XMLSchema" xmlns:xs="http://www.w3.org/2001/XMLSchema" xmlns:p="http://schemas.microsoft.com/office/2006/metadata/properties" xmlns:ns2="ce164dd8-1f40-4ae6-9816-cbecc3aa9f73" targetNamespace="http://schemas.microsoft.com/office/2006/metadata/properties" ma:root="true" ma:fieldsID="8efd189a6136ef5ba111455b8914385d" ns2:_="">
    <xsd:import namespace="ce164dd8-1f40-4ae6-9816-cbecc3aa9f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4dd8-1f40-4ae6-9816-cbecc3aa9f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6C65B-F848-48F7-9FD8-58CE4764AF0F}">
  <ds:schemaRefs>
    <ds:schemaRef ds:uri="http://purl.org/dc/elements/1.1/"/>
    <ds:schemaRef ds:uri="ce164dd8-1f40-4ae6-9816-cbecc3aa9f73"/>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34A9F4-3A78-4367-ABA4-49E2CBEA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4dd8-1f40-4ae6-9816-cbecc3a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4B276-386C-420A-92EA-2503FC3AC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Lesley Henderson</cp:lastModifiedBy>
  <cp:revision>4</cp:revision>
  <dcterms:created xsi:type="dcterms:W3CDTF">2017-06-28T08:53:00Z</dcterms:created>
  <dcterms:modified xsi:type="dcterms:W3CDTF">2017-06-28T10:29:00Z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0x010100A15B5CCEFAB2BD44B0701D199E49D647</vt:lpwstr>
  </property>
</Properties>
</file>