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3EF9E" w14:textId="0E05F860" w:rsidR="002A7353" w:rsidRDefault="002A7353" w:rsidP="0041441D">
      <w:pPr>
        <w:jc w:val="center"/>
        <w:rPr>
          <w:rFonts w:ascii="Century Gothic" w:hAnsi="Century Gothic"/>
          <w:b/>
          <w:sz w:val="52"/>
          <w:szCs w:val="52"/>
        </w:rPr>
      </w:pPr>
    </w:p>
    <w:p w14:paraId="5D969C03" w14:textId="2B2E3E1C" w:rsidR="0041441D" w:rsidRPr="00995757" w:rsidRDefault="0053662F" w:rsidP="00995757">
      <w:pPr>
        <w:jc w:val="center"/>
        <w:rPr>
          <w:rFonts w:ascii="Century Gothic" w:hAnsi="Century Gothic"/>
          <w:b/>
          <w:sz w:val="52"/>
          <w:szCs w:val="52"/>
        </w:rPr>
      </w:pPr>
      <w:r>
        <w:rPr>
          <w:rFonts w:ascii="Century Gothic" w:hAnsi="Century Gothic"/>
          <w:b/>
          <w:sz w:val="52"/>
          <w:szCs w:val="52"/>
        </w:rPr>
        <w:t xml:space="preserve">Harrysmuir </w:t>
      </w:r>
      <w:r w:rsidR="00D404B3" w:rsidRPr="00D90A8B">
        <w:rPr>
          <w:rFonts w:ascii="Century Gothic" w:hAnsi="Century Gothic"/>
          <w:b/>
          <w:sz w:val="52"/>
          <w:szCs w:val="52"/>
        </w:rPr>
        <w:t>Primary</w:t>
      </w:r>
      <w:r w:rsidR="0041441D" w:rsidRPr="00D90A8B">
        <w:rPr>
          <w:rFonts w:ascii="Century Gothic" w:hAnsi="Century Gothic"/>
          <w:b/>
          <w:sz w:val="52"/>
          <w:szCs w:val="52"/>
        </w:rPr>
        <w:t xml:space="preserve"> </w:t>
      </w:r>
      <w:r w:rsidR="0017735B">
        <w:rPr>
          <w:rFonts w:ascii="Century Gothic" w:hAnsi="Century Gothic"/>
          <w:b/>
          <w:sz w:val="52"/>
          <w:szCs w:val="52"/>
        </w:rPr>
        <w:t>School</w:t>
      </w:r>
    </w:p>
    <w:p w14:paraId="75EC01FE" w14:textId="754F8030" w:rsidR="0041441D" w:rsidRPr="00503937" w:rsidRDefault="00EB1954" w:rsidP="00EB1954">
      <w:pPr>
        <w:tabs>
          <w:tab w:val="left" w:pos="6815"/>
        </w:tabs>
        <w:rPr>
          <w:rFonts w:ascii="Century Gothic" w:hAnsi="Century Gothic"/>
          <w:color w:val="0432FF"/>
        </w:rPr>
      </w:pPr>
      <w:r w:rsidRPr="00503937">
        <w:rPr>
          <w:rFonts w:ascii="Century Gothic" w:hAnsi="Century Gothic"/>
          <w:color w:val="0432FF"/>
        </w:rPr>
        <w:tab/>
      </w:r>
    </w:p>
    <w:p w14:paraId="7A15647B" w14:textId="77777777" w:rsidR="0041441D" w:rsidRPr="00503937" w:rsidRDefault="0041441D" w:rsidP="0041441D">
      <w:pPr>
        <w:jc w:val="center"/>
        <w:rPr>
          <w:rFonts w:ascii="Century Gothic" w:hAnsi="Century Gothic"/>
          <w:color w:val="0432FF"/>
        </w:rPr>
      </w:pPr>
    </w:p>
    <w:p w14:paraId="21BCC297" w14:textId="29531642" w:rsidR="0041441D" w:rsidRPr="00503937" w:rsidRDefault="0053662F" w:rsidP="0041441D">
      <w:pPr>
        <w:jc w:val="center"/>
        <w:rPr>
          <w:rFonts w:ascii="Century Gothic" w:hAnsi="Century Gothic"/>
          <w:color w:val="0432FF"/>
        </w:rPr>
      </w:pPr>
      <w:r w:rsidRPr="00F83931">
        <w:rPr>
          <w:rFonts w:ascii="Comic Sans MS" w:hAnsi="Comic Sans MS"/>
          <w:b/>
          <w:noProof/>
          <w:sz w:val="44"/>
          <w:szCs w:val="44"/>
          <w:lang w:eastAsia="en-GB"/>
        </w:rPr>
        <w:drawing>
          <wp:inline distT="0" distB="0" distL="0" distR="0" wp14:anchorId="7389A08A" wp14:editId="7D7DBE6E">
            <wp:extent cx="2892055" cy="2849526"/>
            <wp:effectExtent l="0" t="0" r="3810" b="8255"/>
            <wp:docPr id="1"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8030" cy="2865266"/>
                    </a:xfrm>
                    <a:prstGeom prst="rect">
                      <a:avLst/>
                    </a:prstGeom>
                    <a:noFill/>
                  </pic:spPr>
                </pic:pic>
              </a:graphicData>
            </a:graphic>
          </wp:inline>
        </w:drawing>
      </w:r>
    </w:p>
    <w:p w14:paraId="6181D0BA" w14:textId="77777777" w:rsidR="0041441D" w:rsidRPr="00503937" w:rsidRDefault="0041441D">
      <w:pPr>
        <w:rPr>
          <w:rFonts w:ascii="Century Gothic" w:hAnsi="Century Gothic"/>
        </w:rPr>
      </w:pPr>
    </w:p>
    <w:p w14:paraId="4C316069" w14:textId="77777777" w:rsidR="0041441D" w:rsidRPr="00503937" w:rsidRDefault="0041441D">
      <w:pPr>
        <w:rPr>
          <w:rFonts w:ascii="Century Gothic" w:hAnsi="Century Gothic"/>
        </w:rPr>
      </w:pPr>
    </w:p>
    <w:p w14:paraId="1D4C8B1E" w14:textId="77777777" w:rsidR="0041441D" w:rsidRPr="00503937" w:rsidRDefault="0041441D">
      <w:pPr>
        <w:rPr>
          <w:rFonts w:ascii="Century Gothic" w:hAnsi="Century Gothic"/>
        </w:rPr>
      </w:pPr>
    </w:p>
    <w:p w14:paraId="1C81B1C0" w14:textId="77777777" w:rsidR="0041441D" w:rsidRPr="00503937" w:rsidRDefault="0041441D">
      <w:pPr>
        <w:rPr>
          <w:rFonts w:ascii="Century Gothic" w:hAnsi="Century Gothic"/>
        </w:rPr>
      </w:pPr>
    </w:p>
    <w:p w14:paraId="58EEF969" w14:textId="1E150030" w:rsidR="0041441D" w:rsidRPr="0053662F" w:rsidRDefault="0053662F" w:rsidP="0041441D">
      <w:pPr>
        <w:jc w:val="center"/>
        <w:rPr>
          <w:rFonts w:ascii="Century Gothic" w:hAnsi="Century Gothic"/>
          <w:b/>
          <w:color w:val="000000" w:themeColor="text1"/>
          <w:sz w:val="56"/>
          <w:szCs w:val="56"/>
        </w:rPr>
      </w:pPr>
      <w:r w:rsidRPr="0053662F">
        <w:rPr>
          <w:rFonts w:ascii="Century Gothic" w:hAnsi="Century Gothic"/>
          <w:b/>
          <w:color w:val="000000" w:themeColor="text1"/>
          <w:sz w:val="56"/>
          <w:szCs w:val="56"/>
        </w:rPr>
        <w:t>Climate for Learning Policy</w:t>
      </w:r>
    </w:p>
    <w:p w14:paraId="70EF42A8" w14:textId="0AB35D75" w:rsidR="0053662F" w:rsidRDefault="0053662F" w:rsidP="0041441D">
      <w:pPr>
        <w:jc w:val="center"/>
        <w:rPr>
          <w:rFonts w:ascii="Century Gothic" w:hAnsi="Century Gothic"/>
          <w:b/>
          <w:color w:val="000000" w:themeColor="text1"/>
          <w:sz w:val="56"/>
          <w:szCs w:val="56"/>
        </w:rPr>
      </w:pPr>
      <w:r w:rsidRPr="0053662F">
        <w:rPr>
          <w:rFonts w:ascii="Century Gothic" w:hAnsi="Century Gothic"/>
          <w:b/>
          <w:color w:val="000000" w:themeColor="text1"/>
          <w:sz w:val="56"/>
          <w:szCs w:val="56"/>
        </w:rPr>
        <w:t>(Positive Relationships)</w:t>
      </w:r>
    </w:p>
    <w:p w14:paraId="5BFF7F64" w14:textId="77777777" w:rsidR="00995757" w:rsidRDefault="00995757" w:rsidP="0041441D">
      <w:pPr>
        <w:jc w:val="center"/>
        <w:rPr>
          <w:rFonts w:ascii="Century Gothic" w:hAnsi="Century Gothic"/>
          <w:b/>
          <w:color w:val="000000" w:themeColor="text1"/>
          <w:sz w:val="56"/>
          <w:szCs w:val="56"/>
        </w:rPr>
      </w:pPr>
    </w:p>
    <w:p w14:paraId="0671FEEC" w14:textId="263CB9D5" w:rsidR="00995757" w:rsidRPr="00256CEC" w:rsidRDefault="00995757" w:rsidP="00995757">
      <w:pPr>
        <w:pStyle w:val="Title"/>
        <w:rPr>
          <w:rStyle w:val="Strong"/>
          <w:rFonts w:ascii="Century Gothic" w:hAnsi="Century Gothic"/>
          <w:szCs w:val="24"/>
          <w:u w:val="none"/>
        </w:rPr>
      </w:pPr>
      <w:r w:rsidRPr="00256CEC">
        <w:rPr>
          <w:rStyle w:val="Strong"/>
          <w:rFonts w:ascii="Century Gothic" w:hAnsi="Century Gothic"/>
          <w:szCs w:val="24"/>
          <w:u w:val="none"/>
        </w:rPr>
        <w:t>“Children do not lose their human rights by virtue of passing through the school gates”</w:t>
      </w:r>
    </w:p>
    <w:p w14:paraId="5E4D5855" w14:textId="77777777" w:rsidR="00995757" w:rsidRPr="00256CEC" w:rsidRDefault="00995757" w:rsidP="00995757">
      <w:pPr>
        <w:pStyle w:val="Title"/>
        <w:rPr>
          <w:rFonts w:ascii="Century Gothic" w:hAnsi="Century Gothic"/>
          <w:b w:val="0"/>
          <w:sz w:val="20"/>
          <w:u w:val="none"/>
        </w:rPr>
      </w:pPr>
      <w:r w:rsidRPr="00256CEC">
        <w:rPr>
          <w:rStyle w:val="Strong"/>
          <w:rFonts w:ascii="Century Gothic" w:hAnsi="Century Gothic"/>
          <w:sz w:val="28"/>
          <w:szCs w:val="28"/>
          <w:u w:val="none"/>
        </w:rPr>
        <w:t xml:space="preserve"> </w:t>
      </w:r>
      <w:r w:rsidRPr="00256CEC">
        <w:rPr>
          <w:rFonts w:ascii="Century Gothic" w:hAnsi="Century Gothic"/>
          <w:b w:val="0"/>
          <w:sz w:val="20"/>
          <w:u w:val="none"/>
        </w:rPr>
        <w:t>(Committee on the Rights of the Child, General Comment on ‘The aims of education’, 2001).</w:t>
      </w:r>
    </w:p>
    <w:p w14:paraId="5842A259" w14:textId="77777777" w:rsidR="00995757" w:rsidRPr="00256CEC" w:rsidRDefault="00995757" w:rsidP="00995757">
      <w:pPr>
        <w:pStyle w:val="Title"/>
        <w:rPr>
          <w:rFonts w:ascii="Century Gothic" w:hAnsi="Century Gothic"/>
          <w:b w:val="0"/>
          <w:szCs w:val="24"/>
          <w:u w:val="none"/>
        </w:rPr>
      </w:pPr>
    </w:p>
    <w:p w14:paraId="0F5B18A3" w14:textId="77777777" w:rsidR="00995757" w:rsidRPr="00256CEC" w:rsidRDefault="00995757" w:rsidP="00995757">
      <w:pPr>
        <w:pStyle w:val="Title"/>
        <w:rPr>
          <w:rFonts w:ascii="Century Gothic" w:hAnsi="Century Gothic"/>
          <w:b w:val="0"/>
          <w:szCs w:val="24"/>
          <w:u w:val="none"/>
        </w:rPr>
      </w:pPr>
      <w:r w:rsidRPr="00256CEC">
        <w:rPr>
          <w:rFonts w:ascii="Century Gothic" w:hAnsi="Century Gothic"/>
          <w:b w:val="0"/>
          <w:szCs w:val="24"/>
          <w:u w:val="none"/>
        </w:rPr>
        <w:t xml:space="preserve">Learning without limits at </w:t>
      </w:r>
      <w:r w:rsidRPr="00256CEC">
        <w:rPr>
          <w:rFonts w:ascii="Century Gothic" w:hAnsi="Century Gothic"/>
          <w:b w:val="0"/>
          <w:szCs w:val="24"/>
          <w:u w:val="none"/>
          <w:lang w:val="en-GB"/>
        </w:rPr>
        <w:t>Harrysmuir</w:t>
      </w:r>
      <w:r w:rsidRPr="00256CEC">
        <w:rPr>
          <w:rFonts w:ascii="Century Gothic" w:hAnsi="Century Gothic"/>
          <w:b w:val="0"/>
          <w:szCs w:val="24"/>
          <w:u w:val="none"/>
        </w:rPr>
        <w:t xml:space="preserve"> Primary School – There is a consistently high expectation of all children regardless of age, gender, ethnicity or social background.</w:t>
      </w:r>
    </w:p>
    <w:p w14:paraId="34CCD2B3" w14:textId="77777777" w:rsidR="00995757" w:rsidRPr="00256CEC" w:rsidRDefault="00995757" w:rsidP="00995757">
      <w:pPr>
        <w:pStyle w:val="Title"/>
        <w:rPr>
          <w:rFonts w:ascii="Century Gothic" w:hAnsi="Century Gothic"/>
          <w:b w:val="0"/>
          <w:szCs w:val="24"/>
          <w:u w:val="none"/>
        </w:rPr>
      </w:pPr>
    </w:p>
    <w:p w14:paraId="30BBDA52" w14:textId="77777777" w:rsidR="00995757" w:rsidRPr="00256CEC" w:rsidRDefault="00995757" w:rsidP="00995757">
      <w:pPr>
        <w:pStyle w:val="Title"/>
        <w:rPr>
          <w:rFonts w:ascii="Century Gothic" w:hAnsi="Century Gothic"/>
          <w:b w:val="0"/>
          <w:szCs w:val="24"/>
          <w:u w:val="none"/>
        </w:rPr>
      </w:pPr>
      <w:r w:rsidRPr="00256CEC">
        <w:rPr>
          <w:rFonts w:ascii="Century Gothic" w:hAnsi="Century Gothic"/>
          <w:b w:val="0"/>
          <w:szCs w:val="24"/>
          <w:u w:val="none"/>
        </w:rPr>
        <w:t>All pupils are encouraged to improve on their own achievements and not to</w:t>
      </w:r>
    </w:p>
    <w:p w14:paraId="31B34598" w14:textId="77777777" w:rsidR="00995757" w:rsidRPr="00256CEC" w:rsidRDefault="00995757" w:rsidP="00995757">
      <w:pPr>
        <w:pStyle w:val="Title"/>
        <w:rPr>
          <w:rFonts w:ascii="Century Gothic" w:hAnsi="Century Gothic"/>
          <w:b w:val="0"/>
          <w:szCs w:val="24"/>
          <w:u w:val="none"/>
        </w:rPr>
      </w:pPr>
      <w:r w:rsidRPr="00256CEC">
        <w:rPr>
          <w:rFonts w:ascii="Century Gothic" w:hAnsi="Century Gothic"/>
          <w:b w:val="0"/>
          <w:szCs w:val="24"/>
          <w:u w:val="none"/>
        </w:rPr>
        <w:t xml:space="preserve"> measure themselves against others.</w:t>
      </w:r>
    </w:p>
    <w:p w14:paraId="4581AED6" w14:textId="77777777" w:rsidR="00995757" w:rsidRPr="00256CEC" w:rsidRDefault="00995757" w:rsidP="00995757">
      <w:pPr>
        <w:pStyle w:val="Title"/>
        <w:rPr>
          <w:rFonts w:ascii="Century Gothic" w:hAnsi="Century Gothic"/>
          <w:b w:val="0"/>
          <w:szCs w:val="24"/>
          <w:u w:val="none"/>
        </w:rPr>
      </w:pPr>
    </w:p>
    <w:p w14:paraId="1B1D20AF" w14:textId="77777777" w:rsidR="00995757" w:rsidRDefault="00995757" w:rsidP="00995757">
      <w:pPr>
        <w:pStyle w:val="Title"/>
        <w:rPr>
          <w:rFonts w:ascii="Century Gothic" w:hAnsi="Century Gothic"/>
          <w:b w:val="0"/>
          <w:szCs w:val="24"/>
          <w:u w:val="none"/>
          <w:lang w:val="en-GB"/>
        </w:rPr>
      </w:pPr>
      <w:r w:rsidRPr="00256CEC">
        <w:rPr>
          <w:rFonts w:ascii="Century Gothic" w:hAnsi="Century Gothic"/>
          <w:b w:val="0"/>
          <w:szCs w:val="24"/>
          <w:u w:val="none"/>
        </w:rPr>
        <w:t>Parents and carers are also encouraged to view their own children in this light.</w:t>
      </w:r>
    </w:p>
    <w:p w14:paraId="02B1D967" w14:textId="77777777" w:rsidR="00256CEC" w:rsidRDefault="00256CEC" w:rsidP="00995757">
      <w:pPr>
        <w:pStyle w:val="Title"/>
        <w:rPr>
          <w:rFonts w:ascii="Century Gothic" w:hAnsi="Century Gothic"/>
          <w:b w:val="0"/>
          <w:szCs w:val="24"/>
          <w:u w:val="none"/>
          <w:lang w:val="en-GB"/>
        </w:rPr>
      </w:pPr>
    </w:p>
    <w:p w14:paraId="3E901B2B" w14:textId="77777777" w:rsidR="00256CEC" w:rsidRDefault="00256CEC" w:rsidP="00995757">
      <w:pPr>
        <w:pStyle w:val="Title"/>
        <w:rPr>
          <w:rFonts w:ascii="Century Gothic" w:hAnsi="Century Gothic"/>
          <w:b w:val="0"/>
          <w:szCs w:val="24"/>
          <w:u w:val="none"/>
          <w:lang w:val="en-GB"/>
        </w:rPr>
      </w:pPr>
    </w:p>
    <w:p w14:paraId="5E33E83E" w14:textId="77777777" w:rsidR="0041441D" w:rsidRPr="00503937" w:rsidRDefault="0041441D" w:rsidP="0041441D">
      <w:pPr>
        <w:rPr>
          <w:rFonts w:ascii="Century Gothic" w:hAnsi="Century Gothic"/>
          <w:color w:val="000000" w:themeColor="text1"/>
        </w:rPr>
      </w:pPr>
    </w:p>
    <w:tbl>
      <w:tblPr>
        <w:tblStyle w:val="TableGrid"/>
        <w:tblW w:w="10598" w:type="dxa"/>
        <w:tblLook w:val="04A0" w:firstRow="1" w:lastRow="0" w:firstColumn="1" w:lastColumn="0" w:noHBand="0" w:noVBand="1"/>
      </w:tblPr>
      <w:tblGrid>
        <w:gridCol w:w="3227"/>
        <w:gridCol w:w="7371"/>
      </w:tblGrid>
      <w:tr w:rsidR="00D90A8B" w:rsidRPr="00A95F76" w14:paraId="2B03678A" w14:textId="77777777" w:rsidTr="002A7353">
        <w:tc>
          <w:tcPr>
            <w:tcW w:w="3227" w:type="dxa"/>
            <w:vAlign w:val="center"/>
          </w:tcPr>
          <w:p w14:paraId="550CAED9" w14:textId="60E92DE2" w:rsidR="00D90A8B" w:rsidRPr="00256CEC" w:rsidRDefault="0053662F" w:rsidP="00DA74F2">
            <w:pPr>
              <w:rPr>
                <w:rFonts w:ascii="Century Gothic" w:hAnsi="Century Gothic"/>
                <w:sz w:val="22"/>
                <w:szCs w:val="22"/>
              </w:rPr>
            </w:pPr>
            <w:r w:rsidRPr="00256CEC">
              <w:rPr>
                <w:rFonts w:ascii="Century Gothic" w:hAnsi="Century Gothic"/>
                <w:sz w:val="22"/>
                <w:szCs w:val="22"/>
              </w:rPr>
              <w:t>Draft copy</w:t>
            </w:r>
            <w:r w:rsidR="00D90A8B" w:rsidRPr="00256CEC">
              <w:rPr>
                <w:rFonts w:ascii="Century Gothic" w:hAnsi="Century Gothic"/>
                <w:sz w:val="22"/>
                <w:szCs w:val="22"/>
              </w:rPr>
              <w:t>:</w:t>
            </w:r>
          </w:p>
        </w:tc>
        <w:tc>
          <w:tcPr>
            <w:tcW w:w="7371" w:type="dxa"/>
          </w:tcPr>
          <w:p w14:paraId="629C8E13" w14:textId="05236AE0" w:rsidR="00D90A8B" w:rsidRPr="00256CEC" w:rsidRDefault="0053662F" w:rsidP="00DA74F2">
            <w:pPr>
              <w:rPr>
                <w:rFonts w:ascii="Century Gothic" w:hAnsi="Century Gothic"/>
                <w:sz w:val="22"/>
                <w:szCs w:val="22"/>
              </w:rPr>
            </w:pPr>
            <w:r w:rsidRPr="00256CEC">
              <w:rPr>
                <w:rFonts w:ascii="Century Gothic" w:hAnsi="Century Gothic"/>
                <w:sz w:val="22"/>
                <w:szCs w:val="22"/>
              </w:rPr>
              <w:t>Session 2019/20</w:t>
            </w:r>
          </w:p>
        </w:tc>
      </w:tr>
      <w:tr w:rsidR="00D90A8B" w:rsidRPr="00A95F76" w14:paraId="6630DAA5" w14:textId="77777777" w:rsidTr="002A7353">
        <w:tc>
          <w:tcPr>
            <w:tcW w:w="3227" w:type="dxa"/>
            <w:vAlign w:val="center"/>
          </w:tcPr>
          <w:p w14:paraId="3CA7DD8B" w14:textId="00659240" w:rsidR="00D90A8B" w:rsidRPr="00256CEC" w:rsidRDefault="0053662F" w:rsidP="00DA74F2">
            <w:pPr>
              <w:rPr>
                <w:rFonts w:ascii="Century Gothic" w:hAnsi="Century Gothic"/>
                <w:sz w:val="22"/>
                <w:szCs w:val="22"/>
              </w:rPr>
            </w:pPr>
            <w:r w:rsidRPr="00256CEC">
              <w:rPr>
                <w:rFonts w:ascii="Century Gothic" w:hAnsi="Century Gothic"/>
                <w:sz w:val="22"/>
                <w:szCs w:val="22"/>
              </w:rPr>
              <w:t>Additional draft copy</w:t>
            </w:r>
            <w:r w:rsidR="00D90A8B" w:rsidRPr="00256CEC">
              <w:rPr>
                <w:rFonts w:ascii="Century Gothic" w:hAnsi="Century Gothic"/>
                <w:sz w:val="22"/>
                <w:szCs w:val="22"/>
              </w:rPr>
              <w:t>:</w:t>
            </w:r>
          </w:p>
        </w:tc>
        <w:tc>
          <w:tcPr>
            <w:tcW w:w="7371" w:type="dxa"/>
          </w:tcPr>
          <w:p w14:paraId="0EEAF11F" w14:textId="6C921DAD" w:rsidR="00D90A8B" w:rsidRPr="00256CEC" w:rsidRDefault="0053662F" w:rsidP="00DA74F2">
            <w:pPr>
              <w:rPr>
                <w:rFonts w:ascii="Century Gothic" w:hAnsi="Century Gothic"/>
                <w:sz w:val="22"/>
                <w:szCs w:val="22"/>
              </w:rPr>
            </w:pPr>
            <w:r w:rsidRPr="00256CEC">
              <w:rPr>
                <w:rFonts w:ascii="Century Gothic" w:hAnsi="Century Gothic"/>
                <w:sz w:val="22"/>
                <w:szCs w:val="22"/>
              </w:rPr>
              <w:t>August 2020 (with COVID Appendix added)</w:t>
            </w:r>
          </w:p>
        </w:tc>
      </w:tr>
      <w:tr w:rsidR="00D90A8B" w:rsidRPr="00A95F76" w14:paraId="5746025B" w14:textId="77777777" w:rsidTr="002A7353">
        <w:tc>
          <w:tcPr>
            <w:tcW w:w="3227" w:type="dxa"/>
            <w:vAlign w:val="center"/>
          </w:tcPr>
          <w:p w14:paraId="7B40E878" w14:textId="77777777" w:rsidR="00D90A8B" w:rsidRPr="00256CEC" w:rsidRDefault="00D90A8B" w:rsidP="00DA74F2">
            <w:pPr>
              <w:rPr>
                <w:rFonts w:ascii="Century Gothic" w:hAnsi="Century Gothic"/>
                <w:sz w:val="22"/>
                <w:szCs w:val="22"/>
              </w:rPr>
            </w:pPr>
            <w:r w:rsidRPr="00256CEC">
              <w:rPr>
                <w:rFonts w:ascii="Century Gothic" w:hAnsi="Century Gothic"/>
                <w:sz w:val="22"/>
                <w:szCs w:val="22"/>
              </w:rPr>
              <w:t>Date adopted:</w:t>
            </w:r>
          </w:p>
        </w:tc>
        <w:tc>
          <w:tcPr>
            <w:tcW w:w="7371" w:type="dxa"/>
          </w:tcPr>
          <w:p w14:paraId="04233F74" w14:textId="3C89693D" w:rsidR="00D90A8B" w:rsidRPr="00256CEC" w:rsidRDefault="00D90A8B" w:rsidP="00DA74F2">
            <w:pPr>
              <w:rPr>
                <w:rFonts w:ascii="Century Gothic" w:hAnsi="Century Gothic"/>
                <w:sz w:val="22"/>
                <w:szCs w:val="22"/>
              </w:rPr>
            </w:pPr>
          </w:p>
        </w:tc>
      </w:tr>
      <w:tr w:rsidR="00D90A8B" w:rsidRPr="00A95F76" w14:paraId="6909211D" w14:textId="77777777" w:rsidTr="002A7353">
        <w:tc>
          <w:tcPr>
            <w:tcW w:w="3227" w:type="dxa"/>
            <w:vAlign w:val="center"/>
          </w:tcPr>
          <w:p w14:paraId="33C1410C" w14:textId="1E4843C2" w:rsidR="00D90A8B" w:rsidRPr="00256CEC" w:rsidRDefault="00D90A8B" w:rsidP="00DA74F2">
            <w:pPr>
              <w:rPr>
                <w:rFonts w:ascii="Century Gothic" w:hAnsi="Century Gothic"/>
                <w:sz w:val="22"/>
                <w:szCs w:val="22"/>
              </w:rPr>
            </w:pPr>
            <w:r w:rsidRPr="00256CEC">
              <w:rPr>
                <w:rFonts w:ascii="Century Gothic" w:hAnsi="Century Gothic"/>
                <w:sz w:val="22"/>
                <w:szCs w:val="22"/>
              </w:rPr>
              <w:t>Reviewed:</w:t>
            </w:r>
          </w:p>
        </w:tc>
        <w:tc>
          <w:tcPr>
            <w:tcW w:w="7371" w:type="dxa"/>
          </w:tcPr>
          <w:p w14:paraId="17E937AA" w14:textId="7E971881" w:rsidR="00D90A8B" w:rsidRPr="00256CEC" w:rsidRDefault="00D90A8B" w:rsidP="00DA74F2">
            <w:pPr>
              <w:rPr>
                <w:rFonts w:ascii="Century Gothic" w:hAnsi="Century Gothic"/>
                <w:sz w:val="22"/>
                <w:szCs w:val="22"/>
              </w:rPr>
            </w:pPr>
          </w:p>
        </w:tc>
      </w:tr>
    </w:tbl>
    <w:p w14:paraId="73BACCBB" w14:textId="34C84AC1" w:rsidR="00EB1954" w:rsidRPr="002A7353" w:rsidRDefault="00EB1954" w:rsidP="00EB1954">
      <w:pPr>
        <w:jc w:val="center"/>
        <w:rPr>
          <w:rFonts w:ascii="Century Gothic" w:hAnsi="Century Gothic"/>
          <w:b/>
          <w:bCs/>
        </w:rPr>
      </w:pPr>
      <w:r w:rsidRPr="002A7353">
        <w:rPr>
          <w:rFonts w:ascii="Century Gothic" w:hAnsi="Century Gothic"/>
          <w:b/>
          <w:bCs/>
        </w:rPr>
        <w:lastRenderedPageBreak/>
        <w:t>Rationale</w:t>
      </w:r>
    </w:p>
    <w:p w14:paraId="25DA2D4F" w14:textId="77777777" w:rsidR="00EB1954" w:rsidRPr="002A7353" w:rsidRDefault="00EB1954" w:rsidP="00EB1954">
      <w:pPr>
        <w:jc w:val="center"/>
        <w:rPr>
          <w:rFonts w:ascii="Century Gothic" w:hAnsi="Century Gothic"/>
          <w:b/>
          <w:bCs/>
        </w:rPr>
      </w:pPr>
    </w:p>
    <w:p w14:paraId="604D0D3B" w14:textId="74C2ACE3" w:rsidR="00EB1954" w:rsidRPr="002A7353" w:rsidRDefault="00EB1954" w:rsidP="00EB1954">
      <w:pPr>
        <w:rPr>
          <w:rFonts w:ascii="Century Gothic" w:hAnsi="Century Gothic"/>
        </w:rPr>
      </w:pPr>
      <w:r w:rsidRPr="002A7353">
        <w:rPr>
          <w:rFonts w:ascii="Century Gothic" w:hAnsi="Century Gothic"/>
        </w:rPr>
        <w:t xml:space="preserve">"Curriculum for Excellence cannot be delivered without good relationships and positive behaviour. Children and young people should feel happy, safe, respected and included in the learning environment and all staff should be proactive in promoting positive behaviour in the classroom, playground, and wider learning community. Underpinning this is the emotional health and wellbeing of staff." </w:t>
      </w:r>
    </w:p>
    <w:p w14:paraId="54DCDA6E" w14:textId="53B97E00" w:rsidR="00EB1954" w:rsidRPr="002A7353" w:rsidRDefault="00EB1954" w:rsidP="00EB1954">
      <w:pPr>
        <w:rPr>
          <w:rFonts w:ascii="Century Gothic" w:hAnsi="Century Gothic"/>
        </w:rPr>
      </w:pPr>
      <w:r w:rsidRPr="002A7353">
        <w:rPr>
          <w:rFonts w:ascii="Century Gothic" w:hAnsi="Century Gothic"/>
          <w:b/>
          <w:bCs/>
          <w:noProof/>
          <w:lang w:eastAsia="en-GB"/>
        </w:rPr>
        <w:drawing>
          <wp:anchor distT="0" distB="0" distL="114300" distR="114300" simplePos="0" relativeHeight="251666432" behindDoc="0" locked="0" layoutInCell="1" allowOverlap="1" wp14:anchorId="64E3D2A5" wp14:editId="156ABD4D">
            <wp:simplePos x="0" y="0"/>
            <wp:positionH relativeFrom="column">
              <wp:posOffset>4986655</wp:posOffset>
            </wp:positionH>
            <wp:positionV relativeFrom="paragraph">
              <wp:posOffset>111125</wp:posOffset>
            </wp:positionV>
            <wp:extent cx="1594485" cy="1594485"/>
            <wp:effectExtent l="0" t="0" r="5715" b="571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NARRI.png"/>
                    <pic:cNvPicPr/>
                  </pic:nvPicPr>
                  <pic:blipFill>
                    <a:blip r:embed="rId13">
                      <a:extLst>
                        <a:ext uri="{28A0092B-C50C-407E-A947-70E740481C1C}">
                          <a14:useLocalDpi xmlns:a14="http://schemas.microsoft.com/office/drawing/2010/main" val="0"/>
                        </a:ext>
                      </a:extLst>
                    </a:blip>
                    <a:stretch>
                      <a:fillRect/>
                    </a:stretch>
                  </pic:blipFill>
                  <pic:spPr>
                    <a:xfrm>
                      <a:off x="0" y="0"/>
                      <a:ext cx="1594485" cy="1594485"/>
                    </a:xfrm>
                    <a:prstGeom prst="rect">
                      <a:avLst/>
                    </a:prstGeom>
                  </pic:spPr>
                </pic:pic>
              </a:graphicData>
            </a:graphic>
            <wp14:sizeRelH relativeFrom="page">
              <wp14:pctWidth>0</wp14:pctWidth>
            </wp14:sizeRelH>
            <wp14:sizeRelV relativeFrom="page">
              <wp14:pctHeight>0</wp14:pctHeight>
            </wp14:sizeRelV>
          </wp:anchor>
        </w:drawing>
      </w:r>
    </w:p>
    <w:p w14:paraId="07016E79" w14:textId="3D67D740" w:rsidR="00EB1954" w:rsidRPr="002A7353" w:rsidRDefault="00EB1954" w:rsidP="00EB1954">
      <w:pPr>
        <w:rPr>
          <w:rFonts w:ascii="Century Gothic" w:hAnsi="Century Gothic"/>
          <w:b/>
          <w:bCs/>
        </w:rPr>
      </w:pPr>
      <w:r w:rsidRPr="002A7353">
        <w:rPr>
          <w:rFonts w:ascii="Century Gothic" w:hAnsi="Century Gothic"/>
          <w:b/>
          <w:bCs/>
        </w:rPr>
        <w:t>Building Curriculum for Excellence through Positive Relationships and Behaviour</w:t>
      </w:r>
    </w:p>
    <w:p w14:paraId="084FAB1D" w14:textId="77777777" w:rsidR="00EB1954" w:rsidRPr="002A7353" w:rsidRDefault="00EB1954" w:rsidP="00EB1954">
      <w:pPr>
        <w:rPr>
          <w:rFonts w:ascii="Century Gothic" w:hAnsi="Century Gothic"/>
          <w:b/>
          <w:bCs/>
        </w:rPr>
      </w:pPr>
    </w:p>
    <w:p w14:paraId="5CF7C9DC" w14:textId="62BD10DE" w:rsidR="00EB1954" w:rsidRPr="002A7353" w:rsidRDefault="00EB1954" w:rsidP="00EB1954">
      <w:pPr>
        <w:rPr>
          <w:rFonts w:ascii="Century Gothic" w:hAnsi="Century Gothic"/>
        </w:rPr>
      </w:pPr>
      <w:r w:rsidRPr="002A7353">
        <w:rPr>
          <w:rFonts w:ascii="Century Gothic" w:hAnsi="Century Gothic"/>
        </w:rPr>
        <w:t>Through this policy we strive to support the</w:t>
      </w:r>
    </w:p>
    <w:p w14:paraId="2907D5B7" w14:textId="77777777" w:rsidR="00EB1954" w:rsidRPr="002A7353" w:rsidRDefault="00EB1954" w:rsidP="00EB1954">
      <w:pPr>
        <w:rPr>
          <w:rFonts w:ascii="Century Gothic" w:hAnsi="Century Gothic"/>
        </w:rPr>
      </w:pPr>
      <w:r w:rsidRPr="002A7353">
        <w:rPr>
          <w:rFonts w:ascii="Century Gothic" w:hAnsi="Century Gothic"/>
        </w:rPr>
        <w:t xml:space="preserve">Achievement of the core outcomes associated with ‘GIRFEC.’ </w:t>
      </w:r>
    </w:p>
    <w:p w14:paraId="2C9E8A53" w14:textId="77777777" w:rsidR="00EB1954" w:rsidRPr="002A7353" w:rsidRDefault="00EB1954" w:rsidP="00EB1954">
      <w:pPr>
        <w:rPr>
          <w:rFonts w:ascii="Century Gothic" w:hAnsi="Century Gothic"/>
        </w:rPr>
      </w:pPr>
      <w:r w:rsidRPr="002A7353">
        <w:rPr>
          <w:rFonts w:ascii="Century Gothic" w:hAnsi="Century Gothic"/>
        </w:rPr>
        <w:t>All aspects of this work will lead to our learners being:</w:t>
      </w:r>
    </w:p>
    <w:p w14:paraId="592D5882" w14:textId="77777777" w:rsidR="00EB1954" w:rsidRPr="002A7353" w:rsidRDefault="00EB1954" w:rsidP="00EB1954">
      <w:pPr>
        <w:rPr>
          <w:rFonts w:ascii="Century Gothic" w:hAnsi="Century Gothic"/>
        </w:rPr>
      </w:pPr>
    </w:p>
    <w:p w14:paraId="3BA96292" w14:textId="77777777" w:rsidR="00EB1954" w:rsidRPr="002A7353" w:rsidRDefault="00EB1954" w:rsidP="00EB1954">
      <w:pPr>
        <w:rPr>
          <w:rFonts w:ascii="Century Gothic" w:hAnsi="Century Gothic"/>
          <w:b/>
          <w:bCs/>
        </w:rPr>
      </w:pPr>
    </w:p>
    <w:p w14:paraId="6C3751BB" w14:textId="2B6498B6" w:rsidR="00EB1954" w:rsidRPr="002A7353" w:rsidRDefault="00995757" w:rsidP="00EB1954">
      <w:pPr>
        <w:pStyle w:val="BodyText"/>
        <w:rPr>
          <w:rFonts w:ascii="Century Gothic" w:hAnsi="Century Gothic" w:cstheme="minorBidi"/>
          <w:szCs w:val="24"/>
        </w:rPr>
      </w:pPr>
      <w:r>
        <w:rPr>
          <w:rFonts w:ascii="Century Gothic" w:hAnsi="Century Gothic" w:cstheme="minorBidi"/>
          <w:szCs w:val="24"/>
        </w:rPr>
        <w:t>At Harrysmuir</w:t>
      </w:r>
      <w:r w:rsidR="00EB1954" w:rsidRPr="002A7353">
        <w:rPr>
          <w:rFonts w:ascii="Century Gothic" w:hAnsi="Century Gothic" w:cstheme="minorBidi"/>
          <w:szCs w:val="24"/>
        </w:rPr>
        <w:t xml:space="preserve"> Primary School, we aim to hel</w:t>
      </w:r>
      <w:r w:rsidR="00136453">
        <w:rPr>
          <w:rFonts w:ascii="Century Gothic" w:hAnsi="Century Gothic" w:cstheme="minorBidi"/>
          <w:szCs w:val="24"/>
        </w:rPr>
        <w:t xml:space="preserve">p every child to be the best he or </w:t>
      </w:r>
      <w:r w:rsidR="00EB1954" w:rsidRPr="002A7353">
        <w:rPr>
          <w:rFonts w:ascii="Century Gothic" w:hAnsi="Century Gothic" w:cstheme="minorBidi"/>
          <w:szCs w:val="24"/>
        </w:rPr>
        <w:t xml:space="preserve">she can be.  The development of the whole child is paramount.  To achieve this it is crucial that the </w:t>
      </w:r>
      <w:r w:rsidR="00EB1954" w:rsidRPr="00136453">
        <w:rPr>
          <w:rFonts w:ascii="Century Gothic" w:hAnsi="Century Gothic" w:cstheme="minorBidi"/>
          <w:b/>
          <w:szCs w:val="24"/>
        </w:rPr>
        <w:t>environment</w:t>
      </w:r>
      <w:r w:rsidR="00EB1954" w:rsidRPr="002A7353">
        <w:rPr>
          <w:rFonts w:ascii="Century Gothic" w:hAnsi="Century Gothic" w:cstheme="minorBidi"/>
          <w:szCs w:val="24"/>
        </w:rPr>
        <w:t xml:space="preserve"> and </w:t>
      </w:r>
      <w:r w:rsidR="00EB1954" w:rsidRPr="002A7353">
        <w:rPr>
          <w:rFonts w:ascii="Century Gothic" w:hAnsi="Century Gothic" w:cstheme="minorBidi"/>
          <w:b/>
          <w:bCs/>
          <w:szCs w:val="24"/>
        </w:rPr>
        <w:t>relationships</w:t>
      </w:r>
      <w:r w:rsidR="00EB1954" w:rsidRPr="002A7353">
        <w:rPr>
          <w:rFonts w:ascii="Century Gothic" w:hAnsi="Century Gothic" w:cstheme="minorBidi"/>
          <w:szCs w:val="24"/>
        </w:rPr>
        <w:t xml:space="preserve"> within our school community contribute positively to an ethos of achievement.  Promoting high standards and high expectations of behaviour and a commitment to a positive school community is central to the success of our school and our children.</w:t>
      </w:r>
    </w:p>
    <w:p w14:paraId="214752D8" w14:textId="77777777" w:rsidR="00EB1954" w:rsidRPr="002A7353" w:rsidRDefault="00EB1954" w:rsidP="00EB1954">
      <w:pPr>
        <w:rPr>
          <w:rFonts w:ascii="Century Gothic" w:hAnsi="Century Gothic"/>
          <w:b/>
          <w:bCs/>
          <w:lang w:val="en-US"/>
        </w:rPr>
      </w:pPr>
    </w:p>
    <w:p w14:paraId="4841EF20" w14:textId="77777777" w:rsidR="00EB1954" w:rsidRPr="002A7353" w:rsidRDefault="00EB1954" w:rsidP="00EB1954">
      <w:pPr>
        <w:jc w:val="center"/>
        <w:rPr>
          <w:rFonts w:ascii="Century Gothic" w:hAnsi="Century Gothic"/>
          <w:b/>
          <w:bCs/>
          <w:u w:val="single"/>
          <w:lang w:val="en-US"/>
        </w:rPr>
      </w:pPr>
      <w:r w:rsidRPr="002A7353">
        <w:rPr>
          <w:rFonts w:ascii="Century Gothic" w:hAnsi="Century Gothic"/>
          <w:b/>
          <w:bCs/>
          <w:u w:val="single"/>
          <w:lang w:val="en-US"/>
        </w:rPr>
        <w:t>School Ethos</w:t>
      </w:r>
    </w:p>
    <w:p w14:paraId="35EBE6DB" w14:textId="77777777" w:rsidR="00EB1954" w:rsidRPr="002A7353" w:rsidRDefault="00EB1954" w:rsidP="00EB1954">
      <w:pPr>
        <w:jc w:val="center"/>
        <w:rPr>
          <w:rFonts w:ascii="Century Gothic" w:hAnsi="Century Gothic"/>
          <w:b/>
          <w:bCs/>
          <w:u w:val="single"/>
          <w:lang w:val="en-US"/>
        </w:rPr>
      </w:pPr>
    </w:p>
    <w:p w14:paraId="0BAAFBBE" w14:textId="2FAF66E4" w:rsidR="00256CEC" w:rsidRPr="00256CEC" w:rsidRDefault="00256CEC" w:rsidP="00256CEC">
      <w:pPr>
        <w:pStyle w:val="Title"/>
        <w:jc w:val="left"/>
        <w:rPr>
          <w:rFonts w:ascii="Century Gothic" w:hAnsi="Century Gothic"/>
          <w:b w:val="0"/>
          <w:i w:val="0"/>
          <w:szCs w:val="24"/>
          <w:u w:val="none"/>
          <w:lang w:val="en-GB"/>
        </w:rPr>
      </w:pPr>
      <w:r w:rsidRPr="00256CEC">
        <w:rPr>
          <w:rFonts w:ascii="Century Gothic" w:hAnsi="Century Gothic"/>
          <w:b w:val="0"/>
          <w:i w:val="0"/>
          <w:szCs w:val="24"/>
          <w:u w:val="none"/>
          <w:lang w:val="en-GB"/>
        </w:rPr>
        <w:t>Harrysmuir Primary School</w:t>
      </w:r>
      <w:r w:rsidRPr="00256CEC">
        <w:rPr>
          <w:rFonts w:ascii="Century Gothic" w:hAnsi="Century Gothic"/>
          <w:b w:val="0"/>
          <w:i w:val="0"/>
          <w:szCs w:val="24"/>
          <w:u w:val="none"/>
        </w:rPr>
        <w:t xml:space="preserve"> is </w:t>
      </w:r>
      <w:r w:rsidRPr="00256CEC">
        <w:rPr>
          <w:rFonts w:ascii="Century Gothic" w:hAnsi="Century Gothic"/>
          <w:b w:val="0"/>
          <w:i w:val="0"/>
          <w:szCs w:val="24"/>
          <w:u w:val="none"/>
          <w:lang w:val="en-GB"/>
        </w:rPr>
        <w:t xml:space="preserve">part of </w:t>
      </w:r>
      <w:r w:rsidRPr="00256CEC">
        <w:rPr>
          <w:rFonts w:ascii="Century Gothic" w:hAnsi="Century Gothic"/>
          <w:b w:val="0"/>
          <w:i w:val="0"/>
          <w:szCs w:val="24"/>
          <w:u w:val="none"/>
        </w:rPr>
        <w:t>a learning community where everybody matters and where laughter is hear</w:t>
      </w:r>
      <w:r w:rsidRPr="00256CEC">
        <w:rPr>
          <w:rFonts w:ascii="Century Gothic" w:hAnsi="Century Gothic"/>
          <w:b w:val="0"/>
          <w:i w:val="0"/>
          <w:szCs w:val="24"/>
          <w:u w:val="none"/>
          <w:lang w:val="en-GB"/>
        </w:rPr>
        <w:t>d</w:t>
      </w:r>
      <w:r w:rsidRPr="00256CEC">
        <w:rPr>
          <w:rFonts w:ascii="Century Gothic" w:hAnsi="Century Gothic"/>
          <w:b w:val="0"/>
          <w:i w:val="0"/>
          <w:szCs w:val="24"/>
          <w:u w:val="none"/>
        </w:rPr>
        <w:t>.  We aspire to deliver learning experiences of the highest quality, inspiring confidence, respect, resilience, responsibility and achievement for all.  Our core values are ~</w:t>
      </w:r>
      <w:r>
        <w:rPr>
          <w:rFonts w:ascii="Century Gothic" w:hAnsi="Century Gothic"/>
          <w:b w:val="0"/>
          <w:i w:val="0"/>
          <w:szCs w:val="24"/>
          <w:u w:val="none"/>
          <w:lang w:val="en-GB"/>
        </w:rPr>
        <w:t xml:space="preserve"> </w:t>
      </w:r>
      <w:r w:rsidR="00C7573B">
        <w:rPr>
          <w:rFonts w:ascii="Century Gothic" w:hAnsi="Century Gothic"/>
          <w:b w:val="0"/>
          <w:i w:val="0"/>
          <w:szCs w:val="24"/>
          <w:u w:val="none"/>
          <w:lang w:val="en-GB"/>
        </w:rPr>
        <w:t>Determination, Happiness, Kindness, Respect, Responsibility</w:t>
      </w:r>
      <w:r w:rsidRPr="00256CEC">
        <w:rPr>
          <w:rFonts w:ascii="Century Gothic" w:hAnsi="Century Gothic"/>
          <w:b w:val="0"/>
          <w:i w:val="0"/>
          <w:szCs w:val="24"/>
          <w:u w:val="none"/>
          <w:lang w:val="en-GB"/>
        </w:rPr>
        <w:t>.</w:t>
      </w:r>
    </w:p>
    <w:p w14:paraId="39886CE2" w14:textId="77777777" w:rsidR="00256CEC" w:rsidRPr="00256CEC" w:rsidRDefault="00256CEC" w:rsidP="00256CEC">
      <w:pPr>
        <w:pStyle w:val="Title"/>
        <w:ind w:left="360"/>
        <w:jc w:val="left"/>
        <w:rPr>
          <w:rFonts w:ascii="Century Gothic" w:hAnsi="Century Gothic"/>
          <w:b w:val="0"/>
          <w:i w:val="0"/>
          <w:szCs w:val="24"/>
          <w:u w:val="none"/>
        </w:rPr>
      </w:pPr>
    </w:p>
    <w:p w14:paraId="41C5F12B" w14:textId="77777777" w:rsidR="00256CEC" w:rsidRPr="00256CEC" w:rsidRDefault="00256CEC" w:rsidP="00256CEC">
      <w:pPr>
        <w:pStyle w:val="Title"/>
        <w:jc w:val="left"/>
        <w:rPr>
          <w:rFonts w:ascii="Century Gothic" w:hAnsi="Century Gothic"/>
          <w:b w:val="0"/>
          <w:i w:val="0"/>
          <w:szCs w:val="24"/>
          <w:u w:val="none"/>
        </w:rPr>
      </w:pPr>
      <w:r w:rsidRPr="00256CEC">
        <w:rPr>
          <w:rFonts w:ascii="Century Gothic" w:hAnsi="Century Gothic"/>
          <w:b w:val="0"/>
          <w:i w:val="0"/>
          <w:szCs w:val="24"/>
          <w:u w:val="none"/>
        </w:rPr>
        <w:t>We believe in establishing and maintaining a positive learning culture, where everyone has the right to feel safe, enjoy their learning, achieve to the best of their ability and be treated with respect.</w:t>
      </w:r>
    </w:p>
    <w:p w14:paraId="61C1DB02" w14:textId="77777777" w:rsidR="00256CEC" w:rsidRPr="00256CEC" w:rsidRDefault="00256CEC" w:rsidP="00256CEC">
      <w:pPr>
        <w:pStyle w:val="Title"/>
        <w:ind w:left="360"/>
        <w:jc w:val="left"/>
        <w:rPr>
          <w:rFonts w:ascii="Century Gothic" w:hAnsi="Century Gothic"/>
          <w:b w:val="0"/>
          <w:i w:val="0"/>
          <w:szCs w:val="24"/>
          <w:u w:val="none"/>
        </w:rPr>
      </w:pPr>
    </w:p>
    <w:p w14:paraId="64FBB424" w14:textId="77777777" w:rsidR="00256CEC" w:rsidRPr="00256CEC" w:rsidRDefault="00256CEC" w:rsidP="00256CEC">
      <w:pPr>
        <w:pStyle w:val="Title"/>
        <w:jc w:val="left"/>
        <w:rPr>
          <w:rFonts w:ascii="Century Gothic" w:hAnsi="Century Gothic"/>
          <w:b w:val="0"/>
          <w:i w:val="0"/>
          <w:szCs w:val="24"/>
          <w:u w:val="none"/>
        </w:rPr>
      </w:pPr>
      <w:r w:rsidRPr="00256CEC">
        <w:rPr>
          <w:rFonts w:ascii="Century Gothic" w:hAnsi="Century Gothic"/>
          <w:b w:val="0"/>
          <w:i w:val="0"/>
          <w:szCs w:val="24"/>
          <w:u w:val="none"/>
        </w:rPr>
        <w:t>Everyone has a responsibility for their own behaviour, to safeguard the rights of other people and to treat others with respect, dignity and consideration.  Our Climate for Learning Policy underpins the rights and responsibilities which are at the core of our beliefs of a Rights Respecting School.</w:t>
      </w:r>
    </w:p>
    <w:p w14:paraId="273AAFCF" w14:textId="77777777" w:rsidR="00256CEC" w:rsidRPr="00256CEC" w:rsidRDefault="00256CEC" w:rsidP="00256CEC">
      <w:pPr>
        <w:pStyle w:val="Title"/>
        <w:ind w:left="360"/>
        <w:jc w:val="left"/>
        <w:rPr>
          <w:rFonts w:ascii="Century Gothic" w:hAnsi="Century Gothic"/>
          <w:b w:val="0"/>
          <w:i w:val="0"/>
          <w:szCs w:val="24"/>
          <w:u w:val="none"/>
        </w:rPr>
      </w:pPr>
    </w:p>
    <w:p w14:paraId="11774CCD" w14:textId="77777777" w:rsidR="00256CEC" w:rsidRPr="00256CEC" w:rsidRDefault="00256CEC" w:rsidP="00256CEC">
      <w:pPr>
        <w:pStyle w:val="Title"/>
        <w:numPr>
          <w:ilvl w:val="0"/>
          <w:numId w:val="27"/>
        </w:numPr>
        <w:jc w:val="left"/>
        <w:rPr>
          <w:rFonts w:ascii="Century Gothic" w:hAnsi="Century Gothic"/>
          <w:b w:val="0"/>
          <w:i w:val="0"/>
          <w:szCs w:val="24"/>
          <w:u w:val="none"/>
        </w:rPr>
      </w:pPr>
      <w:r w:rsidRPr="00256CEC">
        <w:rPr>
          <w:rFonts w:ascii="Century Gothic" w:hAnsi="Century Gothic"/>
          <w:b w:val="0"/>
          <w:i w:val="0"/>
          <w:szCs w:val="24"/>
          <w:u w:val="none"/>
        </w:rPr>
        <w:t>Honesty</w:t>
      </w:r>
    </w:p>
    <w:p w14:paraId="28CA1B95" w14:textId="77777777" w:rsidR="00256CEC" w:rsidRPr="00256CEC" w:rsidRDefault="00256CEC" w:rsidP="00256CEC">
      <w:pPr>
        <w:pStyle w:val="Title"/>
        <w:numPr>
          <w:ilvl w:val="0"/>
          <w:numId w:val="27"/>
        </w:numPr>
        <w:jc w:val="left"/>
        <w:rPr>
          <w:rFonts w:ascii="Century Gothic" w:hAnsi="Century Gothic"/>
          <w:b w:val="0"/>
          <w:i w:val="0"/>
          <w:szCs w:val="24"/>
          <w:u w:val="none"/>
        </w:rPr>
      </w:pPr>
      <w:r w:rsidRPr="00256CEC">
        <w:rPr>
          <w:rFonts w:ascii="Century Gothic" w:hAnsi="Century Gothic"/>
          <w:b w:val="0"/>
          <w:i w:val="0"/>
          <w:szCs w:val="24"/>
          <w:u w:val="none"/>
        </w:rPr>
        <w:t>Fairness</w:t>
      </w:r>
    </w:p>
    <w:p w14:paraId="6C90E510" w14:textId="77777777" w:rsidR="00256CEC" w:rsidRPr="00256CEC" w:rsidRDefault="00256CEC" w:rsidP="00256CEC">
      <w:pPr>
        <w:pStyle w:val="Title"/>
        <w:numPr>
          <w:ilvl w:val="0"/>
          <w:numId w:val="27"/>
        </w:numPr>
        <w:jc w:val="left"/>
        <w:rPr>
          <w:rFonts w:ascii="Century Gothic" w:hAnsi="Century Gothic"/>
          <w:b w:val="0"/>
          <w:i w:val="0"/>
          <w:szCs w:val="24"/>
          <w:u w:val="none"/>
        </w:rPr>
      </w:pPr>
      <w:r w:rsidRPr="00256CEC">
        <w:rPr>
          <w:rFonts w:ascii="Century Gothic" w:hAnsi="Century Gothic"/>
          <w:b w:val="0"/>
          <w:i w:val="0"/>
          <w:szCs w:val="24"/>
          <w:u w:val="none"/>
        </w:rPr>
        <w:t>Trust</w:t>
      </w:r>
    </w:p>
    <w:p w14:paraId="49B8508C" w14:textId="77777777" w:rsidR="00256CEC" w:rsidRPr="00256CEC" w:rsidRDefault="00256CEC" w:rsidP="00256CEC">
      <w:pPr>
        <w:pStyle w:val="Title"/>
        <w:numPr>
          <w:ilvl w:val="0"/>
          <w:numId w:val="27"/>
        </w:numPr>
        <w:jc w:val="left"/>
        <w:rPr>
          <w:rFonts w:ascii="Century Gothic" w:hAnsi="Century Gothic"/>
          <w:b w:val="0"/>
          <w:i w:val="0"/>
          <w:szCs w:val="24"/>
          <w:u w:val="none"/>
        </w:rPr>
      </w:pPr>
      <w:r w:rsidRPr="00256CEC">
        <w:rPr>
          <w:rFonts w:ascii="Century Gothic" w:hAnsi="Century Gothic"/>
          <w:b w:val="0"/>
          <w:i w:val="0"/>
          <w:szCs w:val="24"/>
          <w:u w:val="none"/>
        </w:rPr>
        <w:t>Tolerance</w:t>
      </w:r>
    </w:p>
    <w:p w14:paraId="3EF6DBA2" w14:textId="77777777" w:rsidR="00256CEC" w:rsidRPr="00256CEC" w:rsidRDefault="00256CEC" w:rsidP="00256CEC">
      <w:pPr>
        <w:pStyle w:val="Title"/>
        <w:numPr>
          <w:ilvl w:val="0"/>
          <w:numId w:val="27"/>
        </w:numPr>
        <w:jc w:val="left"/>
        <w:rPr>
          <w:rFonts w:ascii="Century Gothic" w:hAnsi="Century Gothic"/>
          <w:b w:val="0"/>
          <w:i w:val="0"/>
          <w:szCs w:val="24"/>
          <w:u w:val="none"/>
        </w:rPr>
      </w:pPr>
      <w:r w:rsidRPr="00256CEC">
        <w:rPr>
          <w:rFonts w:ascii="Century Gothic" w:hAnsi="Century Gothic"/>
          <w:b w:val="0"/>
          <w:i w:val="0"/>
          <w:szCs w:val="24"/>
          <w:u w:val="none"/>
        </w:rPr>
        <w:t>Diligence</w:t>
      </w:r>
    </w:p>
    <w:p w14:paraId="1F54A85A" w14:textId="77777777" w:rsidR="00256CEC" w:rsidRPr="00256CEC" w:rsidRDefault="00256CEC" w:rsidP="00256CEC">
      <w:pPr>
        <w:pStyle w:val="Title"/>
        <w:numPr>
          <w:ilvl w:val="0"/>
          <w:numId w:val="27"/>
        </w:numPr>
        <w:jc w:val="left"/>
        <w:rPr>
          <w:rFonts w:ascii="Century Gothic" w:hAnsi="Century Gothic"/>
          <w:b w:val="0"/>
          <w:i w:val="0"/>
          <w:szCs w:val="24"/>
          <w:u w:val="none"/>
        </w:rPr>
      </w:pPr>
      <w:r w:rsidRPr="00256CEC">
        <w:rPr>
          <w:rFonts w:ascii="Century Gothic" w:hAnsi="Century Gothic"/>
          <w:b w:val="0"/>
          <w:i w:val="0"/>
          <w:szCs w:val="24"/>
          <w:u w:val="none"/>
        </w:rPr>
        <w:t>Kindness</w:t>
      </w:r>
    </w:p>
    <w:p w14:paraId="0DCB37A6" w14:textId="77777777" w:rsidR="00256CEC" w:rsidRPr="00256CEC" w:rsidRDefault="00256CEC" w:rsidP="00256CEC">
      <w:pPr>
        <w:pStyle w:val="Title"/>
        <w:numPr>
          <w:ilvl w:val="0"/>
          <w:numId w:val="27"/>
        </w:numPr>
        <w:jc w:val="left"/>
        <w:rPr>
          <w:rFonts w:ascii="Century Gothic" w:hAnsi="Century Gothic"/>
          <w:b w:val="0"/>
          <w:i w:val="0"/>
          <w:szCs w:val="24"/>
          <w:u w:val="none"/>
        </w:rPr>
      </w:pPr>
      <w:r w:rsidRPr="00256CEC">
        <w:rPr>
          <w:rFonts w:ascii="Century Gothic" w:hAnsi="Century Gothic"/>
          <w:b w:val="0"/>
          <w:i w:val="0"/>
          <w:szCs w:val="24"/>
          <w:u w:val="none"/>
        </w:rPr>
        <w:t>Politeness</w:t>
      </w:r>
    </w:p>
    <w:p w14:paraId="4822A290" w14:textId="77777777" w:rsidR="00256CEC" w:rsidRPr="00256CEC" w:rsidRDefault="00256CEC" w:rsidP="00256CEC">
      <w:pPr>
        <w:pStyle w:val="Title"/>
        <w:numPr>
          <w:ilvl w:val="0"/>
          <w:numId w:val="27"/>
        </w:numPr>
        <w:jc w:val="left"/>
        <w:rPr>
          <w:rFonts w:ascii="Century Gothic" w:hAnsi="Century Gothic"/>
          <w:b w:val="0"/>
          <w:i w:val="0"/>
          <w:szCs w:val="24"/>
          <w:u w:val="none"/>
        </w:rPr>
      </w:pPr>
      <w:r w:rsidRPr="00256CEC">
        <w:rPr>
          <w:rFonts w:ascii="Century Gothic" w:hAnsi="Century Gothic"/>
          <w:b w:val="0"/>
          <w:i w:val="0"/>
          <w:szCs w:val="24"/>
          <w:u w:val="none"/>
        </w:rPr>
        <w:t>Perseverance</w:t>
      </w:r>
    </w:p>
    <w:p w14:paraId="73C33E2F" w14:textId="77777777" w:rsidR="00256CEC" w:rsidRPr="00256CEC" w:rsidRDefault="00256CEC" w:rsidP="00256CEC">
      <w:pPr>
        <w:pStyle w:val="Title"/>
        <w:numPr>
          <w:ilvl w:val="0"/>
          <w:numId w:val="27"/>
        </w:numPr>
        <w:jc w:val="left"/>
        <w:rPr>
          <w:rFonts w:ascii="Century Gothic" w:hAnsi="Century Gothic"/>
          <w:b w:val="0"/>
          <w:i w:val="0"/>
          <w:szCs w:val="24"/>
          <w:u w:val="none"/>
        </w:rPr>
      </w:pPr>
      <w:r w:rsidRPr="00256CEC">
        <w:rPr>
          <w:rFonts w:ascii="Century Gothic" w:hAnsi="Century Gothic"/>
          <w:b w:val="0"/>
          <w:i w:val="0"/>
          <w:szCs w:val="24"/>
          <w:u w:val="none"/>
        </w:rPr>
        <w:t>Patience</w:t>
      </w:r>
    </w:p>
    <w:p w14:paraId="2435830B" w14:textId="77777777" w:rsidR="00256CEC" w:rsidRPr="00256CEC" w:rsidRDefault="00256CEC" w:rsidP="00256CEC">
      <w:pPr>
        <w:pStyle w:val="Title"/>
        <w:numPr>
          <w:ilvl w:val="0"/>
          <w:numId w:val="27"/>
        </w:numPr>
        <w:jc w:val="left"/>
        <w:rPr>
          <w:rFonts w:ascii="Century Gothic" w:hAnsi="Century Gothic"/>
          <w:b w:val="0"/>
          <w:i w:val="0"/>
          <w:szCs w:val="24"/>
          <w:u w:val="none"/>
        </w:rPr>
      </w:pPr>
      <w:r w:rsidRPr="00256CEC">
        <w:rPr>
          <w:rFonts w:ascii="Century Gothic" w:hAnsi="Century Gothic"/>
          <w:b w:val="0"/>
          <w:i w:val="0"/>
          <w:szCs w:val="24"/>
          <w:u w:val="none"/>
        </w:rPr>
        <w:t>Respect for others, for authority and for property</w:t>
      </w:r>
    </w:p>
    <w:p w14:paraId="3EDE5144" w14:textId="77777777" w:rsidR="00256CEC" w:rsidRPr="00256CEC" w:rsidRDefault="00256CEC" w:rsidP="00256CEC">
      <w:pPr>
        <w:pStyle w:val="Title"/>
        <w:jc w:val="left"/>
        <w:rPr>
          <w:rFonts w:ascii="Century Gothic" w:hAnsi="Century Gothic"/>
          <w:b w:val="0"/>
          <w:i w:val="0"/>
          <w:szCs w:val="24"/>
          <w:u w:val="none"/>
        </w:rPr>
      </w:pPr>
      <w:r w:rsidRPr="00256CEC">
        <w:rPr>
          <w:rFonts w:ascii="Century Gothic" w:hAnsi="Century Gothic"/>
          <w:b w:val="0"/>
          <w:i w:val="0"/>
          <w:szCs w:val="24"/>
          <w:u w:val="none"/>
        </w:rPr>
        <w:lastRenderedPageBreak/>
        <w:t>To ensure that high standards of behaviour are engendered in our pupils and maintained consistently throughout the school, the school expects all pupils, with parental/carer support, to abide by the Climate for Learning Policy.</w:t>
      </w:r>
    </w:p>
    <w:p w14:paraId="71E06D59" w14:textId="77777777" w:rsidR="00256CEC" w:rsidRPr="00256CEC" w:rsidRDefault="00256CEC" w:rsidP="00256CEC">
      <w:pPr>
        <w:pStyle w:val="Title"/>
        <w:ind w:left="360"/>
        <w:jc w:val="left"/>
        <w:rPr>
          <w:rFonts w:ascii="Century Gothic" w:hAnsi="Century Gothic"/>
          <w:b w:val="0"/>
          <w:i w:val="0"/>
          <w:szCs w:val="24"/>
          <w:u w:val="none"/>
        </w:rPr>
      </w:pPr>
    </w:p>
    <w:p w14:paraId="49CFF2C2" w14:textId="77777777" w:rsidR="00256CEC" w:rsidRPr="00256CEC" w:rsidRDefault="00256CEC" w:rsidP="00256CEC">
      <w:pPr>
        <w:pStyle w:val="Title"/>
        <w:jc w:val="left"/>
        <w:rPr>
          <w:rFonts w:ascii="Century Gothic" w:hAnsi="Century Gothic"/>
          <w:b w:val="0"/>
          <w:i w:val="0"/>
          <w:szCs w:val="24"/>
          <w:u w:val="none"/>
        </w:rPr>
      </w:pPr>
      <w:r w:rsidRPr="00256CEC">
        <w:rPr>
          <w:rFonts w:ascii="Century Gothic" w:hAnsi="Century Gothic"/>
          <w:b w:val="0"/>
          <w:i w:val="0"/>
          <w:szCs w:val="24"/>
          <w:u w:val="none"/>
        </w:rPr>
        <w:t>The school has a positive approach to managing behaviour, known as ‘Climate for Learning’.  The fundamental aim of our Climate for Learning Policy is to enable our children to be aware of their behaviour as it affects others’ rights and to take ownership of their behaviour in regard to the rights of others.  These aims also enable positive workable relationships and enable a co-operative teaching and learning climate.</w:t>
      </w:r>
    </w:p>
    <w:p w14:paraId="71A888C7" w14:textId="12C2DD68" w:rsidR="00EB1954" w:rsidRDefault="00256CEC" w:rsidP="0041441D">
      <w:pPr>
        <w:rPr>
          <w:rFonts w:ascii="Century Gothic" w:hAnsi="Century Gothic"/>
          <w:b/>
        </w:rPr>
      </w:pPr>
      <w:r>
        <w:rPr>
          <w:rFonts w:ascii="Century Gothic" w:hAnsi="Century Gothic"/>
          <w:b/>
        </w:rPr>
        <w:t xml:space="preserve">  </w:t>
      </w:r>
    </w:p>
    <w:p w14:paraId="58B4890A" w14:textId="77777777" w:rsidR="00256CEC" w:rsidRPr="00256CEC" w:rsidRDefault="00256CEC" w:rsidP="00256CEC">
      <w:pPr>
        <w:pStyle w:val="Title"/>
        <w:numPr>
          <w:ilvl w:val="0"/>
          <w:numId w:val="28"/>
        </w:numPr>
        <w:jc w:val="left"/>
        <w:rPr>
          <w:rFonts w:ascii="Century Gothic" w:hAnsi="Century Gothic"/>
          <w:b w:val="0"/>
          <w:i w:val="0"/>
          <w:szCs w:val="24"/>
          <w:u w:val="none"/>
        </w:rPr>
      </w:pPr>
      <w:r w:rsidRPr="00256CEC">
        <w:rPr>
          <w:rFonts w:ascii="Century Gothic" w:hAnsi="Century Gothic"/>
          <w:i w:val="0"/>
          <w:szCs w:val="24"/>
          <w:u w:val="none"/>
        </w:rPr>
        <w:t>Communicating the Climate for Learning Policy to the School Community</w:t>
      </w:r>
    </w:p>
    <w:p w14:paraId="20FA2F8F" w14:textId="77777777" w:rsidR="00256CEC" w:rsidRPr="00256CEC" w:rsidRDefault="00256CEC" w:rsidP="00256CEC">
      <w:pPr>
        <w:pStyle w:val="Title"/>
        <w:ind w:left="360"/>
        <w:jc w:val="left"/>
        <w:rPr>
          <w:rFonts w:ascii="Century Gothic" w:hAnsi="Century Gothic"/>
          <w:b w:val="0"/>
          <w:i w:val="0"/>
          <w:szCs w:val="24"/>
          <w:u w:val="none"/>
        </w:rPr>
      </w:pPr>
    </w:p>
    <w:p w14:paraId="38FF3C25" w14:textId="77777777" w:rsidR="00256CEC" w:rsidRPr="00256CEC" w:rsidRDefault="00256CEC" w:rsidP="00256CEC">
      <w:pPr>
        <w:pStyle w:val="Title"/>
        <w:jc w:val="left"/>
        <w:rPr>
          <w:rFonts w:ascii="Century Gothic" w:hAnsi="Century Gothic"/>
          <w:b w:val="0"/>
          <w:i w:val="0"/>
          <w:szCs w:val="24"/>
          <w:u w:val="none"/>
        </w:rPr>
      </w:pPr>
      <w:r w:rsidRPr="00256CEC">
        <w:rPr>
          <w:rFonts w:ascii="Century Gothic" w:hAnsi="Century Gothic"/>
          <w:b w:val="0"/>
          <w:i w:val="0"/>
          <w:szCs w:val="24"/>
          <w:u w:val="none"/>
        </w:rPr>
        <w:t>The school will ensure that pupils are aware that they are expected to adhere to the school values and high standards of behaviour.  The Climate for Learning Policy is communicated through day to day teaching, assemblies/school gatherings and notices around the school.  The policy will be published on the school website and a copy will be given to all new families as they join the school community.</w:t>
      </w:r>
    </w:p>
    <w:p w14:paraId="32B31DF3" w14:textId="77777777" w:rsidR="00256CEC" w:rsidRPr="00256CEC" w:rsidRDefault="00256CEC" w:rsidP="00256CEC">
      <w:pPr>
        <w:pStyle w:val="Title"/>
        <w:jc w:val="left"/>
        <w:rPr>
          <w:rFonts w:ascii="Century Gothic" w:hAnsi="Century Gothic"/>
          <w:b w:val="0"/>
          <w:i w:val="0"/>
          <w:szCs w:val="24"/>
          <w:u w:val="none"/>
        </w:rPr>
      </w:pPr>
    </w:p>
    <w:p w14:paraId="1C90CA32" w14:textId="77777777" w:rsidR="00256CEC" w:rsidRPr="00256CEC" w:rsidRDefault="00256CEC" w:rsidP="00256CEC">
      <w:pPr>
        <w:pStyle w:val="Title"/>
        <w:numPr>
          <w:ilvl w:val="0"/>
          <w:numId w:val="28"/>
        </w:numPr>
        <w:jc w:val="left"/>
        <w:rPr>
          <w:rFonts w:ascii="Century Gothic" w:hAnsi="Century Gothic"/>
          <w:b w:val="0"/>
          <w:i w:val="0"/>
          <w:szCs w:val="24"/>
          <w:u w:val="none"/>
        </w:rPr>
      </w:pPr>
      <w:r w:rsidRPr="00256CEC">
        <w:rPr>
          <w:rFonts w:ascii="Century Gothic" w:hAnsi="Century Gothic"/>
          <w:i w:val="0"/>
          <w:szCs w:val="24"/>
          <w:u w:val="none"/>
        </w:rPr>
        <w:t>Linked Policies</w:t>
      </w:r>
    </w:p>
    <w:p w14:paraId="79A9AE9C" w14:textId="77777777" w:rsidR="00256CEC" w:rsidRPr="00256CEC" w:rsidRDefault="00256CEC" w:rsidP="00256CEC">
      <w:pPr>
        <w:pStyle w:val="Title"/>
        <w:jc w:val="left"/>
        <w:rPr>
          <w:rFonts w:ascii="Century Gothic" w:hAnsi="Century Gothic"/>
          <w:b w:val="0"/>
          <w:i w:val="0"/>
          <w:szCs w:val="24"/>
          <w:u w:val="none"/>
        </w:rPr>
      </w:pPr>
    </w:p>
    <w:p w14:paraId="7D9C9DB0" w14:textId="77777777" w:rsidR="00256CEC" w:rsidRPr="00256CEC" w:rsidRDefault="00256CEC" w:rsidP="00256CEC">
      <w:pPr>
        <w:pStyle w:val="Title"/>
        <w:jc w:val="left"/>
        <w:rPr>
          <w:rFonts w:ascii="Century Gothic" w:hAnsi="Century Gothic"/>
          <w:b w:val="0"/>
          <w:i w:val="0"/>
          <w:szCs w:val="24"/>
          <w:u w:val="none"/>
        </w:rPr>
      </w:pPr>
      <w:r w:rsidRPr="00256CEC">
        <w:rPr>
          <w:rFonts w:ascii="Century Gothic" w:hAnsi="Century Gothic"/>
          <w:b w:val="0"/>
          <w:i w:val="0"/>
          <w:szCs w:val="24"/>
          <w:u w:val="none"/>
        </w:rPr>
        <w:t>There are a number of school and authority policies which are linked to the Climate for Learning (CfL) policy.  These include:</w:t>
      </w:r>
    </w:p>
    <w:p w14:paraId="7C5A7546" w14:textId="72ADEAFC" w:rsidR="00256CEC" w:rsidRPr="00136453" w:rsidRDefault="00256CEC" w:rsidP="00256CEC">
      <w:pPr>
        <w:pStyle w:val="Title"/>
        <w:jc w:val="left"/>
        <w:rPr>
          <w:rFonts w:ascii="Century Gothic" w:hAnsi="Century Gothic"/>
          <w:b w:val="0"/>
          <w:i w:val="0"/>
          <w:szCs w:val="24"/>
          <w:u w:val="none"/>
          <w:lang w:val="en-GB"/>
        </w:rPr>
      </w:pPr>
      <w:r w:rsidRPr="00256CEC">
        <w:rPr>
          <w:rFonts w:ascii="Century Gothic" w:hAnsi="Century Gothic"/>
          <w:b w:val="0"/>
          <w:i w:val="0"/>
          <w:szCs w:val="24"/>
          <w:u w:val="none"/>
        </w:rPr>
        <w:t>School Anti-Bullying Policy</w:t>
      </w:r>
      <w:r w:rsidR="00136453">
        <w:rPr>
          <w:rFonts w:ascii="Century Gothic" w:hAnsi="Century Gothic"/>
          <w:b w:val="0"/>
          <w:i w:val="0"/>
          <w:szCs w:val="24"/>
          <w:u w:val="none"/>
          <w:lang w:val="en-GB"/>
        </w:rPr>
        <w:t xml:space="preserve"> – to be updated during session 2020/21</w:t>
      </w:r>
    </w:p>
    <w:p w14:paraId="355206E0" w14:textId="4D0C4BAE" w:rsidR="00256CEC" w:rsidRPr="00256CEC" w:rsidRDefault="00256CEC" w:rsidP="00256CEC">
      <w:pPr>
        <w:pStyle w:val="Title"/>
        <w:jc w:val="left"/>
        <w:rPr>
          <w:rFonts w:ascii="Century Gothic" w:hAnsi="Century Gothic"/>
          <w:b w:val="0"/>
          <w:i w:val="0"/>
          <w:szCs w:val="24"/>
          <w:u w:val="none"/>
          <w:lang w:val="en-GB"/>
        </w:rPr>
      </w:pPr>
      <w:r w:rsidRPr="00256CEC">
        <w:rPr>
          <w:rFonts w:ascii="Century Gothic" w:hAnsi="Century Gothic"/>
          <w:b w:val="0"/>
          <w:i w:val="0"/>
          <w:szCs w:val="24"/>
          <w:u w:val="none"/>
        </w:rPr>
        <w:t xml:space="preserve">Authority Policy </w:t>
      </w:r>
      <w:r w:rsidR="00136453">
        <w:rPr>
          <w:rFonts w:ascii="Century Gothic" w:hAnsi="Century Gothic"/>
          <w:b w:val="0"/>
          <w:i w:val="0"/>
          <w:szCs w:val="24"/>
          <w:u w:val="none"/>
          <w:lang w:val="en-GB"/>
        </w:rPr>
        <w:t>– Promoting Positive Relationships in West Lothian Establishments</w:t>
      </w:r>
    </w:p>
    <w:p w14:paraId="26DE9060" w14:textId="77777777" w:rsidR="00256CEC" w:rsidRPr="00256CEC" w:rsidRDefault="00256CEC" w:rsidP="00256CEC">
      <w:pPr>
        <w:pStyle w:val="Title"/>
        <w:jc w:val="left"/>
        <w:rPr>
          <w:rFonts w:ascii="Century Gothic" w:hAnsi="Century Gothic"/>
          <w:b w:val="0"/>
          <w:i w:val="0"/>
          <w:szCs w:val="24"/>
          <w:u w:val="none"/>
        </w:rPr>
      </w:pPr>
      <w:r w:rsidRPr="00256CEC">
        <w:rPr>
          <w:rFonts w:ascii="Century Gothic" w:hAnsi="Century Gothic"/>
          <w:b w:val="0"/>
          <w:i w:val="0"/>
          <w:szCs w:val="24"/>
          <w:u w:val="none"/>
        </w:rPr>
        <w:t>Copies of these policies are available via the school/authority website or in hard copy on request.</w:t>
      </w:r>
    </w:p>
    <w:p w14:paraId="435573EA" w14:textId="77777777" w:rsidR="00256CEC" w:rsidRPr="00256CEC" w:rsidRDefault="00256CEC" w:rsidP="00256CEC">
      <w:pPr>
        <w:pStyle w:val="Title"/>
        <w:jc w:val="left"/>
        <w:rPr>
          <w:rFonts w:ascii="Century Gothic" w:hAnsi="Century Gothic"/>
          <w:b w:val="0"/>
          <w:i w:val="0"/>
          <w:szCs w:val="24"/>
          <w:u w:val="none"/>
        </w:rPr>
      </w:pPr>
    </w:p>
    <w:p w14:paraId="404CA4F6" w14:textId="77777777" w:rsidR="00256CEC" w:rsidRPr="00256CEC" w:rsidRDefault="00256CEC" w:rsidP="00256CEC">
      <w:pPr>
        <w:pStyle w:val="Title"/>
        <w:numPr>
          <w:ilvl w:val="0"/>
          <w:numId w:val="28"/>
        </w:numPr>
        <w:jc w:val="left"/>
        <w:rPr>
          <w:rFonts w:ascii="Century Gothic" w:hAnsi="Century Gothic"/>
          <w:b w:val="0"/>
          <w:i w:val="0"/>
          <w:szCs w:val="24"/>
          <w:u w:val="none"/>
        </w:rPr>
      </w:pPr>
      <w:r w:rsidRPr="00256CEC">
        <w:rPr>
          <w:rFonts w:ascii="Century Gothic" w:hAnsi="Century Gothic"/>
          <w:i w:val="0"/>
          <w:szCs w:val="24"/>
          <w:u w:val="none"/>
        </w:rPr>
        <w:t>Behaviour Outside School</w:t>
      </w:r>
    </w:p>
    <w:p w14:paraId="576139BF" w14:textId="77777777" w:rsidR="00256CEC" w:rsidRPr="00256CEC" w:rsidRDefault="00256CEC" w:rsidP="00256CEC">
      <w:pPr>
        <w:pStyle w:val="Title"/>
        <w:jc w:val="left"/>
        <w:rPr>
          <w:rFonts w:ascii="Century Gothic" w:hAnsi="Century Gothic"/>
          <w:i w:val="0"/>
          <w:szCs w:val="24"/>
          <w:u w:val="none"/>
        </w:rPr>
      </w:pPr>
    </w:p>
    <w:p w14:paraId="47F1400F" w14:textId="77777777" w:rsidR="00256CEC" w:rsidRPr="00256CEC" w:rsidRDefault="00256CEC" w:rsidP="00256CEC">
      <w:pPr>
        <w:pStyle w:val="Title"/>
        <w:jc w:val="left"/>
        <w:rPr>
          <w:rFonts w:ascii="Century Gothic" w:hAnsi="Century Gothic"/>
          <w:b w:val="0"/>
          <w:i w:val="0"/>
          <w:szCs w:val="24"/>
          <w:u w:val="none"/>
        </w:rPr>
      </w:pPr>
      <w:r w:rsidRPr="00256CEC">
        <w:rPr>
          <w:rFonts w:ascii="Century Gothic" w:hAnsi="Century Gothic"/>
          <w:b w:val="0"/>
          <w:i w:val="0"/>
          <w:szCs w:val="24"/>
          <w:u w:val="none"/>
        </w:rPr>
        <w:t>The school’s climate for learning policy allows the school to regulate pupils’ behaviour where the pupils are not in school or in the charge of the school e.g. in the immediate vicinity of the school or when clearly identifiable as a member of the school.  Pupils may be outside school on school business including for example school trips and educational visits, sporting activities etc.  In such circumstances, breaches of the climate for learning policy will be dealt with as if they had taken place in the school as there is the exception to be a Rights Respecting citizen.</w:t>
      </w:r>
    </w:p>
    <w:p w14:paraId="0D3359F7" w14:textId="77777777" w:rsidR="00256CEC" w:rsidRPr="00256CEC" w:rsidRDefault="00256CEC" w:rsidP="00256CEC">
      <w:pPr>
        <w:pStyle w:val="Title"/>
        <w:jc w:val="both"/>
        <w:rPr>
          <w:rFonts w:ascii="Century Gothic" w:hAnsi="Century Gothic"/>
          <w:b w:val="0"/>
          <w:i w:val="0"/>
          <w:szCs w:val="24"/>
          <w:u w:val="none"/>
        </w:rPr>
      </w:pPr>
    </w:p>
    <w:p w14:paraId="060F1C65" w14:textId="77777777" w:rsidR="00256CEC" w:rsidRPr="00256CEC" w:rsidRDefault="00256CEC" w:rsidP="00256CEC">
      <w:pPr>
        <w:pStyle w:val="Title"/>
        <w:numPr>
          <w:ilvl w:val="0"/>
          <w:numId w:val="28"/>
        </w:numPr>
        <w:jc w:val="both"/>
        <w:rPr>
          <w:rFonts w:ascii="Century Gothic" w:hAnsi="Century Gothic"/>
          <w:b w:val="0"/>
          <w:i w:val="0"/>
          <w:szCs w:val="24"/>
          <w:u w:val="none"/>
        </w:rPr>
      </w:pPr>
      <w:r w:rsidRPr="00256CEC">
        <w:rPr>
          <w:rFonts w:ascii="Century Gothic" w:hAnsi="Century Gothic"/>
          <w:i w:val="0"/>
          <w:szCs w:val="24"/>
          <w:u w:val="none"/>
        </w:rPr>
        <w:t>The System</w:t>
      </w:r>
    </w:p>
    <w:p w14:paraId="0CC102FF" w14:textId="77777777" w:rsidR="00256CEC" w:rsidRPr="00256CEC" w:rsidRDefault="00256CEC" w:rsidP="00256CEC">
      <w:pPr>
        <w:pStyle w:val="Title"/>
        <w:jc w:val="both"/>
        <w:rPr>
          <w:rFonts w:ascii="Century Gothic" w:hAnsi="Century Gothic"/>
          <w:b w:val="0"/>
          <w:i w:val="0"/>
          <w:szCs w:val="24"/>
          <w:u w:val="none"/>
        </w:rPr>
      </w:pPr>
    </w:p>
    <w:p w14:paraId="639C9BDE" w14:textId="77777777" w:rsidR="00256CEC" w:rsidRPr="00256CEC" w:rsidRDefault="00256CEC" w:rsidP="00256CEC">
      <w:pPr>
        <w:rPr>
          <w:rFonts w:ascii="Century Gothic" w:hAnsi="Century Gothic"/>
        </w:rPr>
      </w:pPr>
      <w:r w:rsidRPr="00256CEC">
        <w:rPr>
          <w:rFonts w:ascii="Century Gothic" w:hAnsi="Century Gothic"/>
          <w:b/>
          <w:u w:val="single"/>
        </w:rPr>
        <w:t>Underpinned by 5 pillars of practice</w:t>
      </w:r>
      <w:r w:rsidRPr="00256CEC">
        <w:rPr>
          <w:rFonts w:ascii="Century Gothic" w:hAnsi="Century Gothic"/>
        </w:rPr>
        <w:t xml:space="preserve"> :</w:t>
      </w:r>
    </w:p>
    <w:p w14:paraId="0A148C70" w14:textId="77777777" w:rsidR="00256CEC" w:rsidRPr="00256CEC" w:rsidRDefault="00256CEC" w:rsidP="00256CEC">
      <w:pPr>
        <w:rPr>
          <w:rFonts w:ascii="Century Gothic" w:hAnsi="Century Gothic"/>
        </w:rPr>
      </w:pPr>
    </w:p>
    <w:p w14:paraId="515C50AB" w14:textId="77777777" w:rsidR="00256CEC" w:rsidRPr="00256CEC" w:rsidRDefault="00256CEC" w:rsidP="00256CEC">
      <w:pPr>
        <w:numPr>
          <w:ilvl w:val="0"/>
          <w:numId w:val="29"/>
        </w:numPr>
        <w:spacing w:after="200" w:line="276" w:lineRule="auto"/>
        <w:rPr>
          <w:rFonts w:ascii="Century Gothic" w:hAnsi="Century Gothic"/>
        </w:rPr>
      </w:pPr>
      <w:r w:rsidRPr="00256CEC">
        <w:rPr>
          <w:rFonts w:ascii="Century Gothic" w:hAnsi="Century Gothic"/>
        </w:rPr>
        <w:t>Consistent, calm, adult behaviour</w:t>
      </w:r>
    </w:p>
    <w:p w14:paraId="5D8FA1DC" w14:textId="77777777" w:rsidR="00256CEC" w:rsidRPr="00256CEC" w:rsidRDefault="00256CEC" w:rsidP="00256CEC">
      <w:pPr>
        <w:numPr>
          <w:ilvl w:val="0"/>
          <w:numId w:val="29"/>
        </w:numPr>
        <w:spacing w:after="200" w:line="276" w:lineRule="auto"/>
        <w:rPr>
          <w:rFonts w:ascii="Century Gothic" w:hAnsi="Century Gothic"/>
        </w:rPr>
      </w:pPr>
      <w:r w:rsidRPr="00256CEC">
        <w:rPr>
          <w:rFonts w:ascii="Century Gothic" w:hAnsi="Century Gothic"/>
        </w:rPr>
        <w:t>First attention for best conduct</w:t>
      </w:r>
    </w:p>
    <w:p w14:paraId="6A416AC8" w14:textId="77777777" w:rsidR="00256CEC" w:rsidRPr="00256CEC" w:rsidRDefault="00256CEC" w:rsidP="00256CEC">
      <w:pPr>
        <w:numPr>
          <w:ilvl w:val="0"/>
          <w:numId w:val="29"/>
        </w:numPr>
        <w:spacing w:after="200" w:line="276" w:lineRule="auto"/>
        <w:rPr>
          <w:rFonts w:ascii="Century Gothic" w:hAnsi="Century Gothic"/>
        </w:rPr>
      </w:pPr>
      <w:r w:rsidRPr="00256CEC">
        <w:rPr>
          <w:rFonts w:ascii="Century Gothic" w:hAnsi="Century Gothic"/>
        </w:rPr>
        <w:t>Relentless Routines (from the moment they arrive to the moment they leave)</w:t>
      </w:r>
    </w:p>
    <w:p w14:paraId="6AAA7024" w14:textId="77777777" w:rsidR="00256CEC" w:rsidRPr="00256CEC" w:rsidRDefault="00256CEC" w:rsidP="00256CEC">
      <w:pPr>
        <w:numPr>
          <w:ilvl w:val="0"/>
          <w:numId w:val="29"/>
        </w:numPr>
        <w:spacing w:after="200" w:line="276" w:lineRule="auto"/>
        <w:rPr>
          <w:rFonts w:ascii="Century Gothic" w:hAnsi="Century Gothic"/>
        </w:rPr>
      </w:pPr>
      <w:r w:rsidRPr="00256CEC">
        <w:rPr>
          <w:rFonts w:ascii="Century Gothic" w:hAnsi="Century Gothic"/>
        </w:rPr>
        <w:t>Scripting difficult interventions</w:t>
      </w:r>
    </w:p>
    <w:p w14:paraId="279D0E17" w14:textId="77777777" w:rsidR="00256CEC" w:rsidRPr="00256CEC" w:rsidRDefault="00256CEC" w:rsidP="00256CEC">
      <w:pPr>
        <w:numPr>
          <w:ilvl w:val="0"/>
          <w:numId w:val="29"/>
        </w:numPr>
        <w:spacing w:after="200" w:line="276" w:lineRule="auto"/>
        <w:rPr>
          <w:rFonts w:ascii="Century Gothic" w:hAnsi="Century Gothic"/>
        </w:rPr>
      </w:pPr>
      <w:r w:rsidRPr="00256CEC">
        <w:rPr>
          <w:rFonts w:ascii="Century Gothic" w:hAnsi="Century Gothic"/>
        </w:rPr>
        <w:t>Restorative follow-up</w:t>
      </w:r>
    </w:p>
    <w:p w14:paraId="5730B4E6" w14:textId="77777777" w:rsidR="00256CEC" w:rsidRPr="00256CEC" w:rsidRDefault="00256CEC" w:rsidP="00256CEC">
      <w:pPr>
        <w:rPr>
          <w:rFonts w:ascii="Century Gothic" w:hAnsi="Century Gothic"/>
          <w:b/>
        </w:rPr>
      </w:pPr>
      <w:r w:rsidRPr="00256CEC">
        <w:rPr>
          <w:rFonts w:ascii="Century Gothic" w:hAnsi="Century Gothic"/>
          <w:b/>
        </w:rPr>
        <w:lastRenderedPageBreak/>
        <w:t>3 whole school expectations  - the power of Ready, Respectful, Safe :</w:t>
      </w:r>
    </w:p>
    <w:p w14:paraId="0298D28B" w14:textId="77777777" w:rsidR="00256CEC" w:rsidRPr="00256CEC" w:rsidRDefault="00256CEC" w:rsidP="00256CEC">
      <w:pPr>
        <w:rPr>
          <w:rFonts w:ascii="Century Gothic" w:hAnsi="Century Gothic"/>
          <w:u w:val="single"/>
        </w:rPr>
      </w:pPr>
    </w:p>
    <w:p w14:paraId="3BD1E30E" w14:textId="77777777" w:rsidR="00256CEC" w:rsidRPr="00256CEC" w:rsidRDefault="00256CEC" w:rsidP="00256CEC">
      <w:pPr>
        <w:rPr>
          <w:rFonts w:ascii="Century Gothic" w:hAnsi="Century Gothic"/>
        </w:rPr>
      </w:pPr>
      <w:r w:rsidRPr="00256CEC">
        <w:rPr>
          <w:rFonts w:ascii="Century Gothic" w:hAnsi="Century Gothic"/>
          <w:u w:val="single"/>
        </w:rPr>
        <w:t>At Harrysmuir Primary School we aim to</w:t>
      </w:r>
      <w:r w:rsidRPr="00256CEC">
        <w:rPr>
          <w:rFonts w:ascii="Century Gothic" w:hAnsi="Century Gothic"/>
        </w:rPr>
        <w:t xml:space="preserve"> :</w:t>
      </w:r>
    </w:p>
    <w:p w14:paraId="7E0071A4" w14:textId="77777777" w:rsidR="00256CEC" w:rsidRPr="00256CEC" w:rsidRDefault="00256CEC" w:rsidP="00256CEC">
      <w:pPr>
        <w:numPr>
          <w:ilvl w:val="0"/>
          <w:numId w:val="34"/>
        </w:numPr>
        <w:jc w:val="both"/>
        <w:rPr>
          <w:rFonts w:ascii="Century Gothic" w:hAnsi="Century Gothic"/>
        </w:rPr>
      </w:pPr>
      <w:r w:rsidRPr="00256CEC">
        <w:rPr>
          <w:rFonts w:ascii="Century Gothic" w:hAnsi="Century Gothic"/>
        </w:rPr>
        <w:t xml:space="preserve">be </w:t>
      </w:r>
      <w:r w:rsidRPr="00256CEC">
        <w:rPr>
          <w:rFonts w:ascii="Century Gothic" w:hAnsi="Century Gothic"/>
          <w:b/>
        </w:rPr>
        <w:t>READY</w:t>
      </w:r>
      <w:r w:rsidRPr="00256CEC">
        <w:rPr>
          <w:rFonts w:ascii="Century Gothic" w:hAnsi="Century Gothic"/>
        </w:rPr>
        <w:t xml:space="preserve"> to Learn</w:t>
      </w:r>
    </w:p>
    <w:p w14:paraId="7214A473" w14:textId="77777777" w:rsidR="00256CEC" w:rsidRPr="00256CEC" w:rsidRDefault="00256CEC" w:rsidP="00256CEC">
      <w:pPr>
        <w:numPr>
          <w:ilvl w:val="0"/>
          <w:numId w:val="34"/>
        </w:numPr>
        <w:jc w:val="both"/>
        <w:rPr>
          <w:rFonts w:ascii="Century Gothic" w:hAnsi="Century Gothic"/>
        </w:rPr>
      </w:pPr>
      <w:r w:rsidRPr="00256CEC">
        <w:rPr>
          <w:rFonts w:ascii="Century Gothic" w:hAnsi="Century Gothic"/>
        </w:rPr>
        <w:t xml:space="preserve">be </w:t>
      </w:r>
      <w:r w:rsidRPr="00256CEC">
        <w:rPr>
          <w:rFonts w:ascii="Century Gothic" w:hAnsi="Century Gothic"/>
          <w:b/>
        </w:rPr>
        <w:t>RESPECTFUL</w:t>
      </w:r>
      <w:r w:rsidRPr="00256CEC">
        <w:rPr>
          <w:rFonts w:ascii="Century Gothic" w:hAnsi="Century Gothic"/>
        </w:rPr>
        <w:t xml:space="preserve"> to all</w:t>
      </w:r>
    </w:p>
    <w:p w14:paraId="1CF5C3FE" w14:textId="77777777" w:rsidR="00256CEC" w:rsidRPr="00256CEC" w:rsidRDefault="00256CEC" w:rsidP="00256CEC">
      <w:pPr>
        <w:numPr>
          <w:ilvl w:val="0"/>
          <w:numId w:val="34"/>
        </w:numPr>
        <w:jc w:val="both"/>
        <w:rPr>
          <w:rFonts w:ascii="Century Gothic" w:hAnsi="Century Gothic"/>
        </w:rPr>
      </w:pPr>
      <w:r w:rsidRPr="00256CEC">
        <w:rPr>
          <w:rFonts w:ascii="Century Gothic" w:hAnsi="Century Gothic"/>
        </w:rPr>
        <w:t xml:space="preserve">Keep everyone </w:t>
      </w:r>
      <w:r w:rsidRPr="00256CEC">
        <w:rPr>
          <w:rFonts w:ascii="Century Gothic" w:hAnsi="Century Gothic"/>
          <w:b/>
        </w:rPr>
        <w:t>SAFE</w:t>
      </w:r>
      <w:r w:rsidRPr="00256CEC">
        <w:rPr>
          <w:rFonts w:ascii="Century Gothic" w:hAnsi="Century Gothic"/>
        </w:rPr>
        <w:t>.</w:t>
      </w:r>
    </w:p>
    <w:p w14:paraId="1B6CB6A0" w14:textId="77777777" w:rsidR="00256CEC" w:rsidRPr="00256CEC" w:rsidRDefault="00256CEC" w:rsidP="00256CEC">
      <w:pPr>
        <w:rPr>
          <w:rFonts w:ascii="Century Gothic" w:hAnsi="Century Gothic"/>
          <w:u w:val="single"/>
        </w:rPr>
      </w:pPr>
    </w:p>
    <w:p w14:paraId="34A6D950" w14:textId="77777777" w:rsidR="00256CEC" w:rsidRPr="00256CEC" w:rsidRDefault="00256CEC" w:rsidP="00256CEC">
      <w:pPr>
        <w:rPr>
          <w:rFonts w:ascii="Century Gothic" w:hAnsi="Century Gothic"/>
          <w:u w:val="single"/>
        </w:rPr>
      </w:pPr>
    </w:p>
    <w:p w14:paraId="0FFADAB8" w14:textId="77777777" w:rsidR="00256CEC" w:rsidRPr="00256CEC" w:rsidRDefault="00256CEC" w:rsidP="00256CEC">
      <w:pPr>
        <w:rPr>
          <w:rFonts w:ascii="Century Gothic" w:hAnsi="Century Gothic"/>
        </w:rPr>
      </w:pPr>
      <w:r w:rsidRPr="00256CEC">
        <w:rPr>
          <w:rFonts w:ascii="Century Gothic" w:hAnsi="Century Gothic"/>
          <w:u w:val="single"/>
        </w:rPr>
        <w:t>At Harrysmuir Primary School, all staff</w:t>
      </w:r>
      <w:r w:rsidRPr="00256CEC">
        <w:rPr>
          <w:rFonts w:ascii="Century Gothic" w:hAnsi="Century Gothic"/>
        </w:rPr>
        <w:t xml:space="preserve"> :</w:t>
      </w:r>
    </w:p>
    <w:p w14:paraId="25A571F4" w14:textId="77777777" w:rsidR="00256CEC" w:rsidRPr="00256CEC" w:rsidRDefault="00256CEC" w:rsidP="00256CEC">
      <w:pPr>
        <w:numPr>
          <w:ilvl w:val="0"/>
          <w:numId w:val="30"/>
        </w:numPr>
        <w:spacing w:after="200" w:line="276" w:lineRule="auto"/>
        <w:rPr>
          <w:rFonts w:ascii="Century Gothic" w:hAnsi="Century Gothic"/>
        </w:rPr>
      </w:pPr>
      <w:r w:rsidRPr="00256CEC">
        <w:rPr>
          <w:rFonts w:ascii="Century Gothic" w:hAnsi="Century Gothic"/>
        </w:rPr>
        <w:t>Meet and greet our children.</w:t>
      </w:r>
    </w:p>
    <w:p w14:paraId="57115E74" w14:textId="77777777" w:rsidR="00256CEC" w:rsidRPr="00256CEC" w:rsidRDefault="00256CEC" w:rsidP="00256CEC">
      <w:pPr>
        <w:numPr>
          <w:ilvl w:val="0"/>
          <w:numId w:val="30"/>
        </w:numPr>
        <w:spacing w:after="200" w:line="276" w:lineRule="auto"/>
        <w:rPr>
          <w:rFonts w:ascii="Century Gothic" w:hAnsi="Century Gothic"/>
        </w:rPr>
      </w:pPr>
      <w:r w:rsidRPr="00256CEC">
        <w:rPr>
          <w:rFonts w:ascii="Century Gothic" w:hAnsi="Century Gothic"/>
        </w:rPr>
        <w:t>Make learners feel important, valued and, like they belong.</w:t>
      </w:r>
    </w:p>
    <w:p w14:paraId="5061668D" w14:textId="77777777" w:rsidR="00256CEC" w:rsidRPr="00256CEC" w:rsidRDefault="00256CEC" w:rsidP="00256CEC">
      <w:pPr>
        <w:numPr>
          <w:ilvl w:val="0"/>
          <w:numId w:val="30"/>
        </w:numPr>
        <w:spacing w:after="200" w:line="276" w:lineRule="auto"/>
        <w:rPr>
          <w:rFonts w:ascii="Century Gothic" w:hAnsi="Century Gothic"/>
        </w:rPr>
      </w:pPr>
      <w:r w:rsidRPr="00256CEC">
        <w:rPr>
          <w:rFonts w:ascii="Century Gothic" w:hAnsi="Century Gothic"/>
        </w:rPr>
        <w:t>Promote our 3 expectations.</w:t>
      </w:r>
    </w:p>
    <w:p w14:paraId="43A803F7" w14:textId="77777777" w:rsidR="00256CEC" w:rsidRPr="00256CEC" w:rsidRDefault="00256CEC" w:rsidP="00256CEC">
      <w:pPr>
        <w:numPr>
          <w:ilvl w:val="0"/>
          <w:numId w:val="30"/>
        </w:numPr>
        <w:spacing w:after="200" w:line="276" w:lineRule="auto"/>
        <w:rPr>
          <w:rFonts w:ascii="Century Gothic" w:hAnsi="Century Gothic"/>
        </w:rPr>
      </w:pPr>
      <w:r w:rsidRPr="00256CEC">
        <w:rPr>
          <w:rFonts w:ascii="Century Gothic" w:hAnsi="Century Gothic"/>
        </w:rPr>
        <w:t>Refuse to shout.</w:t>
      </w:r>
    </w:p>
    <w:p w14:paraId="1FAD0548" w14:textId="77777777" w:rsidR="00256CEC" w:rsidRPr="00256CEC" w:rsidRDefault="00256CEC" w:rsidP="00256CEC">
      <w:pPr>
        <w:numPr>
          <w:ilvl w:val="0"/>
          <w:numId w:val="30"/>
        </w:numPr>
        <w:spacing w:after="200" w:line="276" w:lineRule="auto"/>
        <w:rPr>
          <w:rFonts w:ascii="Century Gothic" w:hAnsi="Century Gothic"/>
        </w:rPr>
      </w:pPr>
      <w:r w:rsidRPr="00256CEC">
        <w:rPr>
          <w:rFonts w:ascii="Century Gothic" w:hAnsi="Century Gothic"/>
        </w:rPr>
        <w:t>Give first attention to those doing the right thing.</w:t>
      </w:r>
    </w:p>
    <w:p w14:paraId="4BB059DF" w14:textId="77777777" w:rsidR="00256CEC" w:rsidRPr="00256CEC" w:rsidRDefault="00256CEC" w:rsidP="00256CEC">
      <w:pPr>
        <w:numPr>
          <w:ilvl w:val="0"/>
          <w:numId w:val="30"/>
        </w:numPr>
        <w:spacing w:after="200" w:line="276" w:lineRule="auto"/>
        <w:rPr>
          <w:rFonts w:ascii="Century Gothic" w:hAnsi="Century Gothic"/>
        </w:rPr>
      </w:pPr>
      <w:r w:rsidRPr="00256CEC">
        <w:rPr>
          <w:rFonts w:ascii="Century Gothic" w:hAnsi="Century Gothic"/>
        </w:rPr>
        <w:t>Take the fame out of being badly behaved.</w:t>
      </w:r>
    </w:p>
    <w:p w14:paraId="47749B20" w14:textId="77777777" w:rsidR="00256CEC" w:rsidRPr="00256CEC" w:rsidRDefault="00256CEC" w:rsidP="00256CEC">
      <w:pPr>
        <w:numPr>
          <w:ilvl w:val="0"/>
          <w:numId w:val="30"/>
        </w:numPr>
        <w:spacing w:after="200" w:line="276" w:lineRule="auto"/>
        <w:rPr>
          <w:rFonts w:ascii="Century Gothic" w:hAnsi="Century Gothic"/>
        </w:rPr>
      </w:pPr>
      <w:r w:rsidRPr="00256CEC">
        <w:rPr>
          <w:rFonts w:ascii="Century Gothic" w:hAnsi="Century Gothic"/>
        </w:rPr>
        <w:t>Make a point of recognizing and praising behaviour that is over and above.</w:t>
      </w:r>
    </w:p>
    <w:p w14:paraId="5F6FEFAB" w14:textId="77777777" w:rsidR="00256CEC" w:rsidRPr="00256CEC" w:rsidRDefault="00256CEC" w:rsidP="00256CEC">
      <w:pPr>
        <w:numPr>
          <w:ilvl w:val="0"/>
          <w:numId w:val="30"/>
        </w:numPr>
        <w:spacing w:after="200" w:line="276" w:lineRule="auto"/>
        <w:rPr>
          <w:rFonts w:ascii="Century Gothic" w:hAnsi="Century Gothic"/>
        </w:rPr>
      </w:pPr>
      <w:r w:rsidRPr="00256CEC">
        <w:rPr>
          <w:rFonts w:ascii="Century Gothic" w:hAnsi="Century Gothic"/>
        </w:rPr>
        <w:t>Use positive notes and a recognition board.</w:t>
      </w:r>
    </w:p>
    <w:p w14:paraId="644A532D" w14:textId="77777777" w:rsidR="00256CEC" w:rsidRPr="00256CEC" w:rsidRDefault="00256CEC" w:rsidP="00256CEC">
      <w:pPr>
        <w:numPr>
          <w:ilvl w:val="0"/>
          <w:numId w:val="30"/>
        </w:numPr>
        <w:spacing w:after="200" w:line="276" w:lineRule="auto"/>
        <w:rPr>
          <w:rFonts w:ascii="Century Gothic" w:hAnsi="Century Gothic"/>
        </w:rPr>
      </w:pPr>
      <w:r w:rsidRPr="00256CEC">
        <w:rPr>
          <w:rFonts w:ascii="Century Gothic" w:hAnsi="Century Gothic"/>
        </w:rPr>
        <w:t>Use a (30 second) scripted intervention when children dig their heels in.</w:t>
      </w:r>
    </w:p>
    <w:p w14:paraId="1265E04F" w14:textId="77777777" w:rsidR="00256CEC" w:rsidRPr="00256CEC" w:rsidRDefault="00256CEC" w:rsidP="00256CEC">
      <w:pPr>
        <w:rPr>
          <w:rFonts w:ascii="Century Gothic" w:hAnsi="Century Gothic"/>
          <w:u w:val="single"/>
        </w:rPr>
      </w:pPr>
    </w:p>
    <w:p w14:paraId="695AECF2" w14:textId="0B5F8DFD" w:rsidR="00256CEC" w:rsidRPr="00256CEC" w:rsidRDefault="00136453" w:rsidP="00256CEC">
      <w:pPr>
        <w:rPr>
          <w:rFonts w:ascii="Century Gothic" w:hAnsi="Century Gothic"/>
          <w:u w:val="single"/>
        </w:rPr>
      </w:pPr>
      <w:r>
        <w:rPr>
          <w:rFonts w:ascii="Century Gothic" w:hAnsi="Century Gothic"/>
          <w:u w:val="single"/>
        </w:rPr>
        <w:t>Positive Recognition</w:t>
      </w:r>
    </w:p>
    <w:p w14:paraId="6040ED3C" w14:textId="77777777" w:rsidR="00256CEC" w:rsidRPr="00256CEC" w:rsidRDefault="00256CEC" w:rsidP="00256CEC">
      <w:pPr>
        <w:rPr>
          <w:rFonts w:ascii="Century Gothic" w:hAnsi="Century Gothic"/>
        </w:rPr>
      </w:pPr>
      <w:r w:rsidRPr="00256CEC">
        <w:rPr>
          <w:rFonts w:ascii="Century Gothic" w:hAnsi="Century Gothic"/>
        </w:rPr>
        <w:t>We believe that all members of our community have a deep desire to be appreciated, not to be adorned with gifts and rewards.  Using positive recognition, or being bothered, means that you know how to make each child (and adult) feel appreciated and important.  This takes time and effort on everyone’s part.  Some children find their sense of importance through fame: the work on display, the applause at assembly or the story that is read out as a great example to the class.  Others find their importance in a quiet word, an extra responsibility or subtle, discreet reinforcement.</w:t>
      </w:r>
    </w:p>
    <w:p w14:paraId="35D9F129" w14:textId="1A68B4D7" w:rsidR="00256CEC" w:rsidRPr="00256CEC" w:rsidRDefault="00256CEC" w:rsidP="00256CEC">
      <w:pPr>
        <w:rPr>
          <w:rFonts w:ascii="Century Gothic" w:hAnsi="Century Gothic"/>
        </w:rPr>
      </w:pPr>
      <w:r w:rsidRPr="00256CEC">
        <w:rPr>
          <w:rFonts w:ascii="Century Gothic" w:hAnsi="Century Gothic"/>
        </w:rPr>
        <w:t>Different people feel appreciated in different ways.  Different reinforcement wo</w:t>
      </w:r>
      <w:r w:rsidR="00552C71">
        <w:rPr>
          <w:rFonts w:ascii="Century Gothic" w:hAnsi="Century Gothic"/>
        </w:rPr>
        <w:t>rks for different characters.  Positive recognition</w:t>
      </w:r>
      <w:r w:rsidRPr="00256CEC">
        <w:rPr>
          <w:rFonts w:ascii="Century Gothic" w:hAnsi="Century Gothic"/>
        </w:rPr>
        <w:t xml:space="preserve"> needs to be a deliberate daily act that is built into teaching/supporting routines.  It is relationship building done properly, in slow motion – Gentle, kind and caring.</w:t>
      </w:r>
    </w:p>
    <w:p w14:paraId="05058DFC" w14:textId="77777777" w:rsidR="00256CEC" w:rsidRPr="00256CEC" w:rsidRDefault="00256CEC" w:rsidP="00256CEC">
      <w:pPr>
        <w:rPr>
          <w:rFonts w:ascii="Century Gothic" w:hAnsi="Century Gothic"/>
        </w:rPr>
      </w:pPr>
      <w:r w:rsidRPr="00256CEC">
        <w:rPr>
          <w:rFonts w:ascii="Century Gothic" w:hAnsi="Century Gothic"/>
        </w:rPr>
        <w:t>All adults need to be involved in managing behaviour.  All adults need to be seeking out behaviour that is over and above and recognizing it.</w:t>
      </w:r>
    </w:p>
    <w:p w14:paraId="4124B917" w14:textId="77777777" w:rsidR="00256CEC" w:rsidRPr="00256CEC" w:rsidRDefault="00256CEC" w:rsidP="00256CEC">
      <w:pPr>
        <w:rPr>
          <w:rFonts w:ascii="Century Gothic" w:hAnsi="Century Gothic"/>
          <w:b/>
          <w:u w:val="single"/>
        </w:rPr>
      </w:pPr>
    </w:p>
    <w:p w14:paraId="38DD7834" w14:textId="77777777" w:rsidR="00256CEC" w:rsidRPr="00256CEC" w:rsidRDefault="00256CEC" w:rsidP="00256CEC">
      <w:pPr>
        <w:rPr>
          <w:rFonts w:ascii="Century Gothic" w:hAnsi="Century Gothic"/>
          <w:b/>
          <w:u w:val="single"/>
        </w:rPr>
      </w:pPr>
      <w:r w:rsidRPr="00256CEC">
        <w:rPr>
          <w:rFonts w:ascii="Century Gothic" w:hAnsi="Century Gothic"/>
          <w:b/>
          <w:u w:val="single"/>
        </w:rPr>
        <w:t>Rewards</w:t>
      </w:r>
    </w:p>
    <w:p w14:paraId="23593C5B" w14:textId="77777777" w:rsidR="00256CEC" w:rsidRPr="00256CEC" w:rsidRDefault="00256CEC" w:rsidP="00256CEC">
      <w:pPr>
        <w:rPr>
          <w:rFonts w:ascii="Century Gothic" w:hAnsi="Century Gothic"/>
        </w:rPr>
      </w:pPr>
      <w:r w:rsidRPr="00256CEC">
        <w:rPr>
          <w:rFonts w:ascii="Century Gothic" w:hAnsi="Century Gothic"/>
        </w:rPr>
        <w:t xml:space="preserve">If we constantly reward minimum standards then children will strive for minimum standards.  If we reward children for going over and above then there is no limit to their excellent behaviour.  Using the term ‘Over and above’ needs to be repeated often and marked with the children.  </w:t>
      </w:r>
    </w:p>
    <w:p w14:paraId="316D4441" w14:textId="77777777" w:rsidR="00256CEC" w:rsidRPr="00256CEC" w:rsidRDefault="00256CEC" w:rsidP="00256CEC">
      <w:pPr>
        <w:rPr>
          <w:rFonts w:ascii="Century Gothic" w:hAnsi="Century Gothic"/>
        </w:rPr>
      </w:pPr>
      <w:r w:rsidRPr="00256CEC">
        <w:rPr>
          <w:rFonts w:ascii="Century Gothic" w:hAnsi="Century Gothic"/>
        </w:rPr>
        <w:t>Eg. ‘What Ruaridh just did by collecting in all the pens by himself has saved me a lot of time and effort.  That is over and above, Ruaridh.  Thank you, that is great.’</w:t>
      </w:r>
    </w:p>
    <w:p w14:paraId="47E0393F" w14:textId="77777777" w:rsidR="00256CEC" w:rsidRPr="00256CEC" w:rsidRDefault="00256CEC" w:rsidP="00256CEC">
      <w:pPr>
        <w:rPr>
          <w:rFonts w:ascii="Century Gothic" w:hAnsi="Century Gothic"/>
        </w:rPr>
      </w:pPr>
      <w:r w:rsidRPr="00256CEC">
        <w:rPr>
          <w:rFonts w:ascii="Century Gothic" w:hAnsi="Century Gothic"/>
        </w:rPr>
        <w:lastRenderedPageBreak/>
        <w:t>Focusing on behaviour that is over and above creates an immediate shift in expectations.  It gives the children something more than bare minimum to achieve – it gives them something to reach for !  We need to specifically recognise those children who go over and above.</w:t>
      </w:r>
    </w:p>
    <w:p w14:paraId="0000F23E" w14:textId="77777777" w:rsidR="00256CEC" w:rsidRPr="00256CEC" w:rsidRDefault="00256CEC" w:rsidP="00256CEC">
      <w:pPr>
        <w:rPr>
          <w:rFonts w:ascii="Century Gothic" w:hAnsi="Century Gothic"/>
          <w:u w:val="single"/>
        </w:rPr>
      </w:pPr>
    </w:p>
    <w:p w14:paraId="3F59EB85" w14:textId="77777777" w:rsidR="00256CEC" w:rsidRPr="00256CEC" w:rsidRDefault="00256CEC" w:rsidP="00256CEC">
      <w:pPr>
        <w:rPr>
          <w:rFonts w:ascii="Century Gothic" w:hAnsi="Century Gothic"/>
          <w:u w:val="single"/>
        </w:rPr>
      </w:pPr>
      <w:r w:rsidRPr="00256CEC">
        <w:rPr>
          <w:rFonts w:ascii="Century Gothic" w:hAnsi="Century Gothic"/>
          <w:u w:val="single"/>
        </w:rPr>
        <w:t>The Positive Note</w:t>
      </w:r>
    </w:p>
    <w:p w14:paraId="77AD3398" w14:textId="77777777" w:rsidR="00256CEC" w:rsidRPr="00256CEC" w:rsidRDefault="00256CEC" w:rsidP="00256CEC">
      <w:pPr>
        <w:rPr>
          <w:rFonts w:ascii="Century Gothic" w:hAnsi="Century Gothic"/>
        </w:rPr>
      </w:pPr>
      <w:r w:rsidRPr="00256CEC">
        <w:rPr>
          <w:rFonts w:ascii="Century Gothic" w:hAnsi="Century Gothic"/>
        </w:rPr>
        <w:t>The positive note home is high level recognition.  Perhaps just one child from the class will earn the note, and perhaps some weeks there will be no one.  The positive note enables you to mark the moment with the child.  You are framing them with their best behaviour, their most determined effort, their greatest show of resilience.  It is a moment that you may need to return to next week when their behaviour has taken a turn for the worse and you need to remind them of what kind of learner they really are.</w:t>
      </w:r>
    </w:p>
    <w:p w14:paraId="4AA13385" w14:textId="77777777" w:rsidR="00256CEC" w:rsidRPr="00256CEC" w:rsidRDefault="00256CEC" w:rsidP="00256CEC">
      <w:pPr>
        <w:rPr>
          <w:rFonts w:ascii="Century Gothic" w:hAnsi="Century Gothic"/>
        </w:rPr>
      </w:pPr>
      <w:r w:rsidRPr="00256CEC">
        <w:rPr>
          <w:rFonts w:ascii="Century Gothic" w:hAnsi="Century Gothic"/>
        </w:rPr>
        <w:t>The key is to communicate good news to the home and allow them to reward their child as they see fit.  There will be some children for whom home is not a positive environment and therefore staff will need to find another way to make the child feel as special as possible at school in the most discreet of ways  Eg, asking a member of the SMT to celebrate with the child.</w:t>
      </w:r>
    </w:p>
    <w:p w14:paraId="25426556" w14:textId="77777777" w:rsidR="00256CEC" w:rsidRPr="00256CEC" w:rsidRDefault="00256CEC" w:rsidP="00256CEC">
      <w:pPr>
        <w:rPr>
          <w:rFonts w:ascii="Century Gothic" w:hAnsi="Century Gothic"/>
        </w:rPr>
      </w:pPr>
      <w:r w:rsidRPr="00256CEC">
        <w:rPr>
          <w:rFonts w:ascii="Century Gothic" w:hAnsi="Century Gothic"/>
        </w:rPr>
        <w:t>It would be wrong to award a positive note to a child who, after a week of not meeting our expectations, decides to be compliant for 20 minutes.  Whilst tempting, as a way of responding positively to appropriate behaviours, is it vital to give a proportionate response.  This could be a ‘fraction’ of a positive note – Eg.  ‘Well done for making the right choices this afternoon.  You are a third of the way there.  If you can meet our expectations 2 more times, then you will get a positive note home’.  This child shouldn’t be able to accelerate his positive recognition beyond everyone else, but he/she must feel like positive notes are accessible.</w:t>
      </w:r>
    </w:p>
    <w:p w14:paraId="7F365CEB" w14:textId="77777777" w:rsidR="00256CEC" w:rsidRPr="00256CEC" w:rsidRDefault="00256CEC" w:rsidP="00256CEC">
      <w:pPr>
        <w:rPr>
          <w:rFonts w:ascii="Century Gothic" w:hAnsi="Century Gothic"/>
        </w:rPr>
      </w:pPr>
      <w:r w:rsidRPr="00256CEC">
        <w:rPr>
          <w:rFonts w:ascii="Century Gothic" w:hAnsi="Century Gothic"/>
        </w:rPr>
        <w:t>We will provide opportunities for visitors to the school and other pupils to record examples of going above and beyond our expectations  and then celebrate these.</w:t>
      </w:r>
    </w:p>
    <w:p w14:paraId="6397AAEA" w14:textId="554B0571" w:rsidR="00256CEC" w:rsidRPr="00256CEC" w:rsidRDefault="00256CEC" w:rsidP="00256CEC">
      <w:pPr>
        <w:rPr>
          <w:rFonts w:ascii="Century Gothic" w:hAnsi="Century Gothic"/>
        </w:rPr>
      </w:pPr>
      <w:r w:rsidRPr="00256CEC">
        <w:rPr>
          <w:rFonts w:ascii="Century Gothic" w:hAnsi="Century Gothic"/>
        </w:rPr>
        <w:t>As well as Positive Notes Home, we will also introduce other rewards for going over and above including positive notes within school (Eg, from SMT, other adults,</w:t>
      </w:r>
      <w:r w:rsidR="00552C71">
        <w:rPr>
          <w:rFonts w:ascii="Century Gothic" w:hAnsi="Century Gothic"/>
        </w:rPr>
        <w:t xml:space="preserve"> visitors), stickers</w:t>
      </w:r>
      <w:r w:rsidRPr="00256CEC">
        <w:rPr>
          <w:rFonts w:ascii="Century Gothic" w:hAnsi="Century Gothic"/>
        </w:rPr>
        <w:t>, house points, thumbs up to the class and Hot Chocolate Friday !</w:t>
      </w:r>
    </w:p>
    <w:p w14:paraId="4C84C37A" w14:textId="77777777" w:rsidR="00256CEC" w:rsidRPr="00256CEC" w:rsidRDefault="00256CEC" w:rsidP="00256CEC">
      <w:pPr>
        <w:rPr>
          <w:rFonts w:ascii="Century Gothic" w:hAnsi="Century Gothic"/>
          <w:u w:val="single"/>
        </w:rPr>
      </w:pPr>
    </w:p>
    <w:p w14:paraId="1C4BEB73" w14:textId="77777777" w:rsidR="00256CEC" w:rsidRPr="00256CEC" w:rsidRDefault="00256CEC" w:rsidP="00256CEC">
      <w:pPr>
        <w:rPr>
          <w:rFonts w:ascii="Century Gothic" w:hAnsi="Century Gothic"/>
        </w:rPr>
      </w:pPr>
      <w:r w:rsidRPr="00256CEC">
        <w:rPr>
          <w:rFonts w:ascii="Century Gothic" w:hAnsi="Century Gothic"/>
          <w:u w:val="single"/>
        </w:rPr>
        <w:t xml:space="preserve">Thumbs Up </w:t>
      </w:r>
      <w:r w:rsidRPr="00256CEC">
        <w:rPr>
          <w:rFonts w:ascii="Century Gothic" w:hAnsi="Century Gothic"/>
        </w:rPr>
        <w:t>– this will be awarded to the class to celebrate the whole class meeting the school’s expectations and going above and beyond.  It will be awarded by staff and once a class get 10 thumbs up, there will be a reward given to the whole class.</w:t>
      </w:r>
    </w:p>
    <w:p w14:paraId="2794633C" w14:textId="77777777" w:rsidR="00256CEC" w:rsidRPr="00256CEC" w:rsidRDefault="00256CEC" w:rsidP="00256CEC">
      <w:pPr>
        <w:rPr>
          <w:rFonts w:ascii="Century Gothic" w:hAnsi="Century Gothic"/>
        </w:rPr>
      </w:pPr>
    </w:p>
    <w:p w14:paraId="02AFC114" w14:textId="77777777" w:rsidR="00256CEC" w:rsidRPr="00256CEC" w:rsidRDefault="00256CEC" w:rsidP="00256CEC">
      <w:pPr>
        <w:rPr>
          <w:rFonts w:ascii="Century Gothic" w:hAnsi="Century Gothic"/>
        </w:rPr>
      </w:pPr>
      <w:r w:rsidRPr="00256CEC">
        <w:rPr>
          <w:rFonts w:ascii="Century Gothic" w:hAnsi="Century Gothic"/>
          <w:u w:val="single"/>
        </w:rPr>
        <w:t>Hot Chocolate Friday</w:t>
      </w:r>
      <w:r w:rsidRPr="00256CEC">
        <w:rPr>
          <w:rFonts w:ascii="Century Gothic" w:hAnsi="Century Gothic"/>
        </w:rPr>
        <w:t xml:space="preserve"> – with a member of the SMT – is targeted for children who behave impeccably (regularly going above and beyond) but are too easily forgotten.  It will be a chance to celebrate their efforts and to reward them.</w:t>
      </w:r>
    </w:p>
    <w:p w14:paraId="2B8ECC4C" w14:textId="77777777" w:rsidR="00256CEC" w:rsidRPr="00256CEC" w:rsidRDefault="00256CEC" w:rsidP="00256CEC">
      <w:pPr>
        <w:rPr>
          <w:rFonts w:ascii="Century Gothic" w:hAnsi="Century Gothic"/>
        </w:rPr>
      </w:pPr>
    </w:p>
    <w:p w14:paraId="204043A6" w14:textId="77777777" w:rsidR="00256CEC" w:rsidRPr="00256CEC" w:rsidRDefault="00256CEC" w:rsidP="00256CEC">
      <w:pPr>
        <w:rPr>
          <w:rFonts w:ascii="Century Gothic" w:hAnsi="Century Gothic"/>
          <w:u w:val="single"/>
        </w:rPr>
      </w:pPr>
      <w:r w:rsidRPr="00256CEC">
        <w:rPr>
          <w:rFonts w:ascii="Century Gothic" w:hAnsi="Century Gothic"/>
          <w:u w:val="single"/>
        </w:rPr>
        <w:t>Recognition Boards</w:t>
      </w:r>
    </w:p>
    <w:p w14:paraId="5C6FFF16" w14:textId="77777777" w:rsidR="00256CEC" w:rsidRPr="00256CEC" w:rsidRDefault="00256CEC" w:rsidP="00256CEC">
      <w:pPr>
        <w:rPr>
          <w:rFonts w:ascii="Century Gothic" w:hAnsi="Century Gothic"/>
        </w:rPr>
      </w:pPr>
      <w:r w:rsidRPr="00256CEC">
        <w:rPr>
          <w:rFonts w:ascii="Century Gothic" w:hAnsi="Century Gothic"/>
        </w:rPr>
        <w:t>A recognition board is for routinely advertising the expectations/behaviour that do you do want rather than highlighting the children not meeting your expectations.</w:t>
      </w:r>
    </w:p>
    <w:p w14:paraId="4F99C948" w14:textId="77777777" w:rsidR="00256CEC" w:rsidRPr="00256CEC" w:rsidRDefault="00256CEC" w:rsidP="00256CEC">
      <w:pPr>
        <w:rPr>
          <w:rFonts w:ascii="Century Gothic" w:hAnsi="Century Gothic"/>
        </w:rPr>
      </w:pPr>
      <w:r w:rsidRPr="00256CEC">
        <w:rPr>
          <w:rFonts w:ascii="Century Gothic" w:hAnsi="Century Gothic"/>
        </w:rPr>
        <w:t xml:space="preserve">You write at the top of the board the expectation/behaviour on which you want to focus.  Eg. One voice at a time, keep hands and feet to yourself, speak politely etc.  When you see the children demonstrating the expectation/behaviour well, write their name (put up their name) on the board.  The recognition board is not intended to shower praise on the individual.  It is a collaborative strategy: we are one team, focused on one learning expectation/behaviour and moving in one direction.  Pursue the expectation/behaviour that you want by chasing it hard and reinforcing it enthusiastically.  The recognition board </w:t>
      </w:r>
      <w:r w:rsidRPr="00256CEC">
        <w:rPr>
          <w:rFonts w:ascii="Century Gothic" w:hAnsi="Century Gothic"/>
        </w:rPr>
        <w:lastRenderedPageBreak/>
        <w:t>fosters a positive interdependence in the classroom, but there is no prize or reward.  At the end of the lesson/half day/day the aim is for everyone to have their name on the board.</w:t>
      </w:r>
    </w:p>
    <w:p w14:paraId="59CBA446" w14:textId="77777777" w:rsidR="00256CEC" w:rsidRPr="00256CEC" w:rsidRDefault="00256CEC" w:rsidP="00256CEC">
      <w:pPr>
        <w:rPr>
          <w:rFonts w:ascii="Century Gothic" w:hAnsi="Century Gothic"/>
        </w:rPr>
      </w:pPr>
      <w:r w:rsidRPr="00256CEC">
        <w:rPr>
          <w:rFonts w:ascii="Century Gothic" w:hAnsi="Century Gothic"/>
        </w:rPr>
        <w:t>Even pupils who have received private sanctions can be caught demonstrating positive behaviours - one doesn’t cancel out the other.</w:t>
      </w:r>
    </w:p>
    <w:p w14:paraId="3A1C90C0" w14:textId="74E9E146" w:rsidR="00552C71" w:rsidRPr="00256CEC" w:rsidRDefault="00256CEC" w:rsidP="00256CEC">
      <w:pPr>
        <w:rPr>
          <w:rFonts w:ascii="Century Gothic" w:hAnsi="Century Gothic"/>
        </w:rPr>
      </w:pPr>
      <w:r w:rsidRPr="00256CEC">
        <w:rPr>
          <w:rFonts w:ascii="Century Gothic" w:hAnsi="Century Gothic"/>
        </w:rPr>
        <w:t>Also consider the following :</w:t>
      </w:r>
    </w:p>
    <w:p w14:paraId="206D70FB" w14:textId="77777777" w:rsidR="00256CEC" w:rsidRPr="00256CEC" w:rsidRDefault="00256CEC" w:rsidP="00256CEC">
      <w:pPr>
        <w:numPr>
          <w:ilvl w:val="0"/>
          <w:numId w:val="32"/>
        </w:numPr>
        <w:spacing w:after="200" w:line="276" w:lineRule="auto"/>
        <w:rPr>
          <w:rFonts w:ascii="Century Gothic" w:hAnsi="Century Gothic"/>
        </w:rPr>
      </w:pPr>
      <w:r w:rsidRPr="00256CEC">
        <w:rPr>
          <w:rFonts w:ascii="Century Gothic" w:hAnsi="Century Gothic"/>
        </w:rPr>
        <w:t>Not removing names once they are on the board.  Learners who disrupt are dealt with privately.</w:t>
      </w:r>
    </w:p>
    <w:p w14:paraId="219403CF" w14:textId="77777777" w:rsidR="00256CEC" w:rsidRPr="00256CEC" w:rsidRDefault="00256CEC" w:rsidP="00256CEC">
      <w:pPr>
        <w:numPr>
          <w:ilvl w:val="0"/>
          <w:numId w:val="32"/>
        </w:numPr>
        <w:spacing w:after="200" w:line="276" w:lineRule="auto"/>
        <w:rPr>
          <w:rFonts w:ascii="Century Gothic" w:hAnsi="Century Gothic"/>
        </w:rPr>
      </w:pPr>
      <w:r w:rsidRPr="00256CEC">
        <w:rPr>
          <w:rFonts w:ascii="Century Gothic" w:hAnsi="Century Gothic"/>
        </w:rPr>
        <w:t>Learners can nominate others to be put on the board.</w:t>
      </w:r>
    </w:p>
    <w:p w14:paraId="4662DFA2" w14:textId="77777777" w:rsidR="00256CEC" w:rsidRPr="00256CEC" w:rsidRDefault="00256CEC" w:rsidP="00256CEC">
      <w:pPr>
        <w:numPr>
          <w:ilvl w:val="0"/>
          <w:numId w:val="32"/>
        </w:numPr>
        <w:spacing w:after="200" w:line="276" w:lineRule="auto"/>
        <w:rPr>
          <w:rFonts w:ascii="Century Gothic" w:hAnsi="Century Gothic"/>
        </w:rPr>
      </w:pPr>
      <w:r w:rsidRPr="00256CEC">
        <w:rPr>
          <w:rFonts w:ascii="Century Gothic" w:hAnsi="Century Gothic"/>
        </w:rPr>
        <w:t>Emphasise peer responsibility.  It is not a competition between individuals, rather a whole class helping everyone to get their name on the board.</w:t>
      </w:r>
    </w:p>
    <w:p w14:paraId="5A2A35F9" w14:textId="77777777" w:rsidR="00256CEC" w:rsidRPr="00256CEC" w:rsidRDefault="00256CEC" w:rsidP="00256CEC">
      <w:pPr>
        <w:numPr>
          <w:ilvl w:val="0"/>
          <w:numId w:val="32"/>
        </w:numPr>
        <w:spacing w:after="200" w:line="276" w:lineRule="auto"/>
        <w:rPr>
          <w:rFonts w:ascii="Century Gothic" w:hAnsi="Century Gothic"/>
        </w:rPr>
      </w:pPr>
      <w:r w:rsidRPr="00256CEC">
        <w:rPr>
          <w:rFonts w:ascii="Century Gothic" w:hAnsi="Century Gothic"/>
        </w:rPr>
        <w:t>Recognition Boards need to be refreshed hourly, daily or weekly depending on the age of the children and context in which you are working.</w:t>
      </w:r>
    </w:p>
    <w:p w14:paraId="20656F6B" w14:textId="77777777" w:rsidR="00256CEC" w:rsidRPr="00256CEC" w:rsidRDefault="00256CEC" w:rsidP="00256CEC">
      <w:pPr>
        <w:numPr>
          <w:ilvl w:val="0"/>
          <w:numId w:val="32"/>
        </w:numPr>
        <w:spacing w:after="200" w:line="276" w:lineRule="auto"/>
        <w:rPr>
          <w:rFonts w:ascii="Century Gothic" w:hAnsi="Century Gothic"/>
        </w:rPr>
      </w:pPr>
      <w:r w:rsidRPr="00256CEC">
        <w:rPr>
          <w:rFonts w:ascii="Century Gothic" w:hAnsi="Century Gothic"/>
        </w:rPr>
        <w:t>Recognition Boards are for effort, not for achievement.  Your highest achievers might always be high achievers however they only get their name on the board when they have shown the required effort.</w:t>
      </w:r>
    </w:p>
    <w:p w14:paraId="6E702D2A" w14:textId="77777777" w:rsidR="00256CEC" w:rsidRPr="00256CEC" w:rsidRDefault="00256CEC" w:rsidP="00256CEC">
      <w:pPr>
        <w:numPr>
          <w:ilvl w:val="0"/>
          <w:numId w:val="32"/>
        </w:numPr>
        <w:spacing w:after="200" w:line="276" w:lineRule="auto"/>
        <w:rPr>
          <w:rFonts w:ascii="Century Gothic" w:hAnsi="Century Gothic"/>
        </w:rPr>
      </w:pPr>
      <w:r w:rsidRPr="00256CEC">
        <w:rPr>
          <w:rFonts w:ascii="Century Gothic" w:hAnsi="Century Gothic"/>
        </w:rPr>
        <w:t>Use the recognition board to persistently and relentlessly catch learners demonstrating the right behaviours/expectations.</w:t>
      </w:r>
    </w:p>
    <w:p w14:paraId="6904EF3C" w14:textId="77777777" w:rsidR="00256CEC" w:rsidRPr="00256CEC" w:rsidRDefault="00256CEC" w:rsidP="00256CEC">
      <w:pPr>
        <w:rPr>
          <w:rFonts w:ascii="Century Gothic" w:hAnsi="Century Gothic"/>
        </w:rPr>
      </w:pPr>
      <w:r w:rsidRPr="00256CEC">
        <w:rPr>
          <w:rFonts w:ascii="Century Gothic" w:hAnsi="Century Gothic"/>
        </w:rPr>
        <w:t>The following is a process for all to follow both in class and outwith.   We will consider further how best to manage those children who continue to require time out and those children whose behaviour is unsafe in the playground.</w:t>
      </w:r>
    </w:p>
    <w:p w14:paraId="7D5AC109" w14:textId="77777777" w:rsidR="00256CEC" w:rsidRPr="00256CEC" w:rsidRDefault="00256CEC" w:rsidP="00256CEC">
      <w:pPr>
        <w:rPr>
          <w:rFonts w:ascii="Century Gothic" w:hAnsi="Century Gothic"/>
        </w:rPr>
      </w:pPr>
      <w:r w:rsidRPr="00256CEC">
        <w:rPr>
          <w:rFonts w:ascii="Century Gothic" w:hAnsi="Century Gothic"/>
        </w:rPr>
        <w:t xml:space="preserve"> </w:t>
      </w:r>
    </w:p>
    <w:p w14:paraId="7CD98B3C" w14:textId="77777777" w:rsidR="00256CEC" w:rsidRPr="00256CEC" w:rsidRDefault="00256CEC" w:rsidP="00256CEC">
      <w:pPr>
        <w:rPr>
          <w:rFonts w:ascii="Century Gothic" w:hAnsi="Century Gothic"/>
        </w:rPr>
      </w:pPr>
      <w:r w:rsidRPr="00256CEC">
        <w:rPr>
          <w:rFonts w:ascii="Century Gothic" w:hAnsi="Century Gothic"/>
          <w:u w:val="single"/>
        </w:rPr>
        <w:t>5 Steps to Manage Behaviour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68"/>
        <w:gridCol w:w="6774"/>
      </w:tblGrid>
      <w:tr w:rsidR="00256CEC" w:rsidRPr="00256CEC" w14:paraId="66DE67B7" w14:textId="77777777" w:rsidTr="008875C7">
        <w:tc>
          <w:tcPr>
            <w:tcW w:w="534" w:type="dxa"/>
          </w:tcPr>
          <w:p w14:paraId="40BF7548" w14:textId="77777777" w:rsidR="00256CEC" w:rsidRPr="00256CEC" w:rsidRDefault="00256CEC" w:rsidP="008875C7">
            <w:pPr>
              <w:rPr>
                <w:rFonts w:ascii="Century Gothic" w:hAnsi="Century Gothic"/>
              </w:rPr>
            </w:pPr>
          </w:p>
        </w:tc>
        <w:tc>
          <w:tcPr>
            <w:tcW w:w="2268" w:type="dxa"/>
          </w:tcPr>
          <w:p w14:paraId="0C0327FF" w14:textId="77777777" w:rsidR="00256CEC" w:rsidRPr="00256CEC" w:rsidRDefault="00256CEC" w:rsidP="008875C7">
            <w:pPr>
              <w:rPr>
                <w:rFonts w:ascii="Century Gothic" w:hAnsi="Century Gothic"/>
              </w:rPr>
            </w:pPr>
            <w:r w:rsidRPr="00256CEC">
              <w:rPr>
                <w:rFonts w:ascii="Century Gothic" w:hAnsi="Century Gothic"/>
              </w:rPr>
              <w:t>Step</w:t>
            </w:r>
          </w:p>
        </w:tc>
        <w:tc>
          <w:tcPr>
            <w:tcW w:w="6774" w:type="dxa"/>
          </w:tcPr>
          <w:p w14:paraId="70221722" w14:textId="77777777" w:rsidR="00256CEC" w:rsidRPr="00256CEC" w:rsidRDefault="00256CEC" w:rsidP="008875C7">
            <w:pPr>
              <w:rPr>
                <w:rFonts w:ascii="Century Gothic" w:hAnsi="Century Gothic"/>
              </w:rPr>
            </w:pPr>
            <w:r w:rsidRPr="00256CEC">
              <w:rPr>
                <w:rFonts w:ascii="Century Gothic" w:hAnsi="Century Gothic"/>
              </w:rPr>
              <w:t>Action</w:t>
            </w:r>
          </w:p>
        </w:tc>
      </w:tr>
      <w:tr w:rsidR="00256CEC" w:rsidRPr="00256CEC" w14:paraId="11362B88" w14:textId="77777777" w:rsidTr="008875C7">
        <w:tc>
          <w:tcPr>
            <w:tcW w:w="534" w:type="dxa"/>
          </w:tcPr>
          <w:p w14:paraId="7D3DB4C3" w14:textId="77777777" w:rsidR="00256CEC" w:rsidRPr="00256CEC" w:rsidRDefault="00256CEC" w:rsidP="008875C7">
            <w:pPr>
              <w:rPr>
                <w:rFonts w:ascii="Century Gothic" w:hAnsi="Century Gothic"/>
              </w:rPr>
            </w:pPr>
            <w:r w:rsidRPr="00256CEC">
              <w:rPr>
                <w:rFonts w:ascii="Century Gothic" w:hAnsi="Century Gothic"/>
              </w:rPr>
              <w:t>1</w:t>
            </w:r>
          </w:p>
        </w:tc>
        <w:tc>
          <w:tcPr>
            <w:tcW w:w="2268" w:type="dxa"/>
          </w:tcPr>
          <w:p w14:paraId="434CA283" w14:textId="77777777" w:rsidR="00256CEC" w:rsidRPr="00256CEC" w:rsidRDefault="00256CEC" w:rsidP="008875C7">
            <w:pPr>
              <w:rPr>
                <w:rFonts w:ascii="Century Gothic" w:hAnsi="Century Gothic"/>
              </w:rPr>
            </w:pPr>
            <w:r w:rsidRPr="00256CEC">
              <w:rPr>
                <w:rFonts w:ascii="Century Gothic" w:hAnsi="Century Gothic"/>
              </w:rPr>
              <w:t>Reminder</w:t>
            </w:r>
          </w:p>
        </w:tc>
        <w:tc>
          <w:tcPr>
            <w:tcW w:w="6774" w:type="dxa"/>
          </w:tcPr>
          <w:p w14:paraId="6E03573A" w14:textId="77777777" w:rsidR="00256CEC" w:rsidRPr="00256CEC" w:rsidRDefault="00256CEC" w:rsidP="008875C7">
            <w:pPr>
              <w:rPr>
                <w:rFonts w:ascii="Century Gothic" w:hAnsi="Century Gothic"/>
              </w:rPr>
            </w:pPr>
            <w:r w:rsidRPr="00256CEC">
              <w:rPr>
                <w:rFonts w:ascii="Century Gothic" w:hAnsi="Century Gothic"/>
              </w:rPr>
              <w:t>A reminder of the 3 simple rules delivered privately wherever possible.  Repeat reminders if reasonable adjustments are necessary.  Take the initiative to keep things at this stage.</w:t>
            </w:r>
          </w:p>
        </w:tc>
      </w:tr>
      <w:tr w:rsidR="00256CEC" w:rsidRPr="00256CEC" w14:paraId="718919AB" w14:textId="77777777" w:rsidTr="008875C7">
        <w:tc>
          <w:tcPr>
            <w:tcW w:w="534" w:type="dxa"/>
          </w:tcPr>
          <w:p w14:paraId="6630C39D" w14:textId="77777777" w:rsidR="00256CEC" w:rsidRPr="00256CEC" w:rsidRDefault="00256CEC" w:rsidP="008875C7">
            <w:pPr>
              <w:rPr>
                <w:rFonts w:ascii="Century Gothic" w:hAnsi="Century Gothic"/>
              </w:rPr>
            </w:pPr>
            <w:r w:rsidRPr="00256CEC">
              <w:rPr>
                <w:rFonts w:ascii="Century Gothic" w:hAnsi="Century Gothic"/>
              </w:rPr>
              <w:t>2</w:t>
            </w:r>
          </w:p>
        </w:tc>
        <w:tc>
          <w:tcPr>
            <w:tcW w:w="2268" w:type="dxa"/>
          </w:tcPr>
          <w:p w14:paraId="77CD5B9D" w14:textId="77777777" w:rsidR="00256CEC" w:rsidRPr="00256CEC" w:rsidRDefault="00256CEC" w:rsidP="008875C7">
            <w:pPr>
              <w:rPr>
                <w:rFonts w:ascii="Century Gothic" w:hAnsi="Century Gothic"/>
              </w:rPr>
            </w:pPr>
            <w:r w:rsidRPr="00256CEC">
              <w:rPr>
                <w:rFonts w:ascii="Century Gothic" w:hAnsi="Century Gothic"/>
              </w:rPr>
              <w:t>Warning</w:t>
            </w:r>
          </w:p>
        </w:tc>
        <w:tc>
          <w:tcPr>
            <w:tcW w:w="6774" w:type="dxa"/>
          </w:tcPr>
          <w:p w14:paraId="1C40805C" w14:textId="77777777" w:rsidR="00256CEC" w:rsidRPr="00256CEC" w:rsidRDefault="00256CEC" w:rsidP="008875C7">
            <w:pPr>
              <w:rPr>
                <w:rFonts w:ascii="Century Gothic" w:hAnsi="Century Gothic"/>
              </w:rPr>
            </w:pPr>
            <w:r w:rsidRPr="00256CEC">
              <w:rPr>
                <w:rFonts w:ascii="Century Gothic" w:hAnsi="Century Gothic"/>
              </w:rPr>
              <w:t>A clear verbal caution delivered privately, wherever possible, making the pupil aware of their behaviour and clearly outlining the consequences if they continue.  Use the phrase, “Think carefully about your next step”.</w:t>
            </w:r>
          </w:p>
        </w:tc>
      </w:tr>
      <w:tr w:rsidR="00256CEC" w:rsidRPr="00256CEC" w14:paraId="7FEE5E29" w14:textId="77777777" w:rsidTr="008875C7">
        <w:tc>
          <w:tcPr>
            <w:tcW w:w="534" w:type="dxa"/>
          </w:tcPr>
          <w:p w14:paraId="33AAA391" w14:textId="77777777" w:rsidR="00256CEC" w:rsidRPr="00256CEC" w:rsidRDefault="00256CEC" w:rsidP="008875C7">
            <w:pPr>
              <w:rPr>
                <w:rFonts w:ascii="Century Gothic" w:hAnsi="Century Gothic"/>
              </w:rPr>
            </w:pPr>
            <w:r w:rsidRPr="00256CEC">
              <w:rPr>
                <w:rFonts w:ascii="Century Gothic" w:hAnsi="Century Gothic"/>
              </w:rPr>
              <w:t>3</w:t>
            </w:r>
          </w:p>
        </w:tc>
        <w:tc>
          <w:tcPr>
            <w:tcW w:w="2268" w:type="dxa"/>
          </w:tcPr>
          <w:p w14:paraId="3451C17A" w14:textId="77777777" w:rsidR="00256CEC" w:rsidRPr="00256CEC" w:rsidRDefault="00256CEC" w:rsidP="008875C7">
            <w:pPr>
              <w:rPr>
                <w:rFonts w:ascii="Century Gothic" w:hAnsi="Century Gothic"/>
              </w:rPr>
            </w:pPr>
            <w:r w:rsidRPr="00256CEC">
              <w:rPr>
                <w:rFonts w:ascii="Century Gothic" w:hAnsi="Century Gothic"/>
              </w:rPr>
              <w:t>Last Chance</w:t>
            </w:r>
          </w:p>
        </w:tc>
        <w:tc>
          <w:tcPr>
            <w:tcW w:w="6774" w:type="dxa"/>
          </w:tcPr>
          <w:p w14:paraId="3F7829F4" w14:textId="4B743E3A" w:rsidR="00256CEC" w:rsidRPr="00256CEC" w:rsidRDefault="00256CEC" w:rsidP="008875C7">
            <w:pPr>
              <w:rPr>
                <w:rFonts w:ascii="Century Gothic" w:hAnsi="Century Gothic"/>
              </w:rPr>
            </w:pPr>
            <w:r w:rsidRPr="00256CEC">
              <w:rPr>
                <w:rFonts w:ascii="Century Gothic" w:hAnsi="Century Gothic"/>
              </w:rPr>
              <w:t>Speak to the pupil privately and give them a final opportunity to engage.  Offer a positive choice to do so and refer to previous examples of good behavio</w:t>
            </w:r>
            <w:r w:rsidR="00552C71">
              <w:rPr>
                <w:rFonts w:ascii="Century Gothic" w:hAnsi="Century Gothic"/>
              </w:rPr>
              <w:t>u</w:t>
            </w:r>
            <w:r w:rsidRPr="00256CEC">
              <w:rPr>
                <w:rFonts w:ascii="Century Gothic" w:hAnsi="Century Gothic"/>
              </w:rPr>
              <w:t>r.  Use the 30 second scripted intervention.</w:t>
            </w:r>
          </w:p>
        </w:tc>
      </w:tr>
      <w:tr w:rsidR="00256CEC" w:rsidRPr="00256CEC" w14:paraId="3BE5734F" w14:textId="77777777" w:rsidTr="008875C7">
        <w:tc>
          <w:tcPr>
            <w:tcW w:w="534" w:type="dxa"/>
          </w:tcPr>
          <w:p w14:paraId="769F5A01" w14:textId="77777777" w:rsidR="00256CEC" w:rsidRPr="00256CEC" w:rsidRDefault="00256CEC" w:rsidP="008875C7">
            <w:pPr>
              <w:rPr>
                <w:rFonts w:ascii="Century Gothic" w:hAnsi="Century Gothic"/>
              </w:rPr>
            </w:pPr>
            <w:r w:rsidRPr="00256CEC">
              <w:rPr>
                <w:rFonts w:ascii="Century Gothic" w:hAnsi="Century Gothic"/>
              </w:rPr>
              <w:t>4</w:t>
            </w:r>
          </w:p>
        </w:tc>
        <w:tc>
          <w:tcPr>
            <w:tcW w:w="2268" w:type="dxa"/>
          </w:tcPr>
          <w:p w14:paraId="5A4CD604" w14:textId="77777777" w:rsidR="00256CEC" w:rsidRPr="00256CEC" w:rsidRDefault="00256CEC" w:rsidP="008875C7">
            <w:pPr>
              <w:rPr>
                <w:rFonts w:ascii="Century Gothic" w:hAnsi="Century Gothic"/>
              </w:rPr>
            </w:pPr>
            <w:r w:rsidRPr="00256CEC">
              <w:rPr>
                <w:rFonts w:ascii="Century Gothic" w:hAnsi="Century Gothic"/>
              </w:rPr>
              <w:t>Time Out</w:t>
            </w:r>
          </w:p>
        </w:tc>
        <w:tc>
          <w:tcPr>
            <w:tcW w:w="6774" w:type="dxa"/>
          </w:tcPr>
          <w:p w14:paraId="50BB48D2" w14:textId="77777777" w:rsidR="00256CEC" w:rsidRPr="00256CEC" w:rsidRDefault="00256CEC" w:rsidP="008875C7">
            <w:pPr>
              <w:rPr>
                <w:rFonts w:ascii="Century Gothic" w:hAnsi="Century Gothic"/>
              </w:rPr>
            </w:pPr>
            <w:r w:rsidRPr="00256CEC">
              <w:rPr>
                <w:rFonts w:ascii="Century Gothic" w:hAnsi="Century Gothic"/>
              </w:rPr>
              <w:t xml:space="preserve">Time out will generally begin with in the classroom, </w:t>
            </w:r>
            <w:r w:rsidRPr="00256CEC">
              <w:rPr>
                <w:rFonts w:ascii="Century Gothic" w:hAnsi="Century Gothic"/>
                <w:b/>
              </w:rPr>
              <w:t>followed by</w:t>
            </w:r>
            <w:r w:rsidRPr="00256CEC">
              <w:rPr>
                <w:rFonts w:ascii="Century Gothic" w:hAnsi="Century Gothic"/>
              </w:rPr>
              <w:t xml:space="preserve"> in another classroom </w:t>
            </w:r>
            <w:r w:rsidRPr="00256CEC">
              <w:rPr>
                <w:rFonts w:ascii="Century Gothic" w:hAnsi="Century Gothic"/>
                <w:b/>
              </w:rPr>
              <w:t>followed by</w:t>
            </w:r>
            <w:r w:rsidRPr="00256CEC">
              <w:rPr>
                <w:rFonts w:ascii="Century Gothic" w:hAnsi="Century Gothic"/>
              </w:rPr>
              <w:t xml:space="preserve"> with a member of SMT.  It is time for the child to calm down, breathe, look at the situation from a different perspective and compose themselves.</w:t>
            </w:r>
          </w:p>
        </w:tc>
      </w:tr>
      <w:tr w:rsidR="00256CEC" w:rsidRPr="00256CEC" w14:paraId="6C43BC0F" w14:textId="77777777" w:rsidTr="008875C7">
        <w:tc>
          <w:tcPr>
            <w:tcW w:w="534" w:type="dxa"/>
          </w:tcPr>
          <w:p w14:paraId="6C85816D" w14:textId="77777777" w:rsidR="00256CEC" w:rsidRPr="00256CEC" w:rsidRDefault="00256CEC" w:rsidP="008875C7">
            <w:pPr>
              <w:rPr>
                <w:rFonts w:ascii="Century Gothic" w:hAnsi="Century Gothic"/>
              </w:rPr>
            </w:pPr>
            <w:r w:rsidRPr="00256CEC">
              <w:rPr>
                <w:rFonts w:ascii="Century Gothic" w:hAnsi="Century Gothic"/>
              </w:rPr>
              <w:t>5</w:t>
            </w:r>
          </w:p>
        </w:tc>
        <w:tc>
          <w:tcPr>
            <w:tcW w:w="2268" w:type="dxa"/>
          </w:tcPr>
          <w:p w14:paraId="58C329BC" w14:textId="77777777" w:rsidR="00256CEC" w:rsidRPr="00256CEC" w:rsidRDefault="00256CEC" w:rsidP="008875C7">
            <w:pPr>
              <w:rPr>
                <w:rFonts w:ascii="Century Gothic" w:hAnsi="Century Gothic"/>
              </w:rPr>
            </w:pPr>
            <w:r w:rsidRPr="00256CEC">
              <w:rPr>
                <w:rFonts w:ascii="Century Gothic" w:hAnsi="Century Gothic"/>
              </w:rPr>
              <w:t>Repair</w:t>
            </w:r>
          </w:p>
        </w:tc>
        <w:tc>
          <w:tcPr>
            <w:tcW w:w="6774" w:type="dxa"/>
          </w:tcPr>
          <w:p w14:paraId="5224E3CB" w14:textId="77777777" w:rsidR="00256CEC" w:rsidRPr="00256CEC" w:rsidRDefault="00256CEC" w:rsidP="008875C7">
            <w:pPr>
              <w:rPr>
                <w:rFonts w:ascii="Century Gothic" w:hAnsi="Century Gothic"/>
              </w:rPr>
            </w:pPr>
            <w:r w:rsidRPr="00256CEC">
              <w:rPr>
                <w:rFonts w:ascii="Century Gothic" w:hAnsi="Century Gothic"/>
              </w:rPr>
              <w:t>This might be a quick chat at a breaktime or a more formal restorative meeting.</w:t>
            </w:r>
          </w:p>
        </w:tc>
      </w:tr>
    </w:tbl>
    <w:p w14:paraId="114D797E" w14:textId="77777777" w:rsidR="00256CEC" w:rsidRPr="00256CEC" w:rsidRDefault="00256CEC" w:rsidP="00256CEC">
      <w:pPr>
        <w:rPr>
          <w:rFonts w:ascii="Century Gothic" w:hAnsi="Century Gothic"/>
          <w:u w:val="single"/>
        </w:rPr>
      </w:pPr>
      <w:r w:rsidRPr="00256CEC">
        <w:rPr>
          <w:rFonts w:ascii="Century Gothic" w:hAnsi="Century Gothic"/>
          <w:u w:val="single"/>
        </w:rPr>
        <w:lastRenderedPageBreak/>
        <w:t>30 Second Scripted Intervention</w:t>
      </w:r>
    </w:p>
    <w:p w14:paraId="643AA346" w14:textId="77777777" w:rsidR="00256CEC" w:rsidRPr="00256CEC" w:rsidRDefault="00256CEC" w:rsidP="00256CEC">
      <w:pPr>
        <w:rPr>
          <w:rFonts w:ascii="Century Gothic" w:hAnsi="Century Gothic"/>
        </w:rPr>
      </w:pPr>
      <w:r w:rsidRPr="00256CEC">
        <w:rPr>
          <w:rFonts w:ascii="Century Gothic" w:hAnsi="Century Gothic"/>
        </w:rPr>
        <w:t>There is no one ‘correct’ script when a pupil digs in their heels.  Try the following and adapt it for your context :</w:t>
      </w:r>
    </w:p>
    <w:p w14:paraId="38969FBA" w14:textId="77777777" w:rsidR="00256CEC" w:rsidRPr="00256CEC" w:rsidRDefault="00256CEC" w:rsidP="00256CEC">
      <w:pPr>
        <w:rPr>
          <w:rFonts w:ascii="Century Gothic" w:hAnsi="Century Gothic" w:cs="Calibri Light"/>
        </w:rPr>
      </w:pPr>
      <w:r w:rsidRPr="00256CEC">
        <w:rPr>
          <w:rFonts w:ascii="Century Gothic" w:hAnsi="Century Gothic" w:cs="Calibri Light"/>
          <w:b/>
          <w:i/>
        </w:rPr>
        <w:t>I noticed you are …..</w:t>
      </w:r>
      <w:r w:rsidRPr="00256CEC">
        <w:rPr>
          <w:rFonts w:ascii="Century Gothic" w:hAnsi="Century Gothic" w:cs="Calibri Light"/>
        </w:rPr>
        <w:t xml:space="preserve"> (having trouble getting started/struggling to get going/wandering around the classroom ).</w:t>
      </w:r>
    </w:p>
    <w:p w14:paraId="057A809C" w14:textId="77777777" w:rsidR="00256CEC" w:rsidRPr="00256CEC" w:rsidRDefault="00256CEC" w:rsidP="00256CEC">
      <w:pPr>
        <w:rPr>
          <w:rFonts w:ascii="Century Gothic" w:hAnsi="Century Gothic" w:cs="Calibri Light"/>
        </w:rPr>
      </w:pPr>
      <w:r w:rsidRPr="00256CEC">
        <w:rPr>
          <w:rFonts w:ascii="Century Gothic" w:hAnsi="Century Gothic" w:cs="Calibri Light"/>
          <w:b/>
          <w:i/>
        </w:rPr>
        <w:t>It was the expectation about …..</w:t>
      </w:r>
      <w:r w:rsidRPr="00256CEC">
        <w:rPr>
          <w:rFonts w:ascii="Century Gothic" w:hAnsi="Century Gothic" w:cs="Calibri Light"/>
        </w:rPr>
        <w:t xml:space="preserve"> (lining up/staying on task/using your mobile phone) </w:t>
      </w:r>
      <w:r w:rsidRPr="00256CEC">
        <w:rPr>
          <w:rFonts w:ascii="Century Gothic" w:hAnsi="Century Gothic" w:cs="Calibri Light"/>
          <w:b/>
          <w:i/>
        </w:rPr>
        <w:t>that you didn’t meet</w:t>
      </w:r>
      <w:r w:rsidRPr="00256CEC">
        <w:rPr>
          <w:rFonts w:ascii="Century Gothic" w:hAnsi="Century Gothic" w:cs="Calibri Light"/>
        </w:rPr>
        <w:t>.</w:t>
      </w:r>
    </w:p>
    <w:p w14:paraId="47A49293" w14:textId="77777777" w:rsidR="00256CEC" w:rsidRPr="00256CEC" w:rsidRDefault="00256CEC" w:rsidP="00256CEC">
      <w:pPr>
        <w:rPr>
          <w:rFonts w:ascii="Century Gothic" w:hAnsi="Century Gothic" w:cs="Calibri Light"/>
          <w:b/>
          <w:i/>
        </w:rPr>
      </w:pPr>
      <w:r w:rsidRPr="00256CEC">
        <w:rPr>
          <w:rFonts w:ascii="Century Gothic" w:hAnsi="Century Gothic" w:cs="Calibri Light"/>
          <w:b/>
          <w:i/>
        </w:rPr>
        <w:t>If you continue to do this, you will be choosing to take time out.</w:t>
      </w:r>
    </w:p>
    <w:p w14:paraId="0F97EA32" w14:textId="77777777" w:rsidR="00256CEC" w:rsidRPr="00256CEC" w:rsidRDefault="00256CEC" w:rsidP="00256CEC">
      <w:pPr>
        <w:rPr>
          <w:rFonts w:ascii="Century Gothic" w:hAnsi="Century Gothic" w:cs="Calibri Light"/>
        </w:rPr>
      </w:pPr>
      <w:r w:rsidRPr="00256CEC">
        <w:rPr>
          <w:rFonts w:ascii="Century Gothic" w:hAnsi="Century Gothic" w:cs="Calibri Light"/>
          <w:b/>
          <w:i/>
        </w:rPr>
        <w:t xml:space="preserve">Do you remember last week when you …… </w:t>
      </w:r>
      <w:r w:rsidRPr="00256CEC">
        <w:rPr>
          <w:rFonts w:ascii="Century Gothic" w:hAnsi="Century Gothic" w:cs="Calibri Light"/>
        </w:rPr>
        <w:t>(arrived on time every day/got that positive note/finished your work as expected).</w:t>
      </w:r>
    </w:p>
    <w:p w14:paraId="52003D01" w14:textId="77777777" w:rsidR="00256CEC" w:rsidRPr="00256CEC" w:rsidRDefault="00256CEC" w:rsidP="00256CEC">
      <w:pPr>
        <w:rPr>
          <w:rFonts w:ascii="Century Gothic" w:hAnsi="Century Gothic" w:cs="Calibri Light"/>
          <w:b/>
          <w:i/>
        </w:rPr>
      </w:pPr>
      <w:r w:rsidRPr="00256CEC">
        <w:rPr>
          <w:rFonts w:ascii="Century Gothic" w:hAnsi="Century Gothic" w:cs="Calibri Light"/>
          <w:b/>
          <w:i/>
        </w:rPr>
        <w:t>That is who I need to see today ...</w:t>
      </w:r>
    </w:p>
    <w:p w14:paraId="6E313C15" w14:textId="77777777" w:rsidR="00256CEC" w:rsidRPr="00256CEC" w:rsidRDefault="00256CEC" w:rsidP="00256CEC">
      <w:pPr>
        <w:rPr>
          <w:rFonts w:ascii="Century Gothic" w:hAnsi="Century Gothic" w:cs="Calibri Light"/>
        </w:rPr>
      </w:pPr>
      <w:r w:rsidRPr="00256CEC">
        <w:rPr>
          <w:rFonts w:ascii="Century Gothic" w:hAnsi="Century Gothic" w:cs="Calibri Light"/>
          <w:b/>
          <w:i/>
        </w:rPr>
        <w:t>Thank you for listening</w:t>
      </w:r>
      <w:r w:rsidRPr="00256CEC">
        <w:rPr>
          <w:rFonts w:ascii="Century Gothic" w:hAnsi="Century Gothic" w:cs="Calibri Light"/>
        </w:rPr>
        <w:t>.  (Now give the child some take up time)</w:t>
      </w:r>
    </w:p>
    <w:p w14:paraId="71DAE0F8" w14:textId="77777777" w:rsidR="00256CEC" w:rsidRPr="00256CEC" w:rsidRDefault="00256CEC" w:rsidP="00256CEC">
      <w:pPr>
        <w:rPr>
          <w:rFonts w:ascii="Century Gothic" w:hAnsi="Century Gothic"/>
          <w:u w:val="single"/>
        </w:rPr>
      </w:pPr>
    </w:p>
    <w:p w14:paraId="74F58725" w14:textId="77777777" w:rsidR="00256CEC" w:rsidRPr="00256CEC" w:rsidRDefault="00256CEC" w:rsidP="00256CEC">
      <w:pPr>
        <w:rPr>
          <w:rFonts w:ascii="Century Gothic" w:hAnsi="Century Gothic"/>
          <w:u w:val="single"/>
        </w:rPr>
      </w:pPr>
      <w:r w:rsidRPr="00256CEC">
        <w:rPr>
          <w:rFonts w:ascii="Century Gothic" w:hAnsi="Century Gothic"/>
          <w:u w:val="single"/>
        </w:rPr>
        <w:t>Other Script Ideas</w:t>
      </w:r>
    </w:p>
    <w:p w14:paraId="0A4E9CCB" w14:textId="77777777" w:rsidR="00256CEC" w:rsidRPr="00256CEC" w:rsidRDefault="00256CEC" w:rsidP="00256CEC">
      <w:pPr>
        <w:numPr>
          <w:ilvl w:val="0"/>
          <w:numId w:val="31"/>
        </w:numPr>
        <w:spacing w:after="200" w:line="276" w:lineRule="auto"/>
        <w:rPr>
          <w:rFonts w:ascii="Century Gothic" w:hAnsi="Century Gothic" w:cs="Calibri Light"/>
        </w:rPr>
      </w:pPr>
      <w:r w:rsidRPr="00256CEC">
        <w:rPr>
          <w:rFonts w:ascii="Century Gothic" w:hAnsi="Century Gothic" w:cs="Calibri Light"/>
        </w:rPr>
        <w:t>You need to understand that every choice has a consequence.  If you choose to do the work, that would be fantastic and this will happen . . . . .  If you choose not to do the work, then this will happen . . . . . .  I’ll leave you to make your decision.</w:t>
      </w:r>
    </w:p>
    <w:p w14:paraId="04E1BF16" w14:textId="77777777" w:rsidR="00256CEC" w:rsidRPr="00256CEC" w:rsidRDefault="00256CEC" w:rsidP="00256CEC">
      <w:pPr>
        <w:numPr>
          <w:ilvl w:val="0"/>
          <w:numId w:val="31"/>
        </w:numPr>
        <w:spacing w:after="200" w:line="276" w:lineRule="auto"/>
        <w:rPr>
          <w:rFonts w:ascii="Century Gothic" w:hAnsi="Century Gothic" w:cs="Calibri Light"/>
        </w:rPr>
      </w:pPr>
      <w:r w:rsidRPr="00256CEC">
        <w:rPr>
          <w:rFonts w:ascii="Century Gothic" w:hAnsi="Century Gothic" w:cs="Calibri Light"/>
        </w:rPr>
        <w:t>Do you remember yesterday when you helped me to tidy up?  That is the Ruaridh I need to see today, that is the Ruaridh you can be all the time.</w:t>
      </w:r>
    </w:p>
    <w:p w14:paraId="636C7054" w14:textId="77777777" w:rsidR="00256CEC" w:rsidRPr="00256CEC" w:rsidRDefault="00256CEC" w:rsidP="00256CEC">
      <w:pPr>
        <w:numPr>
          <w:ilvl w:val="0"/>
          <w:numId w:val="31"/>
        </w:numPr>
        <w:spacing w:after="200" w:line="276" w:lineRule="auto"/>
        <w:rPr>
          <w:rFonts w:ascii="Century Gothic" w:hAnsi="Century Gothic" w:cs="Calibri Light"/>
        </w:rPr>
      </w:pPr>
      <w:r w:rsidRPr="00256CEC">
        <w:rPr>
          <w:rFonts w:ascii="Century Gothic" w:hAnsi="Century Gothic" w:cs="Calibri Light"/>
        </w:rPr>
        <w:t>I don’t like your behaviour.  Your behaviour is disruptive, damaging and dangerous.  I don’t like your behaviour but I believe that you can be a success.</w:t>
      </w:r>
    </w:p>
    <w:p w14:paraId="521E2F57" w14:textId="77777777" w:rsidR="00256CEC" w:rsidRPr="00256CEC" w:rsidRDefault="00256CEC" w:rsidP="00256CEC">
      <w:pPr>
        <w:numPr>
          <w:ilvl w:val="0"/>
          <w:numId w:val="31"/>
        </w:numPr>
        <w:spacing w:after="200" w:line="276" w:lineRule="auto"/>
        <w:rPr>
          <w:rFonts w:ascii="Century Gothic" w:hAnsi="Century Gothic" w:cs="Calibri Light"/>
        </w:rPr>
      </w:pPr>
      <w:r w:rsidRPr="00256CEC">
        <w:rPr>
          <w:rFonts w:ascii="Century Gothic" w:hAnsi="Century Gothic" w:cs="Calibri Light"/>
        </w:rPr>
        <w:t>What do you think the poor choices were that caught my attention ?</w:t>
      </w:r>
    </w:p>
    <w:p w14:paraId="6B0AFADD" w14:textId="77777777" w:rsidR="00256CEC" w:rsidRPr="00256CEC" w:rsidRDefault="00256CEC" w:rsidP="00256CEC">
      <w:pPr>
        <w:numPr>
          <w:ilvl w:val="0"/>
          <w:numId w:val="31"/>
        </w:numPr>
        <w:spacing w:after="200" w:line="276" w:lineRule="auto"/>
        <w:rPr>
          <w:rFonts w:ascii="Century Gothic" w:hAnsi="Century Gothic" w:cs="Calibri Light"/>
        </w:rPr>
      </w:pPr>
      <w:r w:rsidRPr="00256CEC">
        <w:rPr>
          <w:rFonts w:ascii="Century Gothic" w:hAnsi="Century Gothic" w:cs="Calibri Light"/>
        </w:rPr>
        <w:t>What do you think you could do to avoid this happening next time ?</w:t>
      </w:r>
    </w:p>
    <w:p w14:paraId="1F46DD75" w14:textId="77777777" w:rsidR="00256CEC" w:rsidRPr="00256CEC" w:rsidRDefault="00256CEC" w:rsidP="00256CEC">
      <w:pPr>
        <w:numPr>
          <w:ilvl w:val="0"/>
          <w:numId w:val="31"/>
        </w:numPr>
        <w:spacing w:after="200" w:line="276" w:lineRule="auto"/>
        <w:rPr>
          <w:rFonts w:ascii="Century Gothic" w:hAnsi="Century Gothic" w:cs="Calibri Light"/>
        </w:rPr>
      </w:pPr>
      <w:r w:rsidRPr="00256CEC">
        <w:rPr>
          <w:rFonts w:ascii="Century Gothic" w:hAnsi="Century Gothic" w:cs="Calibri Light"/>
        </w:rPr>
        <w:t>Ruaridh it’s not like you …….. (kick doors/shout out/throw things)</w:t>
      </w:r>
    </w:p>
    <w:p w14:paraId="7CAA9E01" w14:textId="77777777" w:rsidR="00256CEC" w:rsidRPr="00256CEC" w:rsidRDefault="00256CEC" w:rsidP="00256CEC">
      <w:pPr>
        <w:rPr>
          <w:rFonts w:ascii="Century Gothic" w:hAnsi="Century Gothic"/>
        </w:rPr>
      </w:pPr>
      <w:r w:rsidRPr="00256CEC">
        <w:rPr>
          <w:rFonts w:ascii="Century Gothic" w:hAnsi="Century Gothic"/>
        </w:rPr>
        <w:t>If children turn away from you when you are delivering the script, mimic you, say it to you or deliberately refuse to listen, continue delivering the script.</w:t>
      </w:r>
    </w:p>
    <w:p w14:paraId="387C77A9" w14:textId="77777777" w:rsidR="00256CEC" w:rsidRDefault="00256CEC" w:rsidP="00256CEC">
      <w:pPr>
        <w:rPr>
          <w:rFonts w:ascii="Century Gothic" w:hAnsi="Century Gothic"/>
        </w:rPr>
      </w:pPr>
      <w:r w:rsidRPr="00256CEC">
        <w:rPr>
          <w:rFonts w:ascii="Century Gothic" w:hAnsi="Century Gothic"/>
        </w:rPr>
        <w:t>If children cry when you begin delivering the script, say, ‘I will come back when you have stopped crying.’  Then you will have to skilfully find your moment to return.</w:t>
      </w:r>
    </w:p>
    <w:p w14:paraId="6FDD85DD" w14:textId="77777777" w:rsidR="00256CEC" w:rsidRDefault="00256CEC" w:rsidP="00256CEC">
      <w:pPr>
        <w:rPr>
          <w:rFonts w:ascii="Century Gothic" w:hAnsi="Century Gothic"/>
        </w:rPr>
      </w:pPr>
    </w:p>
    <w:p w14:paraId="6A9EAC2E" w14:textId="77777777" w:rsidR="00256CEC" w:rsidRPr="002A7353" w:rsidRDefault="00256CEC" w:rsidP="00256CEC">
      <w:pPr>
        <w:pStyle w:val="Default"/>
        <w:rPr>
          <w:rFonts w:ascii="Century Gothic" w:hAnsi="Century Gothic"/>
          <w:b/>
          <w:color w:val="auto"/>
        </w:rPr>
      </w:pPr>
      <w:r w:rsidRPr="002A7353">
        <w:rPr>
          <w:rFonts w:ascii="Century Gothic" w:hAnsi="Century Gothic"/>
          <w:b/>
          <w:color w:val="auto"/>
        </w:rPr>
        <w:t>Restorative approach:</w:t>
      </w:r>
    </w:p>
    <w:p w14:paraId="6440524D" w14:textId="77777777" w:rsidR="00256CEC" w:rsidRPr="002A7353" w:rsidRDefault="00256CEC" w:rsidP="00256CEC">
      <w:pPr>
        <w:rPr>
          <w:rFonts w:ascii="Century Gothic" w:hAnsi="Century Gothic"/>
          <w:lang w:val="en-US"/>
        </w:rPr>
      </w:pPr>
    </w:p>
    <w:p w14:paraId="12A23BE7" w14:textId="113B0C3B" w:rsidR="00256CEC" w:rsidRPr="002A7353" w:rsidRDefault="00C25EC3" w:rsidP="00256CEC">
      <w:pPr>
        <w:rPr>
          <w:rFonts w:ascii="Century Gothic" w:hAnsi="Century Gothic"/>
          <w:lang w:val="en-US"/>
        </w:rPr>
      </w:pPr>
      <w:r>
        <w:rPr>
          <w:rFonts w:ascii="Century Gothic" w:hAnsi="Century Gothic"/>
          <w:lang w:val="en-US"/>
        </w:rPr>
        <w:t xml:space="preserve">Our climate for learning </w:t>
      </w:r>
      <w:r w:rsidR="00256CEC" w:rsidRPr="002A7353">
        <w:rPr>
          <w:rFonts w:ascii="Century Gothic" w:hAnsi="Century Gothic"/>
          <w:lang w:val="en-US"/>
        </w:rPr>
        <w:t xml:space="preserve">policy is a tool used to promote good relationships, so that people can work together with the common purpose of helping everyone learn. </w:t>
      </w:r>
    </w:p>
    <w:p w14:paraId="74E0BDEB" w14:textId="77777777" w:rsidR="00256CEC" w:rsidRPr="002A7353" w:rsidRDefault="00256CEC" w:rsidP="00256CEC">
      <w:pPr>
        <w:rPr>
          <w:rFonts w:ascii="Century Gothic" w:hAnsi="Century Gothic"/>
          <w:lang w:val="en-US"/>
        </w:rPr>
      </w:pPr>
    </w:p>
    <w:p w14:paraId="6CE2D8A1" w14:textId="77777777" w:rsidR="00256CEC" w:rsidRPr="002A7353" w:rsidRDefault="00256CEC" w:rsidP="00256CEC">
      <w:pPr>
        <w:rPr>
          <w:rFonts w:ascii="Century Gothic" w:hAnsi="Century Gothic"/>
          <w:lang w:val="en-US"/>
        </w:rPr>
      </w:pPr>
      <w:r w:rsidRPr="002A7353">
        <w:rPr>
          <w:rFonts w:ascii="Century Gothic" w:hAnsi="Century Gothic"/>
          <w:lang w:val="en-US"/>
        </w:rPr>
        <w:t xml:space="preserve">Restorative approaches are based on four key features: </w:t>
      </w:r>
    </w:p>
    <w:p w14:paraId="559D86DB" w14:textId="77777777" w:rsidR="00256CEC" w:rsidRPr="002A7353" w:rsidRDefault="00256CEC" w:rsidP="00256CEC">
      <w:pPr>
        <w:rPr>
          <w:rFonts w:ascii="Century Gothic" w:hAnsi="Century Gothic"/>
          <w:lang w:val="en-US"/>
        </w:rPr>
      </w:pPr>
    </w:p>
    <w:p w14:paraId="174B6ED4" w14:textId="77777777" w:rsidR="00256CEC" w:rsidRPr="002A7353" w:rsidRDefault="00256CEC" w:rsidP="00256CEC">
      <w:pPr>
        <w:rPr>
          <w:rFonts w:ascii="Century Gothic" w:hAnsi="Century Gothic"/>
          <w:lang w:val="en-US"/>
        </w:rPr>
      </w:pPr>
      <w:r w:rsidRPr="002A7353">
        <w:rPr>
          <w:rFonts w:ascii="Century Gothic" w:hAnsi="Century Gothic"/>
          <w:lang w:val="en-US"/>
        </w:rPr>
        <w:t xml:space="preserve">RESPECT – for everyone by listening to other opinions and learning to value them </w:t>
      </w:r>
    </w:p>
    <w:p w14:paraId="43E78ABD" w14:textId="77777777" w:rsidR="00256CEC" w:rsidRPr="002A7353" w:rsidRDefault="00256CEC" w:rsidP="00256CEC">
      <w:pPr>
        <w:rPr>
          <w:rFonts w:ascii="Century Gothic" w:hAnsi="Century Gothic"/>
          <w:lang w:val="en-US"/>
        </w:rPr>
      </w:pPr>
    </w:p>
    <w:p w14:paraId="24C258B1" w14:textId="77777777" w:rsidR="00256CEC" w:rsidRPr="002A7353" w:rsidRDefault="00256CEC" w:rsidP="00256CEC">
      <w:pPr>
        <w:rPr>
          <w:rFonts w:ascii="Century Gothic" w:hAnsi="Century Gothic"/>
          <w:lang w:val="en-US"/>
        </w:rPr>
      </w:pPr>
      <w:r w:rsidRPr="002A7353">
        <w:rPr>
          <w:rFonts w:ascii="Century Gothic" w:hAnsi="Century Gothic"/>
          <w:lang w:val="en-US"/>
        </w:rPr>
        <w:t xml:space="preserve">RESPONSIBILTY - taking responsibility for your own actions </w:t>
      </w:r>
    </w:p>
    <w:p w14:paraId="4ED14495" w14:textId="77777777" w:rsidR="00256CEC" w:rsidRPr="002A7353" w:rsidRDefault="00256CEC" w:rsidP="00256CEC">
      <w:pPr>
        <w:rPr>
          <w:rFonts w:ascii="Century Gothic" w:hAnsi="Century Gothic"/>
          <w:lang w:val="en-US"/>
        </w:rPr>
      </w:pPr>
    </w:p>
    <w:p w14:paraId="7974EAB0" w14:textId="77777777" w:rsidR="00552C71" w:rsidRDefault="00256CEC" w:rsidP="00256CEC">
      <w:pPr>
        <w:rPr>
          <w:rFonts w:ascii="Century Gothic" w:hAnsi="Century Gothic"/>
          <w:lang w:val="en-US"/>
        </w:rPr>
      </w:pPr>
      <w:r w:rsidRPr="002A7353">
        <w:rPr>
          <w:rFonts w:ascii="Century Gothic" w:hAnsi="Century Gothic"/>
          <w:lang w:val="en-US"/>
        </w:rPr>
        <w:t xml:space="preserve">REPAIR – developing the skills within our school community so that its individual members have the necessary skills to identify solutions that repair harm and ensure behaviours are not repeated </w:t>
      </w:r>
    </w:p>
    <w:p w14:paraId="65FE4F61" w14:textId="155C6464" w:rsidR="00256CEC" w:rsidRPr="002A7353" w:rsidRDefault="00256CEC" w:rsidP="00256CEC">
      <w:pPr>
        <w:rPr>
          <w:rFonts w:ascii="Century Gothic" w:hAnsi="Century Gothic"/>
          <w:lang w:val="en-US"/>
        </w:rPr>
      </w:pPr>
      <w:r w:rsidRPr="002A7353">
        <w:rPr>
          <w:rFonts w:ascii="Century Gothic" w:hAnsi="Century Gothic"/>
          <w:lang w:val="en-US"/>
        </w:rPr>
        <w:lastRenderedPageBreak/>
        <w:t xml:space="preserve">RE-INTEGRATION - working through a structured, supportive process that aims to solve the problem and allows young people to remain in mainstream education </w:t>
      </w:r>
    </w:p>
    <w:p w14:paraId="68382CC7" w14:textId="77777777" w:rsidR="00256CEC" w:rsidRPr="002A7353" w:rsidRDefault="00256CEC" w:rsidP="00256CEC">
      <w:pPr>
        <w:rPr>
          <w:rFonts w:ascii="Century Gothic" w:hAnsi="Century Gothic"/>
          <w:lang w:val="en-US"/>
        </w:rPr>
      </w:pPr>
    </w:p>
    <w:p w14:paraId="4E1AC7C0" w14:textId="77777777" w:rsidR="00256CEC" w:rsidRPr="002A7353" w:rsidRDefault="00256CEC" w:rsidP="00256CEC">
      <w:pPr>
        <w:rPr>
          <w:rFonts w:ascii="Century Gothic" w:hAnsi="Century Gothic"/>
          <w:lang w:val="en-US"/>
        </w:rPr>
      </w:pPr>
      <w:r w:rsidRPr="002A7353">
        <w:rPr>
          <w:rFonts w:ascii="Century Gothic" w:hAnsi="Century Gothic"/>
          <w:lang w:val="en-US"/>
        </w:rPr>
        <w:t xml:space="preserve">This school use restorative approaches to encourage everyone to take responsibility for their behaviours. Staff use restorative approaches and will apply them to resolving situations in the school. This approach starts with a restorative enquiry, if conflict arrives, over low level issues i.e. friendship breakups, disputes over games, running in the corridor and not responding to reasonable adult requests. </w:t>
      </w:r>
    </w:p>
    <w:p w14:paraId="746DFB72" w14:textId="77777777" w:rsidR="00256CEC" w:rsidRPr="002A7353" w:rsidRDefault="00256CEC" w:rsidP="00256CEC">
      <w:pPr>
        <w:rPr>
          <w:rFonts w:ascii="Century Gothic" w:hAnsi="Century Gothic"/>
          <w:lang w:val="en-US"/>
        </w:rPr>
      </w:pPr>
    </w:p>
    <w:p w14:paraId="3A54376E" w14:textId="77777777" w:rsidR="00256CEC" w:rsidRPr="002A7353" w:rsidRDefault="00256CEC" w:rsidP="00256CEC">
      <w:pPr>
        <w:rPr>
          <w:rFonts w:ascii="Century Gothic" w:hAnsi="Century Gothic"/>
          <w:lang w:val="en-US"/>
        </w:rPr>
      </w:pPr>
      <w:r w:rsidRPr="002A7353">
        <w:rPr>
          <w:rFonts w:ascii="Century Gothic" w:hAnsi="Century Gothic"/>
          <w:lang w:val="en-US"/>
        </w:rPr>
        <w:t>When using restorative questioning the following questions will always be asked in a quiet and appropriate area of the learning space. Questions will be first asked to the person who has been harmed and then to the harmer.</w:t>
      </w:r>
    </w:p>
    <w:p w14:paraId="4BDF49E8" w14:textId="77777777" w:rsidR="00256CEC" w:rsidRPr="002A7353" w:rsidRDefault="00256CEC" w:rsidP="00256CEC">
      <w:pPr>
        <w:rPr>
          <w:rFonts w:ascii="Century Gothic" w:hAnsi="Century Gothic"/>
        </w:rPr>
      </w:pPr>
    </w:p>
    <w:p w14:paraId="5023260B" w14:textId="77777777" w:rsidR="00256CEC" w:rsidRPr="002A7353" w:rsidRDefault="00256CEC" w:rsidP="00256CEC">
      <w:pPr>
        <w:pStyle w:val="ListParagraph"/>
        <w:numPr>
          <w:ilvl w:val="0"/>
          <w:numId w:val="11"/>
        </w:numPr>
        <w:rPr>
          <w:rFonts w:ascii="Century Gothic" w:hAnsi="Century Gothic"/>
        </w:rPr>
      </w:pPr>
      <w:r w:rsidRPr="002A7353">
        <w:rPr>
          <w:rFonts w:ascii="Century Gothic" w:hAnsi="Century Gothic"/>
        </w:rPr>
        <w:t>Tell me what happened?</w:t>
      </w:r>
    </w:p>
    <w:p w14:paraId="6F7748E3" w14:textId="77777777" w:rsidR="00256CEC" w:rsidRPr="002A7353" w:rsidRDefault="00256CEC" w:rsidP="00256CEC">
      <w:pPr>
        <w:pStyle w:val="ListParagraph"/>
        <w:numPr>
          <w:ilvl w:val="0"/>
          <w:numId w:val="11"/>
        </w:numPr>
        <w:rPr>
          <w:rFonts w:ascii="Century Gothic" w:hAnsi="Century Gothic"/>
        </w:rPr>
      </w:pPr>
      <w:r w:rsidRPr="002A7353">
        <w:rPr>
          <w:rFonts w:ascii="Century Gothic" w:hAnsi="Century Gothic"/>
        </w:rPr>
        <w:t>Who was affected?</w:t>
      </w:r>
    </w:p>
    <w:p w14:paraId="4E3424F3" w14:textId="77777777" w:rsidR="00256CEC" w:rsidRPr="002A7353" w:rsidRDefault="00256CEC" w:rsidP="00256CEC">
      <w:pPr>
        <w:pStyle w:val="ListParagraph"/>
        <w:numPr>
          <w:ilvl w:val="0"/>
          <w:numId w:val="11"/>
        </w:numPr>
        <w:rPr>
          <w:rFonts w:ascii="Century Gothic" w:hAnsi="Century Gothic"/>
        </w:rPr>
      </w:pPr>
      <w:r w:rsidRPr="002A7353">
        <w:rPr>
          <w:rFonts w:ascii="Century Gothic" w:hAnsi="Century Gothic"/>
        </w:rPr>
        <w:t>How were they affected?</w:t>
      </w:r>
    </w:p>
    <w:p w14:paraId="417A5B1D" w14:textId="77777777" w:rsidR="00256CEC" w:rsidRPr="002A7353" w:rsidRDefault="00256CEC" w:rsidP="00256CEC">
      <w:pPr>
        <w:pStyle w:val="ListParagraph"/>
        <w:numPr>
          <w:ilvl w:val="0"/>
          <w:numId w:val="11"/>
        </w:numPr>
        <w:rPr>
          <w:rFonts w:ascii="Century Gothic" w:hAnsi="Century Gothic"/>
        </w:rPr>
      </w:pPr>
      <w:r w:rsidRPr="002A7353">
        <w:rPr>
          <w:rFonts w:ascii="Century Gothic" w:hAnsi="Century Gothic"/>
        </w:rPr>
        <w:t>How can we put this right?</w:t>
      </w:r>
    </w:p>
    <w:p w14:paraId="0E064367" w14:textId="77777777" w:rsidR="00256CEC" w:rsidRPr="002A7353" w:rsidRDefault="00256CEC" w:rsidP="00256CEC">
      <w:pPr>
        <w:pStyle w:val="ListParagraph"/>
        <w:numPr>
          <w:ilvl w:val="0"/>
          <w:numId w:val="11"/>
        </w:numPr>
        <w:rPr>
          <w:rFonts w:ascii="Century Gothic" w:hAnsi="Century Gothic"/>
        </w:rPr>
      </w:pPr>
      <w:r w:rsidRPr="002A7353">
        <w:rPr>
          <w:rFonts w:ascii="Century Gothic" w:hAnsi="Century Gothic"/>
        </w:rPr>
        <w:t>What can be done differently next time?</w:t>
      </w:r>
    </w:p>
    <w:p w14:paraId="21546E0F" w14:textId="77777777" w:rsidR="00256CEC" w:rsidRPr="002A7353" w:rsidRDefault="00256CEC" w:rsidP="00256CEC">
      <w:pPr>
        <w:autoSpaceDE w:val="0"/>
        <w:autoSpaceDN w:val="0"/>
        <w:adjustRightInd w:val="0"/>
        <w:ind w:left="360"/>
        <w:rPr>
          <w:rFonts w:ascii="Century Gothic" w:hAnsi="Century Gothic" w:cs="Times New Roman"/>
          <w:lang w:val="en-US"/>
        </w:rPr>
      </w:pPr>
    </w:p>
    <w:p w14:paraId="3F0EEC4C" w14:textId="77777777" w:rsidR="00256CEC" w:rsidRPr="002A7353" w:rsidRDefault="00256CEC" w:rsidP="00256CEC">
      <w:pPr>
        <w:autoSpaceDE w:val="0"/>
        <w:autoSpaceDN w:val="0"/>
        <w:adjustRightInd w:val="0"/>
        <w:ind w:left="360"/>
        <w:rPr>
          <w:rFonts w:ascii="Century Gothic" w:hAnsi="Century Gothic" w:cs="Times New Roman"/>
          <w:lang w:val="en-US"/>
        </w:rPr>
      </w:pPr>
    </w:p>
    <w:p w14:paraId="3A8BF7F3" w14:textId="77777777" w:rsidR="00256CEC" w:rsidRPr="002A7353" w:rsidRDefault="00256CEC" w:rsidP="00256CEC">
      <w:pPr>
        <w:autoSpaceDE w:val="0"/>
        <w:autoSpaceDN w:val="0"/>
        <w:adjustRightInd w:val="0"/>
        <w:ind w:left="360"/>
        <w:rPr>
          <w:rFonts w:ascii="Century Gothic" w:hAnsi="Century Gothic" w:cs="Times New Roman"/>
          <w:lang w:val="en-US"/>
        </w:rPr>
      </w:pPr>
      <w:r w:rsidRPr="002A7353">
        <w:rPr>
          <w:rFonts w:ascii="Century Gothic" w:hAnsi="Century Gothic" w:cs="Times New Roman"/>
          <w:lang w:val="en-US"/>
        </w:rPr>
        <w:t>Format of the restorative process</w:t>
      </w:r>
    </w:p>
    <w:p w14:paraId="26B4050A" w14:textId="77777777" w:rsidR="00256CEC" w:rsidRPr="002A7353" w:rsidRDefault="00256CEC" w:rsidP="00256CEC">
      <w:pPr>
        <w:autoSpaceDE w:val="0"/>
        <w:autoSpaceDN w:val="0"/>
        <w:adjustRightInd w:val="0"/>
        <w:ind w:left="360"/>
        <w:rPr>
          <w:rFonts w:ascii="Century Gothic" w:hAnsi="Century Gothic" w:cs="Times New Roman"/>
          <w:lang w:val="en-US"/>
        </w:rPr>
      </w:pPr>
    </w:p>
    <w:p w14:paraId="6332095A" w14:textId="77777777" w:rsidR="00256CEC" w:rsidRPr="002A7353" w:rsidRDefault="00256CEC" w:rsidP="00256CEC">
      <w:pPr>
        <w:pStyle w:val="ListParagraph"/>
        <w:numPr>
          <w:ilvl w:val="0"/>
          <w:numId w:val="18"/>
        </w:numPr>
        <w:autoSpaceDE w:val="0"/>
        <w:autoSpaceDN w:val="0"/>
        <w:adjustRightInd w:val="0"/>
        <w:spacing w:after="51"/>
        <w:rPr>
          <w:rFonts w:ascii="Century Gothic" w:hAnsi="Century Gothic" w:cs="Helvetica"/>
          <w:lang w:val="en-US"/>
        </w:rPr>
      </w:pPr>
      <w:r w:rsidRPr="002A7353">
        <w:rPr>
          <w:rFonts w:ascii="Century Gothic" w:hAnsi="Century Gothic" w:cs="Helvetica"/>
          <w:lang w:val="en-US"/>
        </w:rPr>
        <w:t xml:space="preserve">Only one person talks at a time. </w:t>
      </w:r>
    </w:p>
    <w:p w14:paraId="119DAECB" w14:textId="77777777" w:rsidR="00256CEC" w:rsidRPr="002A7353" w:rsidRDefault="00256CEC" w:rsidP="00256CEC">
      <w:pPr>
        <w:pStyle w:val="ListParagraph"/>
        <w:numPr>
          <w:ilvl w:val="0"/>
          <w:numId w:val="18"/>
        </w:numPr>
        <w:autoSpaceDE w:val="0"/>
        <w:autoSpaceDN w:val="0"/>
        <w:adjustRightInd w:val="0"/>
        <w:spacing w:after="51"/>
        <w:rPr>
          <w:rFonts w:ascii="Century Gothic" w:hAnsi="Century Gothic" w:cs="Helvetica"/>
          <w:lang w:val="en-US"/>
        </w:rPr>
      </w:pPr>
      <w:r w:rsidRPr="002A7353">
        <w:rPr>
          <w:rFonts w:ascii="Century Gothic" w:hAnsi="Century Gothic" w:cs="Helvetica"/>
          <w:lang w:val="en-US"/>
        </w:rPr>
        <w:t xml:space="preserve">No interrupting. </w:t>
      </w:r>
    </w:p>
    <w:p w14:paraId="69476734" w14:textId="77777777" w:rsidR="00256CEC" w:rsidRPr="002A7353" w:rsidRDefault="00256CEC" w:rsidP="00256CEC">
      <w:pPr>
        <w:pStyle w:val="ListParagraph"/>
        <w:numPr>
          <w:ilvl w:val="0"/>
          <w:numId w:val="18"/>
        </w:numPr>
        <w:autoSpaceDE w:val="0"/>
        <w:autoSpaceDN w:val="0"/>
        <w:adjustRightInd w:val="0"/>
        <w:spacing w:after="51"/>
        <w:rPr>
          <w:rFonts w:ascii="Century Gothic" w:hAnsi="Century Gothic" w:cs="Helvetica"/>
          <w:lang w:val="en-US"/>
        </w:rPr>
      </w:pPr>
      <w:r w:rsidRPr="002A7353">
        <w:rPr>
          <w:rFonts w:ascii="Century Gothic" w:hAnsi="Century Gothic" w:cs="Helvetica"/>
          <w:lang w:val="en-US"/>
        </w:rPr>
        <w:t xml:space="preserve">Be respectful to each other. </w:t>
      </w:r>
    </w:p>
    <w:p w14:paraId="734F1E56" w14:textId="77777777" w:rsidR="00256CEC" w:rsidRPr="002A7353" w:rsidRDefault="00256CEC" w:rsidP="00256CEC">
      <w:pPr>
        <w:pStyle w:val="ListParagraph"/>
        <w:numPr>
          <w:ilvl w:val="0"/>
          <w:numId w:val="18"/>
        </w:numPr>
        <w:autoSpaceDE w:val="0"/>
        <w:autoSpaceDN w:val="0"/>
        <w:adjustRightInd w:val="0"/>
        <w:spacing w:after="51"/>
        <w:rPr>
          <w:rFonts w:ascii="Century Gothic" w:hAnsi="Century Gothic" w:cs="Helvetica"/>
          <w:lang w:val="en-US"/>
        </w:rPr>
      </w:pPr>
      <w:r w:rsidRPr="002A7353">
        <w:rPr>
          <w:rFonts w:ascii="Century Gothic" w:hAnsi="Century Gothic" w:cs="Times New Roman"/>
          <w:lang w:val="en-US"/>
        </w:rPr>
        <w:t>L</w:t>
      </w:r>
      <w:r w:rsidRPr="002A7353">
        <w:rPr>
          <w:rFonts w:ascii="Century Gothic" w:hAnsi="Century Gothic" w:cs="Helvetica"/>
          <w:lang w:val="en-US"/>
        </w:rPr>
        <w:t xml:space="preserve">isten carefully to each other. </w:t>
      </w:r>
    </w:p>
    <w:p w14:paraId="3D4BD163" w14:textId="77777777" w:rsidR="00256CEC" w:rsidRPr="002A7353" w:rsidRDefault="00256CEC" w:rsidP="00256CEC">
      <w:pPr>
        <w:pStyle w:val="ListParagraph"/>
        <w:numPr>
          <w:ilvl w:val="0"/>
          <w:numId w:val="18"/>
        </w:numPr>
        <w:autoSpaceDE w:val="0"/>
        <w:autoSpaceDN w:val="0"/>
        <w:adjustRightInd w:val="0"/>
        <w:spacing w:after="51"/>
        <w:rPr>
          <w:rFonts w:ascii="Century Gothic" w:hAnsi="Century Gothic" w:cs="Helvetica"/>
          <w:lang w:val="en-US"/>
        </w:rPr>
      </w:pPr>
      <w:r w:rsidRPr="002A7353">
        <w:rPr>
          <w:rFonts w:ascii="Century Gothic" w:hAnsi="Century Gothic" w:cs="Helvetica"/>
          <w:lang w:val="en-US"/>
        </w:rPr>
        <w:t xml:space="preserve">Confidentiality-explain that this is between the people involved (plus parents if required). </w:t>
      </w:r>
    </w:p>
    <w:p w14:paraId="20AC9E74" w14:textId="77777777" w:rsidR="00256CEC" w:rsidRPr="002A7353" w:rsidRDefault="00256CEC" w:rsidP="00256CEC">
      <w:pPr>
        <w:pStyle w:val="ListParagraph"/>
        <w:numPr>
          <w:ilvl w:val="0"/>
          <w:numId w:val="18"/>
        </w:numPr>
        <w:autoSpaceDE w:val="0"/>
        <w:autoSpaceDN w:val="0"/>
        <w:adjustRightInd w:val="0"/>
        <w:spacing w:after="51"/>
        <w:rPr>
          <w:rFonts w:ascii="Century Gothic" w:hAnsi="Century Gothic" w:cs="Helvetica"/>
          <w:lang w:val="en-US"/>
        </w:rPr>
      </w:pPr>
      <w:r w:rsidRPr="002A7353">
        <w:rPr>
          <w:rFonts w:ascii="Century Gothic" w:hAnsi="Century Gothic" w:cs="Helvetica"/>
          <w:lang w:val="en-US"/>
        </w:rPr>
        <w:t xml:space="preserve">Be aware of any matters RE: Safeguarding. If something is disclosed appropriate measures in line with Safeguarding policy. </w:t>
      </w:r>
    </w:p>
    <w:p w14:paraId="194799AA" w14:textId="77777777" w:rsidR="00256CEC" w:rsidRPr="002A7353" w:rsidRDefault="00256CEC" w:rsidP="00256CEC">
      <w:pPr>
        <w:pStyle w:val="ListParagraph"/>
        <w:numPr>
          <w:ilvl w:val="0"/>
          <w:numId w:val="18"/>
        </w:numPr>
        <w:autoSpaceDE w:val="0"/>
        <w:autoSpaceDN w:val="0"/>
        <w:adjustRightInd w:val="0"/>
        <w:rPr>
          <w:rFonts w:ascii="Century Gothic" w:hAnsi="Century Gothic" w:cs="Helvetica"/>
          <w:lang w:val="en-US"/>
        </w:rPr>
      </w:pPr>
      <w:r w:rsidRPr="002A7353">
        <w:rPr>
          <w:rFonts w:ascii="Century Gothic" w:hAnsi="Century Gothic" w:cs="Helvetica"/>
          <w:lang w:val="en-US"/>
        </w:rPr>
        <w:t xml:space="preserve">If young people do not meet expectations or are still /become angry, stop mediation! </w:t>
      </w:r>
    </w:p>
    <w:p w14:paraId="6ADEDA35" w14:textId="77777777" w:rsidR="00256CEC" w:rsidRPr="002A7353" w:rsidRDefault="00256CEC" w:rsidP="00256CEC">
      <w:pPr>
        <w:pStyle w:val="ListParagraph"/>
        <w:autoSpaceDE w:val="0"/>
        <w:autoSpaceDN w:val="0"/>
        <w:adjustRightInd w:val="0"/>
        <w:rPr>
          <w:rFonts w:ascii="Century Gothic" w:hAnsi="Century Gothic" w:cs="Helvetica"/>
          <w:lang w:val="en-US"/>
        </w:rPr>
      </w:pPr>
    </w:p>
    <w:p w14:paraId="02662017" w14:textId="77777777" w:rsidR="00256CEC" w:rsidRPr="002A7353" w:rsidRDefault="00256CEC" w:rsidP="00256CEC">
      <w:pPr>
        <w:autoSpaceDE w:val="0"/>
        <w:autoSpaceDN w:val="0"/>
        <w:adjustRightInd w:val="0"/>
        <w:rPr>
          <w:rFonts w:ascii="Century Gothic" w:hAnsi="Century Gothic" w:cs="Helvetica"/>
          <w:lang w:val="en-US"/>
        </w:rPr>
      </w:pPr>
      <w:r w:rsidRPr="002A7353">
        <w:rPr>
          <w:rFonts w:ascii="Century Gothic" w:hAnsi="Century Gothic" w:cs="Helvetica"/>
          <w:lang w:val="en-US"/>
        </w:rPr>
        <w:t xml:space="preserve">If incidents are sustained or reoccur a restorative conference may need to take place with all the appropriate affected people. </w:t>
      </w:r>
    </w:p>
    <w:p w14:paraId="22E9B6FF" w14:textId="77777777" w:rsidR="00256CEC" w:rsidRPr="002A7353" w:rsidRDefault="00256CEC" w:rsidP="00256CEC">
      <w:pPr>
        <w:autoSpaceDE w:val="0"/>
        <w:autoSpaceDN w:val="0"/>
        <w:adjustRightInd w:val="0"/>
        <w:rPr>
          <w:rFonts w:ascii="Century Gothic" w:hAnsi="Century Gothic" w:cs="Helvetica"/>
          <w:lang w:val="en-US"/>
        </w:rPr>
      </w:pPr>
    </w:p>
    <w:p w14:paraId="7B1E27A8" w14:textId="77777777" w:rsidR="00256CEC" w:rsidRPr="002A7353" w:rsidRDefault="00256CEC" w:rsidP="00256CEC">
      <w:pPr>
        <w:autoSpaceDE w:val="0"/>
        <w:autoSpaceDN w:val="0"/>
        <w:adjustRightInd w:val="0"/>
        <w:rPr>
          <w:rFonts w:ascii="Century Gothic" w:hAnsi="Century Gothic" w:cs="Helvetica"/>
          <w:lang w:val="en-US"/>
        </w:rPr>
      </w:pPr>
      <w:r w:rsidRPr="002A7353">
        <w:rPr>
          <w:rFonts w:ascii="Century Gothic" w:hAnsi="Century Gothic" w:cs="Helvetica"/>
          <w:lang w:val="en-US"/>
        </w:rPr>
        <w:t xml:space="preserve">Consequences will be appropriate and will be chosen and agreed between all participants involved. Ensure that a consequence is never associated with a curriculum area e.g. writing lines, reading, times tables. </w:t>
      </w:r>
    </w:p>
    <w:p w14:paraId="4EE452C3" w14:textId="77777777" w:rsidR="00256CEC" w:rsidRPr="002A7353" w:rsidRDefault="00256CEC" w:rsidP="00256CEC">
      <w:pPr>
        <w:rPr>
          <w:rFonts w:ascii="Century Gothic" w:hAnsi="Century Gothic" w:cs="Helvetica"/>
          <w:lang w:val="en-US"/>
        </w:rPr>
      </w:pPr>
    </w:p>
    <w:p w14:paraId="2847F0E9" w14:textId="77777777" w:rsidR="00256CEC" w:rsidRPr="002A7353" w:rsidRDefault="00256CEC" w:rsidP="00256CEC">
      <w:pPr>
        <w:rPr>
          <w:rFonts w:ascii="Century Gothic" w:hAnsi="Century Gothic" w:cs="Helvetica"/>
          <w:lang w:val="en-US"/>
        </w:rPr>
      </w:pPr>
      <w:r w:rsidRPr="002A7353">
        <w:rPr>
          <w:rFonts w:ascii="Century Gothic" w:hAnsi="Century Gothic" w:cs="Helvetica"/>
          <w:lang w:val="en-US"/>
        </w:rPr>
        <w:t>Feedback to parents should be given when a child has been harmed. Any member of staff should use their professional judgement as whether the parent of the harmer are informed of the incident. It should always be made clear to the parent that the situation was dealt with in a restorative manner and that the situation is finished now as all parties involved left feeling the situation had been resolved.</w:t>
      </w:r>
    </w:p>
    <w:p w14:paraId="206555F0" w14:textId="77777777" w:rsidR="00256CEC" w:rsidRPr="00256CEC" w:rsidRDefault="00256CEC" w:rsidP="00256CEC">
      <w:pPr>
        <w:rPr>
          <w:rFonts w:ascii="Century Gothic" w:hAnsi="Century Gothic"/>
        </w:rPr>
      </w:pPr>
    </w:p>
    <w:p w14:paraId="29D7903A" w14:textId="77777777" w:rsidR="00256CEC" w:rsidRPr="00256CEC" w:rsidRDefault="00256CEC" w:rsidP="00256CEC">
      <w:pPr>
        <w:rPr>
          <w:rFonts w:ascii="Century Gothic" w:hAnsi="Century Gothic"/>
          <w:u w:val="single"/>
        </w:rPr>
      </w:pPr>
      <w:r w:rsidRPr="00256CEC">
        <w:rPr>
          <w:rFonts w:ascii="Century Gothic" w:hAnsi="Century Gothic"/>
          <w:u w:val="single"/>
        </w:rPr>
        <w:t>Impositions</w:t>
      </w:r>
    </w:p>
    <w:p w14:paraId="4DC4D9DC" w14:textId="77777777" w:rsidR="00256CEC" w:rsidRPr="00256CEC" w:rsidRDefault="00256CEC" w:rsidP="00256CEC">
      <w:pPr>
        <w:rPr>
          <w:rFonts w:ascii="Century Gothic" w:hAnsi="Century Gothic"/>
        </w:rPr>
      </w:pPr>
      <w:r w:rsidRPr="00256CEC">
        <w:rPr>
          <w:rFonts w:ascii="Century Gothic" w:hAnsi="Century Gothic"/>
        </w:rPr>
        <w:t xml:space="preserve">If a pupil needs to catch up or pay back time lost in learning, a simple imposition is quick, effective and takes no precious time away from staff.  Impositions are additional work </w:t>
      </w:r>
      <w:r w:rsidRPr="00256CEC">
        <w:rPr>
          <w:rFonts w:ascii="Century Gothic" w:hAnsi="Century Gothic"/>
        </w:rPr>
        <w:lastRenderedPageBreak/>
        <w:t>that must be completed that evening, signed by a parent/carer and returned the next day.  A slip (outlining a time to return the work, the amount of work to be completed and a space for a signature) will be stapled to this work which allows the parent/carer to see that there are expectations which are not being met, the child understands that there are natural consequences for not completing work and the responsibility for making up time is left with the child, not the adult.</w:t>
      </w:r>
    </w:p>
    <w:p w14:paraId="13E6B021" w14:textId="77777777" w:rsidR="00256CEC" w:rsidRPr="00256CEC" w:rsidRDefault="00256CEC" w:rsidP="00256CEC">
      <w:pPr>
        <w:rPr>
          <w:rFonts w:ascii="Century Gothic" w:hAnsi="Century Gothic"/>
        </w:rPr>
      </w:pPr>
    </w:p>
    <w:p w14:paraId="13FFA859" w14:textId="77777777" w:rsidR="00256CEC" w:rsidRPr="00256CEC" w:rsidRDefault="00256CEC" w:rsidP="00256CEC">
      <w:pPr>
        <w:rPr>
          <w:rFonts w:ascii="Century Gothic" w:hAnsi="Century Gothic"/>
          <w:u w:val="single"/>
        </w:rPr>
      </w:pPr>
      <w:r w:rsidRPr="00256CEC">
        <w:rPr>
          <w:rFonts w:ascii="Century Gothic" w:hAnsi="Century Gothic"/>
          <w:u w:val="single"/>
        </w:rPr>
        <w:t>Ten ways to manage secondary behaviours</w:t>
      </w:r>
    </w:p>
    <w:p w14:paraId="51EA2750" w14:textId="77777777" w:rsidR="00256CEC" w:rsidRPr="00256CEC" w:rsidRDefault="00256CEC" w:rsidP="00256CEC">
      <w:pPr>
        <w:rPr>
          <w:rFonts w:ascii="Century Gothic" w:hAnsi="Century Gothic"/>
        </w:rPr>
      </w:pPr>
      <w:r w:rsidRPr="00256CEC">
        <w:rPr>
          <w:rFonts w:ascii="Century Gothic" w:hAnsi="Century Gothic"/>
        </w:rPr>
        <w:t>Remember that if a child is told to leave the class for example and when doing so, kicks a seat over, do not chase the secondary behaviour (kicking the seat) when they have carried out the request to their first behaviour (left the room).  Chasing a child’s protest behaviours ensures that they rarely need to answer for the original behaviour.  You soon find yourself in sub-arguments with the original behaviour lost in the fog.</w:t>
      </w:r>
    </w:p>
    <w:p w14:paraId="1EF2FEC2" w14:textId="77777777" w:rsidR="00256CEC" w:rsidRPr="00256CEC" w:rsidRDefault="00256CEC" w:rsidP="00256CEC">
      <w:pPr>
        <w:rPr>
          <w:rFonts w:ascii="Century Gothic" w:hAnsi="Century Gothic"/>
        </w:rPr>
      </w:pPr>
      <w:r w:rsidRPr="00256CEC">
        <w:rPr>
          <w:rFonts w:ascii="Century Gothic" w:hAnsi="Century Gothic"/>
        </w:rPr>
        <w:t>10 ways to manage :</w:t>
      </w:r>
    </w:p>
    <w:p w14:paraId="6B241205" w14:textId="77777777" w:rsidR="00256CEC" w:rsidRPr="00256CEC" w:rsidRDefault="00256CEC" w:rsidP="00256CEC">
      <w:pPr>
        <w:rPr>
          <w:rFonts w:ascii="Century Gothic" w:hAnsi="Century Gothic"/>
        </w:rPr>
      </w:pPr>
    </w:p>
    <w:p w14:paraId="61D436D6" w14:textId="77777777" w:rsidR="00256CEC" w:rsidRPr="00256CEC" w:rsidRDefault="00256CEC" w:rsidP="00256CEC">
      <w:pPr>
        <w:numPr>
          <w:ilvl w:val="0"/>
          <w:numId w:val="33"/>
        </w:numPr>
        <w:spacing w:after="200" w:line="276" w:lineRule="auto"/>
        <w:rPr>
          <w:rFonts w:ascii="Century Gothic" w:hAnsi="Century Gothic"/>
        </w:rPr>
      </w:pPr>
      <w:r w:rsidRPr="00256CEC">
        <w:rPr>
          <w:rFonts w:ascii="Century Gothic" w:hAnsi="Century Gothic"/>
        </w:rPr>
        <w:t>Don’t bite back with your words.</w:t>
      </w:r>
    </w:p>
    <w:p w14:paraId="254894AC" w14:textId="77777777" w:rsidR="00256CEC" w:rsidRPr="00256CEC" w:rsidRDefault="00256CEC" w:rsidP="00256CEC">
      <w:pPr>
        <w:numPr>
          <w:ilvl w:val="0"/>
          <w:numId w:val="33"/>
        </w:numPr>
        <w:spacing w:after="200" w:line="276" w:lineRule="auto"/>
        <w:rPr>
          <w:rFonts w:ascii="Century Gothic" w:hAnsi="Century Gothic"/>
        </w:rPr>
      </w:pPr>
      <w:r w:rsidRPr="00256CEC">
        <w:rPr>
          <w:rFonts w:ascii="Century Gothic" w:hAnsi="Century Gothic"/>
        </w:rPr>
        <w:t>Refuse to chase secondary behaviours or engage in power play (eg. Yes you did/no I didn’t etc).</w:t>
      </w:r>
    </w:p>
    <w:p w14:paraId="6C7C57A8" w14:textId="77777777" w:rsidR="00256CEC" w:rsidRPr="00256CEC" w:rsidRDefault="00256CEC" w:rsidP="00256CEC">
      <w:pPr>
        <w:numPr>
          <w:ilvl w:val="0"/>
          <w:numId w:val="33"/>
        </w:numPr>
        <w:spacing w:after="200" w:line="276" w:lineRule="auto"/>
        <w:rPr>
          <w:rFonts w:ascii="Century Gothic" w:hAnsi="Century Gothic"/>
        </w:rPr>
      </w:pPr>
      <w:r w:rsidRPr="00256CEC">
        <w:rPr>
          <w:rFonts w:ascii="Century Gothic" w:hAnsi="Century Gothic"/>
        </w:rPr>
        <w:t>Use choice if you can but not if it inflames the situation.</w:t>
      </w:r>
    </w:p>
    <w:p w14:paraId="793BCBAD" w14:textId="528B1647" w:rsidR="00256CEC" w:rsidRPr="00256CEC" w:rsidRDefault="00256CEC" w:rsidP="00256CEC">
      <w:pPr>
        <w:numPr>
          <w:ilvl w:val="0"/>
          <w:numId w:val="33"/>
        </w:numPr>
        <w:spacing w:after="200" w:line="276" w:lineRule="auto"/>
        <w:rPr>
          <w:rFonts w:ascii="Century Gothic" w:hAnsi="Century Gothic"/>
        </w:rPr>
      </w:pPr>
      <w:r w:rsidRPr="00256CEC">
        <w:rPr>
          <w:rFonts w:ascii="Century Gothic" w:hAnsi="Century Gothic"/>
        </w:rPr>
        <w:t xml:space="preserve">Resist the urge to bring up past </w:t>
      </w:r>
      <w:r w:rsidR="00552C71" w:rsidRPr="00256CEC">
        <w:rPr>
          <w:rFonts w:ascii="Century Gothic" w:hAnsi="Century Gothic"/>
        </w:rPr>
        <w:t>misdemeanours</w:t>
      </w:r>
      <w:r w:rsidRPr="00256CEC">
        <w:rPr>
          <w:rFonts w:ascii="Century Gothic" w:hAnsi="Century Gothic"/>
        </w:rPr>
        <w:t>.</w:t>
      </w:r>
    </w:p>
    <w:p w14:paraId="0601B199" w14:textId="77777777" w:rsidR="00256CEC" w:rsidRPr="00256CEC" w:rsidRDefault="00256CEC" w:rsidP="00256CEC">
      <w:pPr>
        <w:numPr>
          <w:ilvl w:val="0"/>
          <w:numId w:val="33"/>
        </w:numPr>
        <w:spacing w:after="200" w:line="276" w:lineRule="auto"/>
        <w:rPr>
          <w:rFonts w:ascii="Century Gothic" w:hAnsi="Century Gothic"/>
        </w:rPr>
      </w:pPr>
      <w:r w:rsidRPr="00256CEC">
        <w:rPr>
          <w:rFonts w:ascii="Century Gothic" w:hAnsi="Century Gothic"/>
        </w:rPr>
        <w:t>Don’t follow learners when they walk away, unless you have to because of clear and present safety concerns. Often the act of following can provoke another peak in anger.</w:t>
      </w:r>
    </w:p>
    <w:p w14:paraId="0A06F6E7" w14:textId="77777777" w:rsidR="00256CEC" w:rsidRPr="00256CEC" w:rsidRDefault="00256CEC" w:rsidP="00256CEC">
      <w:pPr>
        <w:numPr>
          <w:ilvl w:val="0"/>
          <w:numId w:val="33"/>
        </w:numPr>
        <w:spacing w:after="200" w:line="276" w:lineRule="auto"/>
        <w:rPr>
          <w:rFonts w:ascii="Century Gothic" w:hAnsi="Century Gothic"/>
        </w:rPr>
      </w:pPr>
      <w:r w:rsidRPr="00256CEC">
        <w:rPr>
          <w:rFonts w:ascii="Century Gothic" w:hAnsi="Century Gothic"/>
        </w:rPr>
        <w:t>Remember that you are the adult.  Focus on the outcome that you want, not the argument.</w:t>
      </w:r>
    </w:p>
    <w:p w14:paraId="483AB7DC" w14:textId="77777777" w:rsidR="00256CEC" w:rsidRPr="00256CEC" w:rsidRDefault="00256CEC" w:rsidP="00256CEC">
      <w:pPr>
        <w:numPr>
          <w:ilvl w:val="0"/>
          <w:numId w:val="33"/>
        </w:numPr>
        <w:spacing w:after="200" w:line="276" w:lineRule="auto"/>
        <w:rPr>
          <w:rFonts w:ascii="Century Gothic" w:hAnsi="Century Gothic"/>
        </w:rPr>
      </w:pPr>
      <w:r w:rsidRPr="00256CEC">
        <w:rPr>
          <w:rFonts w:ascii="Century Gothic" w:hAnsi="Century Gothic"/>
        </w:rPr>
        <w:t>Ask questions and try not to make accusations.</w:t>
      </w:r>
    </w:p>
    <w:p w14:paraId="0FAC58C1" w14:textId="77777777" w:rsidR="00256CEC" w:rsidRPr="00256CEC" w:rsidRDefault="00256CEC" w:rsidP="00256CEC">
      <w:pPr>
        <w:numPr>
          <w:ilvl w:val="0"/>
          <w:numId w:val="33"/>
        </w:numPr>
        <w:spacing w:after="200" w:line="276" w:lineRule="auto"/>
        <w:rPr>
          <w:rFonts w:ascii="Century Gothic" w:hAnsi="Century Gothic"/>
        </w:rPr>
      </w:pPr>
      <w:r w:rsidRPr="00256CEC">
        <w:rPr>
          <w:rFonts w:ascii="Century Gothic" w:hAnsi="Century Gothic"/>
        </w:rPr>
        <w:t>Focus on what is happening next.  You can uncover what has just happened later.</w:t>
      </w:r>
    </w:p>
    <w:p w14:paraId="61D591D1" w14:textId="77777777" w:rsidR="00256CEC" w:rsidRPr="00256CEC" w:rsidRDefault="00256CEC" w:rsidP="00256CEC">
      <w:pPr>
        <w:numPr>
          <w:ilvl w:val="0"/>
          <w:numId w:val="33"/>
        </w:numPr>
        <w:spacing w:after="200" w:line="276" w:lineRule="auto"/>
        <w:rPr>
          <w:rFonts w:ascii="Century Gothic" w:hAnsi="Century Gothic"/>
        </w:rPr>
      </w:pPr>
      <w:r w:rsidRPr="00256CEC">
        <w:rPr>
          <w:rFonts w:ascii="Century Gothic" w:hAnsi="Century Gothic"/>
        </w:rPr>
        <w:t>Whenever possible move the student to a safe place out of public view and the pressure of an audience.</w:t>
      </w:r>
    </w:p>
    <w:p w14:paraId="5947F77C" w14:textId="77777777" w:rsidR="00256CEC" w:rsidRPr="00256CEC" w:rsidRDefault="00256CEC" w:rsidP="00256CEC">
      <w:pPr>
        <w:numPr>
          <w:ilvl w:val="0"/>
          <w:numId w:val="33"/>
        </w:numPr>
        <w:spacing w:after="200" w:line="276" w:lineRule="auto"/>
        <w:rPr>
          <w:rFonts w:ascii="Century Gothic" w:hAnsi="Century Gothic"/>
        </w:rPr>
      </w:pPr>
      <w:r w:rsidRPr="00256CEC">
        <w:rPr>
          <w:rFonts w:ascii="Century Gothic" w:hAnsi="Century Gothic"/>
        </w:rPr>
        <w:t>Shift into listening mode.  This is not a time for lengthy speeches.  Less will almost certainly be more.</w:t>
      </w:r>
    </w:p>
    <w:p w14:paraId="1723D69C" w14:textId="77777777" w:rsidR="00256CEC" w:rsidRDefault="00256CEC" w:rsidP="00256CEC">
      <w:pPr>
        <w:spacing w:after="200" w:line="276" w:lineRule="auto"/>
        <w:rPr>
          <w:rFonts w:ascii="Century Gothic" w:hAnsi="Century Gothic"/>
          <w:b/>
        </w:rPr>
      </w:pPr>
    </w:p>
    <w:p w14:paraId="254809F0" w14:textId="39B85A35" w:rsidR="00256CEC" w:rsidRPr="00552C71" w:rsidRDefault="00256CEC" w:rsidP="00552C71">
      <w:pPr>
        <w:spacing w:after="200" w:line="276" w:lineRule="auto"/>
        <w:rPr>
          <w:rFonts w:ascii="Century Gothic" w:hAnsi="Century Gothic"/>
        </w:rPr>
      </w:pPr>
      <w:r w:rsidRPr="00256CEC">
        <w:rPr>
          <w:rFonts w:ascii="Century Gothic" w:hAnsi="Century Gothic"/>
          <w:b/>
        </w:rPr>
        <w:t>During break and lunchtimes</w:t>
      </w:r>
      <w:r w:rsidRPr="00256CEC">
        <w:rPr>
          <w:rFonts w:ascii="Century Gothic" w:hAnsi="Century Gothic"/>
        </w:rPr>
        <w:t xml:space="preserve">, the same system (5 Steps to Manage Behaviour) will be used however when a child is at step 4 and at the point of needing time-out in another room or with a member of the SMT or, for specific </w:t>
      </w:r>
      <w:r w:rsidRPr="00256CEC">
        <w:rPr>
          <w:rFonts w:ascii="Century Gothic" w:hAnsi="Century Gothic"/>
          <w:u w:val="single"/>
        </w:rPr>
        <w:t>serious</w:t>
      </w:r>
      <w:r w:rsidRPr="00256CEC">
        <w:rPr>
          <w:rFonts w:ascii="Century Gothic" w:hAnsi="Century Gothic"/>
        </w:rPr>
        <w:t xml:space="preserve"> incidents involving dangerous or disrespectful behaviour, a blue slip will be completed and handed directly to a member of the SMT.  At this point, children will be expected to wait in a designated place to discuss their behaviour/in</w:t>
      </w:r>
      <w:r w:rsidR="00552C71">
        <w:rPr>
          <w:rFonts w:ascii="Century Gothic" w:hAnsi="Century Gothic"/>
        </w:rPr>
        <w:t>cident with a member of the SMT.</w:t>
      </w:r>
    </w:p>
    <w:p w14:paraId="57B20A90" w14:textId="77777777" w:rsidR="00256CEC" w:rsidRPr="00256CEC" w:rsidRDefault="00256CEC" w:rsidP="00256CEC">
      <w:pPr>
        <w:pStyle w:val="Title"/>
        <w:jc w:val="both"/>
        <w:rPr>
          <w:rFonts w:ascii="Century Gothic" w:hAnsi="Century Gothic"/>
          <w:b w:val="0"/>
          <w:i w:val="0"/>
          <w:szCs w:val="24"/>
          <w:u w:val="none"/>
        </w:rPr>
      </w:pPr>
    </w:p>
    <w:p w14:paraId="644C1000" w14:textId="77777777" w:rsidR="00256CEC" w:rsidRPr="00256CEC" w:rsidRDefault="00256CEC" w:rsidP="00256CEC">
      <w:pPr>
        <w:pStyle w:val="Title"/>
        <w:numPr>
          <w:ilvl w:val="0"/>
          <w:numId w:val="28"/>
        </w:numPr>
        <w:jc w:val="both"/>
        <w:rPr>
          <w:rFonts w:ascii="Century Gothic" w:hAnsi="Century Gothic"/>
          <w:i w:val="0"/>
          <w:szCs w:val="24"/>
          <w:u w:val="none"/>
        </w:rPr>
      </w:pPr>
      <w:r w:rsidRPr="00256CEC">
        <w:rPr>
          <w:rFonts w:ascii="Century Gothic" w:hAnsi="Century Gothic"/>
          <w:i w:val="0"/>
          <w:szCs w:val="24"/>
          <w:u w:val="none"/>
        </w:rPr>
        <w:t>Tracking Behaviour and Managing Persistent Breaches of the School Behaviour Policy.</w:t>
      </w:r>
    </w:p>
    <w:p w14:paraId="550EBA19" w14:textId="77777777" w:rsidR="00256CEC" w:rsidRPr="00256CEC" w:rsidRDefault="00256CEC" w:rsidP="00256CEC">
      <w:pPr>
        <w:pStyle w:val="Title"/>
        <w:ind w:left="360"/>
        <w:jc w:val="both"/>
        <w:rPr>
          <w:rFonts w:ascii="Century Gothic" w:hAnsi="Century Gothic"/>
          <w:i w:val="0"/>
          <w:szCs w:val="24"/>
          <w:u w:val="none"/>
        </w:rPr>
      </w:pPr>
    </w:p>
    <w:p w14:paraId="310632B7" w14:textId="77777777" w:rsidR="00256CEC" w:rsidRPr="00256CEC" w:rsidRDefault="00256CEC" w:rsidP="00256CEC">
      <w:pPr>
        <w:pStyle w:val="Title"/>
        <w:ind w:left="360"/>
        <w:jc w:val="both"/>
        <w:rPr>
          <w:rFonts w:ascii="Century Gothic" w:hAnsi="Century Gothic"/>
          <w:b w:val="0"/>
          <w:i w:val="0"/>
          <w:szCs w:val="24"/>
          <w:u w:val="none"/>
        </w:rPr>
      </w:pPr>
      <w:r w:rsidRPr="00256CEC">
        <w:rPr>
          <w:rFonts w:ascii="Century Gothic" w:hAnsi="Century Gothic"/>
          <w:b w:val="0"/>
          <w:i w:val="0"/>
          <w:szCs w:val="24"/>
          <w:u w:val="none"/>
        </w:rPr>
        <w:t>The school monitors breaches of the school climate for learning policy.</w:t>
      </w:r>
    </w:p>
    <w:p w14:paraId="55D463F5" w14:textId="77777777" w:rsidR="00256CEC" w:rsidRPr="00256CEC" w:rsidRDefault="00256CEC" w:rsidP="00256CEC">
      <w:pPr>
        <w:pStyle w:val="Title"/>
        <w:ind w:left="360"/>
        <w:jc w:val="both"/>
        <w:rPr>
          <w:rFonts w:ascii="Century Gothic" w:hAnsi="Century Gothic"/>
          <w:b w:val="0"/>
          <w:i w:val="0"/>
          <w:szCs w:val="24"/>
          <w:u w:val="none"/>
        </w:rPr>
      </w:pPr>
    </w:p>
    <w:p w14:paraId="500B80CD" w14:textId="77777777" w:rsidR="00256CEC" w:rsidRPr="00256CEC" w:rsidRDefault="00256CEC" w:rsidP="00256CEC">
      <w:pPr>
        <w:pStyle w:val="Title"/>
        <w:ind w:left="360"/>
        <w:jc w:val="both"/>
        <w:rPr>
          <w:rFonts w:ascii="Century Gothic" w:hAnsi="Century Gothic"/>
          <w:b w:val="0"/>
          <w:i w:val="0"/>
          <w:szCs w:val="24"/>
          <w:u w:val="none"/>
        </w:rPr>
      </w:pPr>
      <w:r w:rsidRPr="00256CEC">
        <w:rPr>
          <w:rFonts w:ascii="Century Gothic" w:hAnsi="Century Gothic"/>
          <w:b w:val="0"/>
          <w:i w:val="0"/>
          <w:szCs w:val="24"/>
          <w:u w:val="none"/>
        </w:rPr>
        <w:t>Children who are continually on time out will be identified and a member of the Senior Management Team will contact the parents/carers in order that a partnership approach can be established to improve their behaviour.</w:t>
      </w:r>
    </w:p>
    <w:p w14:paraId="6459074C" w14:textId="77777777" w:rsidR="00256CEC" w:rsidRPr="00256CEC" w:rsidRDefault="00256CEC" w:rsidP="00256CEC">
      <w:pPr>
        <w:pStyle w:val="Title"/>
        <w:ind w:left="360"/>
        <w:jc w:val="both"/>
        <w:rPr>
          <w:rFonts w:ascii="Century Gothic" w:hAnsi="Century Gothic"/>
          <w:b w:val="0"/>
          <w:i w:val="0"/>
          <w:szCs w:val="24"/>
          <w:u w:val="none"/>
        </w:rPr>
      </w:pPr>
    </w:p>
    <w:p w14:paraId="4679CBBF" w14:textId="77777777" w:rsidR="00256CEC" w:rsidRPr="00256CEC" w:rsidRDefault="00256CEC" w:rsidP="00256CEC">
      <w:pPr>
        <w:pStyle w:val="Title"/>
        <w:ind w:left="360"/>
        <w:jc w:val="both"/>
        <w:rPr>
          <w:rFonts w:ascii="Century Gothic" w:hAnsi="Century Gothic"/>
          <w:b w:val="0"/>
          <w:i w:val="0"/>
          <w:szCs w:val="24"/>
          <w:u w:val="none"/>
        </w:rPr>
      </w:pPr>
      <w:r w:rsidRPr="00256CEC">
        <w:rPr>
          <w:rFonts w:ascii="Century Gothic" w:hAnsi="Century Gothic"/>
          <w:b w:val="0"/>
          <w:i w:val="0"/>
          <w:szCs w:val="24"/>
          <w:u w:val="none"/>
        </w:rPr>
        <w:t>If improvement does not happen, the pupil will be raised at the regular Pupil Support Group where a more holistic approach will be discussed, including the support from outside agencies where appropriate.</w:t>
      </w:r>
    </w:p>
    <w:p w14:paraId="498A2FC2" w14:textId="77777777" w:rsidR="00256CEC" w:rsidRPr="00256CEC" w:rsidRDefault="00256CEC" w:rsidP="00256CEC">
      <w:pPr>
        <w:pStyle w:val="Title"/>
        <w:ind w:left="360"/>
        <w:jc w:val="both"/>
        <w:rPr>
          <w:rFonts w:ascii="Century Gothic" w:hAnsi="Century Gothic"/>
          <w:b w:val="0"/>
          <w:i w:val="0"/>
          <w:szCs w:val="24"/>
          <w:u w:val="none"/>
        </w:rPr>
      </w:pPr>
    </w:p>
    <w:p w14:paraId="5557095B" w14:textId="77777777" w:rsidR="00256CEC" w:rsidRPr="00256CEC" w:rsidRDefault="00256CEC" w:rsidP="00256CEC">
      <w:pPr>
        <w:pStyle w:val="Title"/>
        <w:ind w:left="360"/>
        <w:jc w:val="both"/>
        <w:rPr>
          <w:rFonts w:ascii="Century Gothic" w:hAnsi="Century Gothic"/>
          <w:b w:val="0"/>
          <w:i w:val="0"/>
          <w:szCs w:val="24"/>
          <w:u w:val="none"/>
        </w:rPr>
      </w:pPr>
      <w:r w:rsidRPr="00256CEC">
        <w:rPr>
          <w:rFonts w:ascii="Century Gothic" w:hAnsi="Century Gothic"/>
          <w:b w:val="0"/>
          <w:i w:val="0"/>
          <w:szCs w:val="24"/>
          <w:u w:val="none"/>
        </w:rPr>
        <w:t xml:space="preserve">For a specific serious incident or following a series of incidents, the Head teacher can give Formal Disciplinary Warnings to children which are noted in a letter to parents/carers and a copy kept on file. </w:t>
      </w:r>
    </w:p>
    <w:p w14:paraId="070EC6C6" w14:textId="77777777" w:rsidR="00256CEC" w:rsidRPr="00256CEC" w:rsidRDefault="00256CEC" w:rsidP="00256CEC">
      <w:pPr>
        <w:pStyle w:val="Title"/>
        <w:ind w:left="360"/>
        <w:jc w:val="both"/>
        <w:rPr>
          <w:rFonts w:ascii="Century Gothic" w:hAnsi="Century Gothic"/>
          <w:b w:val="0"/>
          <w:i w:val="0"/>
          <w:szCs w:val="24"/>
          <w:u w:val="none"/>
        </w:rPr>
      </w:pPr>
    </w:p>
    <w:p w14:paraId="5CEC3DD2" w14:textId="77777777" w:rsidR="00256CEC" w:rsidRPr="00256CEC" w:rsidRDefault="00256CEC" w:rsidP="00256CEC">
      <w:pPr>
        <w:pStyle w:val="Title"/>
        <w:numPr>
          <w:ilvl w:val="0"/>
          <w:numId w:val="28"/>
        </w:numPr>
        <w:jc w:val="both"/>
        <w:rPr>
          <w:rFonts w:ascii="Century Gothic" w:hAnsi="Century Gothic"/>
          <w:i w:val="0"/>
          <w:szCs w:val="24"/>
          <w:u w:val="none"/>
        </w:rPr>
      </w:pPr>
      <w:r w:rsidRPr="00256CEC">
        <w:rPr>
          <w:rFonts w:ascii="Century Gothic" w:hAnsi="Century Gothic"/>
          <w:i w:val="0"/>
          <w:szCs w:val="24"/>
          <w:u w:val="none"/>
        </w:rPr>
        <w:t>Exclusions</w:t>
      </w:r>
    </w:p>
    <w:p w14:paraId="6E0C7B5A" w14:textId="77777777" w:rsidR="00256CEC" w:rsidRPr="00256CEC" w:rsidRDefault="00256CEC" w:rsidP="00256CEC">
      <w:pPr>
        <w:pStyle w:val="Title"/>
        <w:jc w:val="both"/>
        <w:rPr>
          <w:rFonts w:ascii="Century Gothic" w:hAnsi="Century Gothic"/>
          <w:i w:val="0"/>
          <w:szCs w:val="24"/>
          <w:u w:val="none"/>
        </w:rPr>
      </w:pPr>
    </w:p>
    <w:p w14:paraId="6FE51245" w14:textId="77777777" w:rsidR="00256CEC" w:rsidRPr="00256CEC" w:rsidRDefault="00256CEC" w:rsidP="00256CEC">
      <w:pPr>
        <w:pStyle w:val="Default"/>
        <w:rPr>
          <w:rFonts w:ascii="Century Gothic" w:eastAsia="Calibri" w:hAnsi="Century Gothic"/>
          <w:lang w:val="en-GB" w:eastAsia="en-GB"/>
        </w:rPr>
      </w:pPr>
      <w:r w:rsidRPr="00256CEC">
        <w:rPr>
          <w:rFonts w:ascii="Century Gothic" w:hAnsi="Century Gothic"/>
          <w:b/>
          <w:i/>
        </w:rPr>
        <w:t>See Authority Policy Guidelines –</w:t>
      </w:r>
      <w:r w:rsidRPr="00256CEC">
        <w:rPr>
          <w:rFonts w:ascii="Century Gothic" w:hAnsi="Century Gothic"/>
          <w:b/>
          <w:i/>
          <w:lang w:val="en-GB"/>
        </w:rPr>
        <w:t xml:space="preserve"> </w:t>
      </w:r>
    </w:p>
    <w:p w14:paraId="41FAD488" w14:textId="77777777" w:rsidR="00256CEC" w:rsidRPr="00256CEC" w:rsidRDefault="00256CEC" w:rsidP="00256CEC">
      <w:pPr>
        <w:pStyle w:val="Title"/>
        <w:jc w:val="both"/>
        <w:rPr>
          <w:rFonts w:ascii="Century Gothic" w:hAnsi="Century Gothic"/>
          <w:i w:val="0"/>
          <w:szCs w:val="24"/>
          <w:u w:val="none"/>
          <w:lang w:val="en-GB"/>
        </w:rPr>
      </w:pPr>
      <w:r w:rsidRPr="00256CEC">
        <w:rPr>
          <w:rFonts w:ascii="Century Gothic" w:eastAsia="Calibri" w:hAnsi="Century Gothic" w:cs="Arial"/>
          <w:b w:val="0"/>
          <w:i w:val="0"/>
          <w:color w:val="000000"/>
          <w:szCs w:val="24"/>
          <w:u w:val="none"/>
          <w:lang w:val="en-GB" w:eastAsia="en-GB"/>
        </w:rPr>
        <w:t xml:space="preserve"> </w:t>
      </w:r>
      <w:r w:rsidRPr="00256CEC">
        <w:rPr>
          <w:rFonts w:ascii="Century Gothic" w:eastAsia="Calibri" w:hAnsi="Century Gothic" w:cs="Arial"/>
          <w:bCs/>
          <w:i w:val="0"/>
          <w:color w:val="000000"/>
          <w:szCs w:val="24"/>
          <w:u w:val="none"/>
          <w:lang w:val="en-GB" w:eastAsia="en-GB"/>
        </w:rPr>
        <w:t>Promoting Positive Relationships in West Lothian Educational Establishments</w:t>
      </w:r>
    </w:p>
    <w:p w14:paraId="17898BBF" w14:textId="77777777" w:rsidR="00256CEC" w:rsidRPr="002A7353" w:rsidRDefault="00256CEC" w:rsidP="0041441D">
      <w:pPr>
        <w:rPr>
          <w:rFonts w:ascii="Century Gothic" w:hAnsi="Century Gothic"/>
          <w:b/>
        </w:rPr>
      </w:pPr>
    </w:p>
    <w:p w14:paraId="1E2F4035" w14:textId="77777777" w:rsidR="00D53CAC" w:rsidRPr="002A7353" w:rsidRDefault="00D53CAC" w:rsidP="00E62827">
      <w:pPr>
        <w:rPr>
          <w:rFonts w:ascii="Century Gothic" w:hAnsi="Century Gothic"/>
          <w:b/>
        </w:rPr>
      </w:pPr>
      <w:r w:rsidRPr="002A7353">
        <w:rPr>
          <w:rFonts w:ascii="Century Gothic" w:hAnsi="Century Gothic"/>
          <w:b/>
        </w:rPr>
        <w:t>Exclusions</w:t>
      </w:r>
      <w:r w:rsidR="000163E6" w:rsidRPr="002A7353">
        <w:rPr>
          <w:rFonts w:ascii="Century Gothic" w:hAnsi="Century Gothic"/>
          <w:b/>
        </w:rPr>
        <w:t xml:space="preserve"> for unacceptable behaviour</w:t>
      </w:r>
      <w:r w:rsidRPr="002A7353">
        <w:rPr>
          <w:rFonts w:ascii="Century Gothic" w:hAnsi="Century Gothic"/>
          <w:b/>
        </w:rPr>
        <w:t>:</w:t>
      </w:r>
    </w:p>
    <w:p w14:paraId="15BF04A7" w14:textId="77777777" w:rsidR="00D53CAC" w:rsidRPr="002A7353" w:rsidRDefault="00D53CAC" w:rsidP="00E62827">
      <w:pPr>
        <w:rPr>
          <w:rFonts w:ascii="Century Gothic" w:hAnsi="Century Gothic"/>
        </w:rPr>
      </w:pPr>
    </w:p>
    <w:p w14:paraId="3286B927" w14:textId="728A9341" w:rsidR="000163E6" w:rsidRPr="002A7353" w:rsidRDefault="000163E6" w:rsidP="00C25EC3">
      <w:pPr>
        <w:rPr>
          <w:rFonts w:ascii="Century Gothic" w:hAnsi="Century Gothic"/>
        </w:rPr>
      </w:pPr>
      <w:r w:rsidRPr="002A7353">
        <w:rPr>
          <w:rFonts w:ascii="Century Gothic" w:hAnsi="Century Gothic"/>
        </w:rPr>
        <w:t>Some poor behaviour may develop into a pattern of persistent and sustained incidents and/or present as significant and entirely unacceptable behaviour within the school community. The incident will be logged, and the procedura</w:t>
      </w:r>
      <w:r w:rsidR="00C25EC3">
        <w:rPr>
          <w:rFonts w:ascii="Century Gothic" w:hAnsi="Century Gothic"/>
        </w:rPr>
        <w:t>l requirements of West Lothian council</w:t>
      </w:r>
      <w:r w:rsidR="00503937" w:rsidRPr="002A7353">
        <w:rPr>
          <w:rFonts w:ascii="Century Gothic" w:hAnsi="Century Gothic"/>
        </w:rPr>
        <w:t xml:space="preserve"> will be applied. This may </w:t>
      </w:r>
      <w:r w:rsidRPr="002A7353">
        <w:rPr>
          <w:rFonts w:ascii="Century Gothic" w:hAnsi="Century Gothic"/>
        </w:rPr>
        <w:t>involve a fixed term</w:t>
      </w:r>
      <w:r w:rsidR="00C25EC3">
        <w:rPr>
          <w:rFonts w:ascii="Century Gothic" w:hAnsi="Century Gothic"/>
        </w:rPr>
        <w:t xml:space="preserve"> exclusion from the school site.</w:t>
      </w:r>
    </w:p>
    <w:p w14:paraId="756D2995" w14:textId="77777777" w:rsidR="00403F81" w:rsidRPr="002A7353" w:rsidRDefault="00403F81" w:rsidP="000163E6">
      <w:pPr>
        <w:rPr>
          <w:rFonts w:ascii="Century Gothic" w:hAnsi="Century Gothic"/>
        </w:rPr>
      </w:pPr>
    </w:p>
    <w:p w14:paraId="12B82DCA" w14:textId="77777777" w:rsidR="00403F81" w:rsidRPr="002A7353" w:rsidRDefault="00403F81" w:rsidP="000163E6">
      <w:pPr>
        <w:rPr>
          <w:rFonts w:ascii="Century Gothic" w:hAnsi="Century Gothic"/>
        </w:rPr>
      </w:pPr>
    </w:p>
    <w:p w14:paraId="1A87E9EC" w14:textId="77777777" w:rsidR="00403F81" w:rsidRPr="002A7353" w:rsidRDefault="00403F81" w:rsidP="000163E6">
      <w:pPr>
        <w:rPr>
          <w:rFonts w:ascii="Century Gothic" w:hAnsi="Century Gothic"/>
        </w:rPr>
      </w:pPr>
    </w:p>
    <w:p w14:paraId="237268C5" w14:textId="77777777" w:rsidR="00403F81" w:rsidRDefault="00403F81" w:rsidP="000163E6">
      <w:pPr>
        <w:rPr>
          <w:rFonts w:ascii="Century Gothic" w:hAnsi="Century Gothic"/>
        </w:rPr>
      </w:pPr>
    </w:p>
    <w:p w14:paraId="604875B7" w14:textId="77777777" w:rsidR="0017735B" w:rsidRDefault="0017735B" w:rsidP="000163E6">
      <w:pPr>
        <w:rPr>
          <w:rFonts w:ascii="Century Gothic" w:hAnsi="Century Gothic"/>
        </w:rPr>
      </w:pPr>
    </w:p>
    <w:p w14:paraId="56D8D88D" w14:textId="77777777" w:rsidR="0017735B" w:rsidRDefault="0017735B" w:rsidP="000163E6">
      <w:pPr>
        <w:rPr>
          <w:rFonts w:ascii="Century Gothic" w:hAnsi="Century Gothic"/>
        </w:rPr>
      </w:pPr>
    </w:p>
    <w:p w14:paraId="57F888B7" w14:textId="77777777" w:rsidR="0017735B" w:rsidRDefault="0017735B" w:rsidP="000163E6">
      <w:pPr>
        <w:rPr>
          <w:rFonts w:ascii="Century Gothic" w:hAnsi="Century Gothic"/>
        </w:rPr>
      </w:pPr>
    </w:p>
    <w:p w14:paraId="74A1B91B" w14:textId="77777777" w:rsidR="0017735B" w:rsidRDefault="0017735B" w:rsidP="000163E6">
      <w:pPr>
        <w:rPr>
          <w:rFonts w:ascii="Century Gothic" w:hAnsi="Century Gothic"/>
        </w:rPr>
      </w:pPr>
    </w:p>
    <w:p w14:paraId="7B473ED6" w14:textId="77777777" w:rsidR="0017735B" w:rsidRDefault="0017735B" w:rsidP="000163E6">
      <w:pPr>
        <w:rPr>
          <w:rFonts w:ascii="Century Gothic" w:hAnsi="Century Gothic"/>
        </w:rPr>
      </w:pPr>
    </w:p>
    <w:p w14:paraId="49401FCC" w14:textId="77777777" w:rsidR="00C25EC3" w:rsidRDefault="00C25EC3" w:rsidP="000163E6">
      <w:pPr>
        <w:rPr>
          <w:rFonts w:ascii="Century Gothic" w:hAnsi="Century Gothic"/>
        </w:rPr>
      </w:pPr>
    </w:p>
    <w:p w14:paraId="3C10A043" w14:textId="77777777" w:rsidR="00C25EC3" w:rsidRDefault="00C25EC3" w:rsidP="000163E6">
      <w:pPr>
        <w:rPr>
          <w:rFonts w:ascii="Century Gothic" w:hAnsi="Century Gothic"/>
        </w:rPr>
      </w:pPr>
    </w:p>
    <w:p w14:paraId="64E10B4C" w14:textId="77777777" w:rsidR="00C25EC3" w:rsidRDefault="00C25EC3" w:rsidP="000163E6">
      <w:pPr>
        <w:rPr>
          <w:rFonts w:ascii="Century Gothic" w:hAnsi="Century Gothic"/>
        </w:rPr>
      </w:pPr>
    </w:p>
    <w:p w14:paraId="287B3E19" w14:textId="77777777" w:rsidR="00C25EC3" w:rsidRDefault="00C25EC3" w:rsidP="000163E6">
      <w:pPr>
        <w:rPr>
          <w:rFonts w:ascii="Century Gothic" w:hAnsi="Century Gothic"/>
        </w:rPr>
      </w:pPr>
    </w:p>
    <w:p w14:paraId="1B0A169B" w14:textId="77777777" w:rsidR="00C25EC3" w:rsidRDefault="00C25EC3" w:rsidP="000163E6">
      <w:pPr>
        <w:rPr>
          <w:rFonts w:ascii="Century Gothic" w:hAnsi="Century Gothic"/>
        </w:rPr>
      </w:pPr>
    </w:p>
    <w:p w14:paraId="6D1203C2" w14:textId="77777777" w:rsidR="00C25EC3" w:rsidRDefault="00C25EC3" w:rsidP="000163E6">
      <w:pPr>
        <w:rPr>
          <w:rFonts w:ascii="Century Gothic" w:hAnsi="Century Gothic"/>
        </w:rPr>
      </w:pPr>
    </w:p>
    <w:p w14:paraId="6727264E" w14:textId="77777777" w:rsidR="00C25EC3" w:rsidRDefault="00C25EC3" w:rsidP="000163E6">
      <w:pPr>
        <w:rPr>
          <w:rFonts w:ascii="Century Gothic" w:hAnsi="Century Gothic"/>
        </w:rPr>
      </w:pPr>
    </w:p>
    <w:p w14:paraId="63F56FB3" w14:textId="77777777" w:rsidR="00C25EC3" w:rsidRDefault="00C25EC3" w:rsidP="000163E6">
      <w:pPr>
        <w:rPr>
          <w:rFonts w:ascii="Century Gothic" w:hAnsi="Century Gothic"/>
        </w:rPr>
      </w:pPr>
    </w:p>
    <w:p w14:paraId="59CB1F69" w14:textId="77777777" w:rsidR="00C25EC3" w:rsidRDefault="00C25EC3" w:rsidP="000163E6">
      <w:pPr>
        <w:rPr>
          <w:rFonts w:ascii="Century Gothic" w:hAnsi="Century Gothic"/>
        </w:rPr>
      </w:pPr>
    </w:p>
    <w:p w14:paraId="6080E2DF" w14:textId="77777777" w:rsidR="00C25EC3" w:rsidRDefault="00C25EC3" w:rsidP="000163E6">
      <w:pPr>
        <w:rPr>
          <w:rFonts w:ascii="Century Gothic" w:hAnsi="Century Gothic"/>
        </w:rPr>
      </w:pPr>
    </w:p>
    <w:p w14:paraId="4B8C7C26" w14:textId="77777777" w:rsidR="00C25EC3" w:rsidRPr="002A7353" w:rsidRDefault="00C25EC3" w:rsidP="000163E6">
      <w:pPr>
        <w:rPr>
          <w:rFonts w:ascii="Century Gothic" w:hAnsi="Century Gothic"/>
        </w:rPr>
      </w:pPr>
    </w:p>
    <w:p w14:paraId="2525AA40" w14:textId="77777777" w:rsidR="00403F81" w:rsidRPr="002A7353" w:rsidRDefault="00403F81" w:rsidP="000163E6">
      <w:pPr>
        <w:rPr>
          <w:rFonts w:ascii="Century Gothic" w:hAnsi="Century Gothic"/>
        </w:rPr>
      </w:pPr>
    </w:p>
    <w:p w14:paraId="14AD5B11" w14:textId="6EA12B77" w:rsidR="00403F81" w:rsidRPr="002A7353" w:rsidRDefault="002A7353" w:rsidP="000163E6">
      <w:pPr>
        <w:rPr>
          <w:rFonts w:ascii="Century Gothic" w:hAnsi="Century Gothic"/>
        </w:rPr>
      </w:pPr>
      <w:r w:rsidRPr="002A7353">
        <w:rPr>
          <w:rFonts w:ascii="Helvetica" w:hAnsi="Helvetica" w:cs="Helvetica"/>
          <w:noProof/>
          <w:lang w:eastAsia="en-GB"/>
        </w:rPr>
        <w:drawing>
          <wp:anchor distT="0" distB="0" distL="114300" distR="114300" simplePos="0" relativeHeight="251667456" behindDoc="0" locked="0" layoutInCell="1" allowOverlap="1" wp14:anchorId="1FE5B951" wp14:editId="4B9D349A">
            <wp:simplePos x="0" y="0"/>
            <wp:positionH relativeFrom="column">
              <wp:posOffset>5087620</wp:posOffset>
            </wp:positionH>
            <wp:positionV relativeFrom="paragraph">
              <wp:posOffset>-152400</wp:posOffset>
            </wp:positionV>
            <wp:extent cx="1684020" cy="866140"/>
            <wp:effectExtent l="0" t="0" r="0" b="0"/>
            <wp:wrapNone/>
            <wp:docPr id="7" name="Picture 7" descr="http://t0.gstatic.com/images?q=tbn:ANd9GcQAA94VnL25hofaEkQiIc3oZUKjvQvfngMAqZdE_CYD7vKtoSBOsP2669W9-mA&amp;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QAA94VnL25hofaEkQiIc3oZUKjvQvfngMAqZdE_CYD7vKtoSBOsP2669W9-mA&amp;s">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84020" cy="866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7F07F6" w14:textId="77777777" w:rsidR="00D90A8B" w:rsidRPr="002A7353" w:rsidRDefault="00D90A8B" w:rsidP="000163E6">
      <w:pPr>
        <w:rPr>
          <w:rFonts w:ascii="Century Gothic" w:hAnsi="Century Gothic"/>
          <w:b/>
          <w:bCs/>
        </w:rPr>
      </w:pPr>
    </w:p>
    <w:p w14:paraId="2B541F60" w14:textId="5F88F20F" w:rsidR="00403F81" w:rsidRPr="002A7353" w:rsidRDefault="00DC5CED" w:rsidP="000163E6">
      <w:pPr>
        <w:rPr>
          <w:rFonts w:ascii="Century Gothic" w:hAnsi="Century Gothic"/>
          <w:b/>
          <w:bCs/>
        </w:rPr>
      </w:pPr>
      <w:r w:rsidRPr="002A7353">
        <w:rPr>
          <w:rFonts w:ascii="Century Gothic" w:hAnsi="Century Gothic"/>
          <w:b/>
          <w:bCs/>
        </w:rPr>
        <w:t xml:space="preserve">COVID 19 </w:t>
      </w:r>
      <w:r w:rsidR="00403F81" w:rsidRPr="002A7353">
        <w:rPr>
          <w:rFonts w:ascii="Century Gothic" w:hAnsi="Century Gothic"/>
          <w:b/>
          <w:bCs/>
        </w:rPr>
        <w:t>A</w:t>
      </w:r>
      <w:r w:rsidRPr="002A7353">
        <w:rPr>
          <w:rFonts w:ascii="Century Gothic" w:hAnsi="Century Gothic"/>
          <w:b/>
          <w:bCs/>
        </w:rPr>
        <w:t>ddendum</w:t>
      </w:r>
      <w:r w:rsidR="00C25EC3">
        <w:rPr>
          <w:rFonts w:ascii="Century Gothic" w:hAnsi="Century Gothic"/>
          <w:b/>
          <w:bCs/>
        </w:rPr>
        <w:t xml:space="preserve"> – added </w:t>
      </w:r>
      <w:r w:rsidR="004C70EA">
        <w:rPr>
          <w:rFonts w:ascii="Century Gothic" w:hAnsi="Century Gothic"/>
          <w:b/>
          <w:bCs/>
        </w:rPr>
        <w:t>August</w:t>
      </w:r>
      <w:r w:rsidR="0017735B">
        <w:rPr>
          <w:rFonts w:ascii="Century Gothic" w:hAnsi="Century Gothic"/>
          <w:b/>
          <w:bCs/>
        </w:rPr>
        <w:t xml:space="preserve"> 2020</w:t>
      </w:r>
    </w:p>
    <w:p w14:paraId="7171126A" w14:textId="77777777" w:rsidR="000E2C42" w:rsidRPr="002A7353" w:rsidRDefault="000E2C42" w:rsidP="000E2C42">
      <w:pPr>
        <w:rPr>
          <w:rFonts w:ascii="Century Gothic" w:hAnsi="Century Gothic"/>
        </w:rPr>
      </w:pPr>
    </w:p>
    <w:p w14:paraId="692434CB" w14:textId="5D890BF2" w:rsidR="00503937" w:rsidRPr="002A7353" w:rsidRDefault="00C25EC3" w:rsidP="00503937">
      <w:pPr>
        <w:rPr>
          <w:rFonts w:ascii="Century Gothic" w:eastAsia="Times New Roman" w:hAnsi="Century Gothic" w:cs="Segoe UI"/>
          <w:lang w:eastAsia="en-GB"/>
        </w:rPr>
      </w:pPr>
      <w:r>
        <w:rPr>
          <w:rFonts w:ascii="Century Gothic" w:eastAsia="Times New Roman" w:hAnsi="Century Gothic" w:cs="Segoe UI"/>
          <w:lang w:eastAsia="en-GB"/>
        </w:rPr>
        <w:t>At Harrysmuir</w:t>
      </w:r>
      <w:r w:rsidR="00503937" w:rsidRPr="00503937">
        <w:rPr>
          <w:rFonts w:ascii="Century Gothic" w:eastAsia="Times New Roman" w:hAnsi="Century Gothic" w:cs="Segoe UI"/>
          <w:lang w:eastAsia="en-GB"/>
        </w:rPr>
        <w:t xml:space="preserve"> Primary School we aim to maintain a secure, caring and stimulating environment in which children are encouraged to have respect for themselves and each oth</w:t>
      </w:r>
      <w:r w:rsidR="00503937" w:rsidRPr="002A7353">
        <w:rPr>
          <w:rFonts w:ascii="Century Gothic" w:eastAsia="Times New Roman" w:hAnsi="Century Gothic" w:cs="Segoe UI"/>
          <w:lang w:eastAsia="en-GB"/>
        </w:rPr>
        <w:t xml:space="preserve">er. Whilst expectations in our </w:t>
      </w:r>
      <w:r>
        <w:rPr>
          <w:rFonts w:ascii="Century Gothic" w:eastAsia="Times New Roman" w:hAnsi="Century Gothic" w:cs="Segoe UI"/>
          <w:b/>
          <w:bCs/>
          <w:lang w:eastAsia="en-GB"/>
        </w:rPr>
        <w:t>Climate for Learning (P</w:t>
      </w:r>
      <w:r w:rsidR="00503937" w:rsidRPr="002A7353">
        <w:rPr>
          <w:rFonts w:ascii="Century Gothic" w:eastAsia="Times New Roman" w:hAnsi="Century Gothic" w:cs="Segoe UI"/>
          <w:b/>
          <w:bCs/>
          <w:lang w:eastAsia="en-GB"/>
        </w:rPr>
        <w:t>ositive Relationship</w:t>
      </w:r>
      <w:r>
        <w:rPr>
          <w:rFonts w:ascii="Century Gothic" w:eastAsia="Times New Roman" w:hAnsi="Century Gothic" w:cs="Segoe UI"/>
          <w:b/>
          <w:bCs/>
          <w:lang w:eastAsia="en-GB"/>
        </w:rPr>
        <w:t>)</w:t>
      </w:r>
      <w:r w:rsidR="00503937" w:rsidRPr="002A7353">
        <w:rPr>
          <w:rFonts w:ascii="Century Gothic" w:eastAsia="Times New Roman" w:hAnsi="Century Gothic" w:cs="Segoe UI"/>
          <w:b/>
          <w:bCs/>
          <w:lang w:eastAsia="en-GB"/>
        </w:rPr>
        <w:t xml:space="preserve"> </w:t>
      </w:r>
      <w:r w:rsidR="00503937" w:rsidRPr="00503937">
        <w:rPr>
          <w:rFonts w:ascii="Century Gothic" w:eastAsia="Times New Roman" w:hAnsi="Century Gothic" w:cs="Segoe UI"/>
          <w:b/>
          <w:bCs/>
          <w:lang w:eastAsia="en-GB"/>
        </w:rPr>
        <w:t>Policy</w:t>
      </w:r>
      <w:r w:rsidR="00503937" w:rsidRPr="00503937">
        <w:rPr>
          <w:rFonts w:ascii="Century Gothic" w:eastAsia="Times New Roman" w:hAnsi="Century Gothic" w:cs="Segoe UI"/>
          <w:lang w:eastAsia="en-GB"/>
        </w:rPr>
        <w:t xml:space="preserve"> remain</w:t>
      </w:r>
      <w:r w:rsidR="00503937" w:rsidRPr="002A7353">
        <w:rPr>
          <w:rFonts w:ascii="Century Gothic" w:eastAsia="Times New Roman" w:hAnsi="Century Gothic" w:cs="Segoe UI"/>
          <w:lang w:eastAsia="en-GB"/>
        </w:rPr>
        <w:t xml:space="preserve">s </w:t>
      </w:r>
      <w:r>
        <w:rPr>
          <w:rFonts w:ascii="Century Gothic" w:eastAsia="Times New Roman" w:hAnsi="Century Gothic" w:cs="Segoe UI"/>
          <w:lang w:eastAsia="en-GB"/>
        </w:rPr>
        <w:t>pertinent,  i</w:t>
      </w:r>
      <w:r w:rsidR="00503937" w:rsidRPr="00503937">
        <w:rPr>
          <w:rFonts w:ascii="Century Gothic" w:eastAsia="Times New Roman" w:hAnsi="Century Gothic" w:cs="Segoe UI"/>
          <w:lang w:eastAsia="en-GB"/>
        </w:rPr>
        <w:t>t is necessary, in light of the Covid-19 pandemic, to make some adjustments for the safety of all pupils and staff.</w:t>
      </w:r>
      <w:r w:rsidR="00503937" w:rsidRPr="002A7353">
        <w:rPr>
          <w:rFonts w:ascii="Century Gothic" w:eastAsia="Times New Roman" w:hAnsi="Century Gothic" w:cs="Segoe UI"/>
          <w:lang w:eastAsia="en-GB"/>
        </w:rPr>
        <w:t xml:space="preserve"> </w:t>
      </w:r>
      <w:r w:rsidR="00503937" w:rsidRPr="00503937">
        <w:rPr>
          <w:rFonts w:ascii="Century Gothic" w:eastAsia="Times New Roman" w:hAnsi="Century Gothic" w:cs="Segoe UI"/>
          <w:lang w:eastAsia="en-GB"/>
        </w:rPr>
        <w:t>These adjustments are set out below:</w:t>
      </w:r>
    </w:p>
    <w:p w14:paraId="63EB89D2" w14:textId="77777777" w:rsidR="00503937" w:rsidRPr="00503937" w:rsidRDefault="00503937" w:rsidP="00503937">
      <w:pPr>
        <w:rPr>
          <w:rFonts w:ascii="Century Gothic" w:eastAsia="Times New Roman" w:hAnsi="Century Gothic" w:cs="Segoe UI"/>
          <w:lang w:eastAsia="en-GB"/>
        </w:rPr>
      </w:pPr>
    </w:p>
    <w:p w14:paraId="2D0A32E1" w14:textId="77777777" w:rsidR="00503937" w:rsidRPr="002A7353" w:rsidRDefault="00503937" w:rsidP="00503937">
      <w:pPr>
        <w:rPr>
          <w:rFonts w:ascii="Century Gothic" w:eastAsia="Times New Roman" w:hAnsi="Century Gothic" w:cs="Segoe UI"/>
          <w:b/>
          <w:bCs/>
          <w:u w:val="single"/>
          <w:lang w:eastAsia="en-GB"/>
        </w:rPr>
      </w:pPr>
      <w:r w:rsidRPr="00503937">
        <w:rPr>
          <w:rFonts w:ascii="Century Gothic" w:eastAsia="Times New Roman" w:hAnsi="Century Gothic" w:cs="Segoe UI"/>
          <w:b/>
          <w:bCs/>
          <w:u w:val="single"/>
          <w:lang w:eastAsia="en-GB"/>
        </w:rPr>
        <w:t>Arrivals, Departures and Moving round the school.</w:t>
      </w:r>
    </w:p>
    <w:p w14:paraId="7FC6615C" w14:textId="77777777" w:rsidR="00503937" w:rsidRPr="00503937" w:rsidRDefault="00503937" w:rsidP="00503937">
      <w:pPr>
        <w:rPr>
          <w:rFonts w:ascii="Century Gothic" w:eastAsia="Times New Roman" w:hAnsi="Century Gothic" w:cs="Segoe UI"/>
          <w:lang w:eastAsia="en-GB"/>
        </w:rPr>
      </w:pPr>
    </w:p>
    <w:p w14:paraId="7B4EA120" w14:textId="58715FF1" w:rsidR="00503937" w:rsidRPr="002A7353" w:rsidRDefault="00503937" w:rsidP="00503937">
      <w:pPr>
        <w:rPr>
          <w:rFonts w:ascii="Century Gothic" w:eastAsia="Times New Roman" w:hAnsi="Century Gothic" w:cs="Segoe UI"/>
          <w:lang w:eastAsia="en-GB"/>
        </w:rPr>
      </w:pPr>
      <w:r w:rsidRPr="00503937">
        <w:rPr>
          <w:rFonts w:ascii="Century Gothic" w:eastAsia="Times New Roman" w:hAnsi="Century Gothic" w:cs="Segoe UI"/>
          <w:lang w:eastAsia="en-GB"/>
        </w:rPr>
        <w:t xml:space="preserve">Children will enter school through their designated entrance. </w:t>
      </w:r>
      <w:r w:rsidR="004C70EA">
        <w:rPr>
          <w:rFonts w:ascii="Century Gothic" w:eastAsia="Times New Roman" w:hAnsi="Century Gothic" w:cs="Segoe UI"/>
          <w:lang w:eastAsia="en-GB"/>
        </w:rPr>
        <w:t>They will be expected to clean their hands on entering the building.</w:t>
      </w:r>
    </w:p>
    <w:p w14:paraId="10D53B75" w14:textId="77777777" w:rsidR="00503937" w:rsidRPr="00503937" w:rsidRDefault="00503937" w:rsidP="00503937">
      <w:pPr>
        <w:rPr>
          <w:rFonts w:ascii="Century Gothic" w:eastAsia="Times New Roman" w:hAnsi="Century Gothic" w:cs="Segoe UI"/>
          <w:lang w:eastAsia="en-GB"/>
        </w:rPr>
      </w:pPr>
    </w:p>
    <w:p w14:paraId="12883C18" w14:textId="107A864E" w:rsidR="00503937" w:rsidRPr="002A7353" w:rsidRDefault="00503937" w:rsidP="00503937">
      <w:pPr>
        <w:rPr>
          <w:rFonts w:ascii="Century Gothic" w:eastAsia="Times New Roman" w:hAnsi="Century Gothic" w:cs="Segoe UI"/>
          <w:lang w:eastAsia="en-GB"/>
        </w:rPr>
      </w:pPr>
      <w:r w:rsidRPr="00503937">
        <w:rPr>
          <w:rFonts w:ascii="Century Gothic" w:eastAsia="Times New Roman" w:hAnsi="Century Gothic" w:cs="Segoe UI"/>
          <w:lang w:eastAsia="en-GB"/>
        </w:rPr>
        <w:t xml:space="preserve">At their designated home time, children will leave the building from their designated exit. </w:t>
      </w:r>
    </w:p>
    <w:p w14:paraId="5F56A283" w14:textId="77777777" w:rsidR="00503937" w:rsidRPr="00503937" w:rsidRDefault="00503937" w:rsidP="00503937">
      <w:pPr>
        <w:rPr>
          <w:rFonts w:ascii="Century Gothic" w:eastAsia="Times New Roman" w:hAnsi="Century Gothic" w:cs="Segoe UI"/>
          <w:lang w:eastAsia="en-GB"/>
        </w:rPr>
      </w:pPr>
    </w:p>
    <w:p w14:paraId="0F7614C0" w14:textId="477F2B70" w:rsidR="00503937" w:rsidRPr="002A7353" w:rsidRDefault="00503937" w:rsidP="00503937">
      <w:pPr>
        <w:rPr>
          <w:rFonts w:ascii="Century Gothic" w:eastAsia="Times New Roman" w:hAnsi="Century Gothic" w:cs="Segoe UI"/>
          <w:lang w:eastAsia="en-GB"/>
        </w:rPr>
      </w:pPr>
      <w:r w:rsidRPr="00503937">
        <w:rPr>
          <w:rFonts w:ascii="Century Gothic" w:eastAsia="Times New Roman" w:hAnsi="Century Gothic" w:cs="Segoe UI"/>
          <w:lang w:eastAsia="en-GB"/>
        </w:rPr>
        <w:t xml:space="preserve">Movement around the school will be limited. </w:t>
      </w:r>
    </w:p>
    <w:p w14:paraId="1FB27C7F" w14:textId="77777777" w:rsidR="00503937" w:rsidRPr="00503937" w:rsidRDefault="00503937" w:rsidP="00503937">
      <w:pPr>
        <w:rPr>
          <w:rFonts w:ascii="Century Gothic" w:eastAsia="Times New Roman" w:hAnsi="Century Gothic" w:cs="Segoe UI"/>
          <w:lang w:eastAsia="en-GB"/>
        </w:rPr>
      </w:pPr>
    </w:p>
    <w:p w14:paraId="4006CDC9" w14:textId="77777777" w:rsidR="00503937" w:rsidRPr="002A7353" w:rsidRDefault="00503937" w:rsidP="00503937">
      <w:pPr>
        <w:rPr>
          <w:rFonts w:ascii="Century Gothic" w:eastAsia="Times New Roman" w:hAnsi="Century Gothic" w:cs="Segoe UI"/>
          <w:b/>
          <w:bCs/>
          <w:u w:val="single"/>
          <w:lang w:eastAsia="en-GB"/>
        </w:rPr>
      </w:pPr>
      <w:r w:rsidRPr="00503937">
        <w:rPr>
          <w:rFonts w:ascii="Century Gothic" w:eastAsia="Times New Roman" w:hAnsi="Century Gothic" w:cs="Segoe UI"/>
          <w:b/>
          <w:bCs/>
          <w:u w:val="single"/>
          <w:lang w:eastAsia="en-GB"/>
        </w:rPr>
        <w:t>Handwashing and Hygiene</w:t>
      </w:r>
    </w:p>
    <w:p w14:paraId="1F704083" w14:textId="77777777" w:rsidR="0010167F" w:rsidRPr="00503937" w:rsidRDefault="0010167F" w:rsidP="00503937">
      <w:pPr>
        <w:rPr>
          <w:rFonts w:ascii="Century Gothic" w:eastAsia="Times New Roman" w:hAnsi="Century Gothic" w:cs="Segoe UI"/>
          <w:lang w:eastAsia="en-GB"/>
        </w:rPr>
      </w:pPr>
    </w:p>
    <w:p w14:paraId="60116F29" w14:textId="68598F92" w:rsidR="00503937" w:rsidRPr="002A7353" w:rsidRDefault="00503937" w:rsidP="0010167F">
      <w:pPr>
        <w:rPr>
          <w:rFonts w:ascii="Century Gothic" w:eastAsia="Times New Roman" w:hAnsi="Century Gothic" w:cs="Segoe UI"/>
          <w:lang w:eastAsia="en-GB"/>
        </w:rPr>
      </w:pPr>
      <w:r w:rsidRPr="00503937">
        <w:rPr>
          <w:rFonts w:ascii="Century Gothic" w:eastAsia="Times New Roman" w:hAnsi="Century Gothic" w:cs="Segoe UI"/>
          <w:lang w:eastAsia="en-GB"/>
        </w:rPr>
        <w:t>Children will be expected to follow all handwashing and hygiene routines while in school. Children will wash hands</w:t>
      </w:r>
      <w:r w:rsidR="0010167F" w:rsidRPr="002A7353">
        <w:rPr>
          <w:rFonts w:ascii="Century Gothic" w:eastAsia="Times New Roman" w:hAnsi="Century Gothic" w:cs="Segoe UI"/>
          <w:lang w:eastAsia="en-GB"/>
        </w:rPr>
        <w:t xml:space="preserve"> when</w:t>
      </w:r>
      <w:r w:rsidRPr="00503937">
        <w:rPr>
          <w:rFonts w:ascii="Century Gothic" w:eastAsia="Times New Roman" w:hAnsi="Century Gothic" w:cs="Segoe UI"/>
          <w:lang w:eastAsia="en-GB"/>
        </w:rPr>
        <w:t xml:space="preserve"> entering school</w:t>
      </w:r>
      <w:r w:rsidR="0010167F" w:rsidRPr="002A7353">
        <w:rPr>
          <w:rFonts w:ascii="Century Gothic" w:eastAsia="Times New Roman" w:hAnsi="Century Gothic" w:cs="Segoe UI"/>
          <w:lang w:eastAsia="en-GB"/>
        </w:rPr>
        <w:t>/classroom</w:t>
      </w:r>
      <w:r w:rsidRPr="00503937">
        <w:rPr>
          <w:rFonts w:ascii="Century Gothic" w:eastAsia="Times New Roman" w:hAnsi="Century Gothic" w:cs="Segoe UI"/>
          <w:lang w:eastAsia="en-GB"/>
        </w:rPr>
        <w:t xml:space="preserve">, before and after eating and at regular intervals during the day. </w:t>
      </w:r>
    </w:p>
    <w:p w14:paraId="4EE5B4D9" w14:textId="77777777" w:rsidR="0010167F" w:rsidRPr="00503937" w:rsidRDefault="0010167F" w:rsidP="0010167F">
      <w:pPr>
        <w:rPr>
          <w:rFonts w:ascii="Century Gothic" w:eastAsia="Times New Roman" w:hAnsi="Century Gothic" w:cs="Segoe UI"/>
          <w:lang w:eastAsia="en-GB"/>
        </w:rPr>
      </w:pPr>
    </w:p>
    <w:p w14:paraId="17E25B41" w14:textId="03B040A9" w:rsidR="00503937" w:rsidRPr="002A7353" w:rsidRDefault="00503937" w:rsidP="00503937">
      <w:pPr>
        <w:rPr>
          <w:rFonts w:ascii="Century Gothic" w:eastAsia="Times New Roman" w:hAnsi="Century Gothic" w:cs="Segoe UI"/>
          <w:lang w:eastAsia="en-GB"/>
        </w:rPr>
      </w:pPr>
      <w:r w:rsidRPr="00503937">
        <w:rPr>
          <w:rFonts w:ascii="Century Gothic" w:eastAsia="Times New Roman" w:hAnsi="Century Gothic" w:cs="Segoe UI"/>
          <w:lang w:eastAsia="en-GB"/>
        </w:rPr>
        <w:t>We ask children to follow the c</w:t>
      </w:r>
      <w:r w:rsidR="005F51E8">
        <w:rPr>
          <w:rFonts w:ascii="Century Gothic" w:eastAsia="Times New Roman" w:hAnsi="Century Gothic" w:cs="Segoe UI"/>
          <w:lang w:eastAsia="en-GB"/>
        </w:rPr>
        <w:t xml:space="preserve">atch it, bin it, kill it, </w:t>
      </w:r>
      <w:r w:rsidR="00C25EC3">
        <w:rPr>
          <w:rFonts w:ascii="Century Gothic" w:eastAsia="Times New Roman" w:hAnsi="Century Gothic" w:cs="Segoe UI"/>
          <w:lang w:eastAsia="en-GB"/>
        </w:rPr>
        <w:t>approach when in school.  I</w:t>
      </w:r>
      <w:r w:rsidRPr="00503937">
        <w:rPr>
          <w:rFonts w:ascii="Century Gothic" w:eastAsia="Times New Roman" w:hAnsi="Century Gothic" w:cs="Segoe UI"/>
          <w:lang w:eastAsia="en-GB"/>
        </w:rPr>
        <w:t>f they need to cough or sneeze, they should use a tissue or crook of their arm. Children will be reminded not to touch their face, mouth, nose or eyes while at school.</w:t>
      </w:r>
    </w:p>
    <w:p w14:paraId="5D57B662" w14:textId="77777777" w:rsidR="0010167F" w:rsidRPr="00503937" w:rsidRDefault="0010167F" w:rsidP="00503937">
      <w:pPr>
        <w:rPr>
          <w:rFonts w:ascii="Century Gothic" w:eastAsia="Times New Roman" w:hAnsi="Century Gothic" w:cs="Segoe UI"/>
          <w:lang w:eastAsia="en-GB"/>
        </w:rPr>
      </w:pPr>
    </w:p>
    <w:p w14:paraId="61D37A8B" w14:textId="55D95432" w:rsidR="00503937" w:rsidRPr="002A7353" w:rsidRDefault="00503937" w:rsidP="0010167F">
      <w:pPr>
        <w:rPr>
          <w:rFonts w:ascii="Century Gothic" w:eastAsia="Times New Roman" w:hAnsi="Century Gothic" w:cs="Segoe UI"/>
          <w:lang w:eastAsia="en-GB"/>
        </w:rPr>
      </w:pPr>
      <w:r w:rsidRPr="00503937">
        <w:rPr>
          <w:rFonts w:ascii="Century Gothic" w:eastAsia="Times New Roman" w:hAnsi="Century Gothic" w:cs="Segoe UI"/>
          <w:lang w:eastAsia="en-GB"/>
        </w:rPr>
        <w:t xml:space="preserve">Should a child refuse to follow these routines, </w:t>
      </w:r>
      <w:r w:rsidR="0010167F" w:rsidRPr="002A7353">
        <w:rPr>
          <w:rFonts w:ascii="Century Gothic" w:eastAsia="Times New Roman" w:hAnsi="Century Gothic" w:cs="Segoe UI"/>
          <w:lang w:eastAsia="en-GB"/>
        </w:rPr>
        <w:t>p</w:t>
      </w:r>
      <w:r w:rsidRPr="00503937">
        <w:rPr>
          <w:rFonts w:ascii="Century Gothic" w:eastAsia="Times New Roman" w:hAnsi="Century Gothic" w:cs="Segoe UI"/>
          <w:lang w:eastAsia="en-GB"/>
        </w:rPr>
        <w:t xml:space="preserve">rocedures and </w:t>
      </w:r>
      <w:r w:rsidR="0010167F" w:rsidRPr="002A7353">
        <w:rPr>
          <w:rFonts w:ascii="Century Gothic" w:eastAsia="Times New Roman" w:hAnsi="Century Gothic" w:cs="Segoe UI"/>
          <w:lang w:eastAsia="en-GB"/>
        </w:rPr>
        <w:t>actions</w:t>
      </w:r>
      <w:r w:rsidRPr="00503937">
        <w:rPr>
          <w:rFonts w:ascii="Century Gothic" w:eastAsia="Times New Roman" w:hAnsi="Century Gothic" w:cs="Segoe UI"/>
          <w:lang w:eastAsia="en-GB"/>
        </w:rPr>
        <w:t xml:space="preserve"> will be used (see below).</w:t>
      </w:r>
    </w:p>
    <w:p w14:paraId="08FCA75F" w14:textId="77777777" w:rsidR="0010167F" w:rsidRPr="00503937" w:rsidRDefault="0010167F" w:rsidP="00503937">
      <w:pPr>
        <w:rPr>
          <w:rFonts w:ascii="Century Gothic" w:eastAsia="Times New Roman" w:hAnsi="Century Gothic" w:cs="Segoe UI"/>
          <w:lang w:eastAsia="en-GB"/>
        </w:rPr>
      </w:pPr>
    </w:p>
    <w:p w14:paraId="626AE151" w14:textId="77777777" w:rsidR="00503937" w:rsidRPr="002A7353" w:rsidRDefault="00503937" w:rsidP="00503937">
      <w:pPr>
        <w:rPr>
          <w:rFonts w:ascii="Century Gothic" w:eastAsia="Times New Roman" w:hAnsi="Century Gothic" w:cs="Segoe UI"/>
          <w:b/>
          <w:bCs/>
          <w:u w:val="single"/>
          <w:lang w:eastAsia="en-GB"/>
        </w:rPr>
      </w:pPr>
      <w:r w:rsidRPr="00503937">
        <w:rPr>
          <w:rFonts w:ascii="Century Gothic" w:eastAsia="Times New Roman" w:hAnsi="Century Gothic" w:cs="Segoe UI"/>
          <w:b/>
          <w:bCs/>
          <w:u w:val="single"/>
          <w:lang w:eastAsia="en-GB"/>
        </w:rPr>
        <w:t>Toilets</w:t>
      </w:r>
    </w:p>
    <w:p w14:paraId="1788CE78" w14:textId="77777777" w:rsidR="0010167F" w:rsidRPr="00503937" w:rsidRDefault="0010167F" w:rsidP="00503937">
      <w:pPr>
        <w:rPr>
          <w:rFonts w:ascii="Century Gothic" w:eastAsia="Times New Roman" w:hAnsi="Century Gothic" w:cs="Segoe UI"/>
          <w:lang w:eastAsia="en-GB"/>
        </w:rPr>
      </w:pPr>
    </w:p>
    <w:p w14:paraId="236703CC" w14:textId="72E8388B" w:rsidR="0010167F" w:rsidRPr="002A7353" w:rsidRDefault="008C0425" w:rsidP="0010167F">
      <w:pPr>
        <w:rPr>
          <w:rFonts w:ascii="Century Gothic" w:eastAsia="Times New Roman" w:hAnsi="Century Gothic" w:cs="Segoe UI"/>
          <w:lang w:eastAsia="en-GB"/>
        </w:rPr>
      </w:pPr>
      <w:r>
        <w:rPr>
          <w:rFonts w:ascii="Century Gothic" w:eastAsia="Times New Roman" w:hAnsi="Century Gothic" w:cs="Segoe UI"/>
          <w:lang w:eastAsia="en-GB"/>
        </w:rPr>
        <w:t>Each classroom</w:t>
      </w:r>
      <w:r w:rsidR="00503937" w:rsidRPr="00503937">
        <w:rPr>
          <w:rFonts w:ascii="Century Gothic" w:eastAsia="Times New Roman" w:hAnsi="Century Gothic" w:cs="Segoe UI"/>
          <w:lang w:eastAsia="en-GB"/>
        </w:rPr>
        <w:t xml:space="preserve"> will have their </w:t>
      </w:r>
      <w:r w:rsidR="0010167F" w:rsidRPr="002A7353">
        <w:rPr>
          <w:rFonts w:ascii="Century Gothic" w:eastAsia="Times New Roman" w:hAnsi="Century Gothic" w:cs="Segoe UI"/>
          <w:lang w:eastAsia="en-GB"/>
        </w:rPr>
        <w:t>shared allocated toilet area</w:t>
      </w:r>
      <w:r w:rsidR="00503937" w:rsidRPr="00503937">
        <w:rPr>
          <w:rFonts w:ascii="Century Gothic" w:eastAsia="Times New Roman" w:hAnsi="Century Gothic" w:cs="Segoe UI"/>
          <w:lang w:eastAsia="en-GB"/>
        </w:rPr>
        <w:t xml:space="preserve"> to use. </w:t>
      </w:r>
      <w:r w:rsidR="0010167F" w:rsidRPr="002A7353">
        <w:rPr>
          <w:rFonts w:ascii="Century Gothic" w:eastAsia="Times New Roman" w:hAnsi="Century Gothic" w:cs="Segoe UI"/>
          <w:lang w:eastAsia="en-GB"/>
        </w:rPr>
        <w:t>Staff will be aware of wh</w:t>
      </w:r>
      <w:r>
        <w:rPr>
          <w:rFonts w:ascii="Century Gothic" w:eastAsia="Times New Roman" w:hAnsi="Century Gothic" w:cs="Segoe UI"/>
          <w:lang w:eastAsia="en-GB"/>
        </w:rPr>
        <w:t xml:space="preserve">ere </w:t>
      </w:r>
      <w:r w:rsidR="005F51E8">
        <w:rPr>
          <w:rFonts w:ascii="Century Gothic" w:eastAsia="Times New Roman" w:hAnsi="Century Gothic" w:cs="Segoe UI"/>
          <w:lang w:eastAsia="en-GB"/>
        </w:rPr>
        <w:t xml:space="preserve">these </w:t>
      </w:r>
      <w:r w:rsidR="004C70EA">
        <w:rPr>
          <w:rFonts w:ascii="Century Gothic" w:eastAsia="Times New Roman" w:hAnsi="Century Gothic" w:cs="Segoe UI"/>
          <w:lang w:eastAsia="en-GB"/>
        </w:rPr>
        <w:t>will be for their class</w:t>
      </w:r>
      <w:r>
        <w:rPr>
          <w:rFonts w:ascii="Century Gothic" w:eastAsia="Times New Roman" w:hAnsi="Century Gothic" w:cs="Segoe UI"/>
          <w:lang w:eastAsia="en-GB"/>
        </w:rPr>
        <w:t>.</w:t>
      </w:r>
      <w:r w:rsidR="00503937" w:rsidRPr="00503937">
        <w:rPr>
          <w:rFonts w:ascii="Century Gothic" w:eastAsia="Times New Roman" w:hAnsi="Century Gothic" w:cs="Segoe UI"/>
          <w:lang w:eastAsia="en-GB"/>
        </w:rPr>
        <w:t xml:space="preserve"> </w:t>
      </w:r>
    </w:p>
    <w:p w14:paraId="0130DE9E" w14:textId="77777777" w:rsidR="0010167F" w:rsidRPr="002A7353" w:rsidRDefault="0010167F" w:rsidP="0010167F">
      <w:pPr>
        <w:rPr>
          <w:rFonts w:ascii="Century Gothic" w:eastAsia="Times New Roman" w:hAnsi="Century Gothic" w:cs="Segoe UI"/>
          <w:lang w:eastAsia="en-GB"/>
        </w:rPr>
      </w:pPr>
    </w:p>
    <w:p w14:paraId="3952D6F7" w14:textId="6AA482A8" w:rsidR="00503937" w:rsidRPr="002A7353" w:rsidRDefault="00503937" w:rsidP="0010167F">
      <w:pPr>
        <w:rPr>
          <w:rFonts w:ascii="Century Gothic" w:eastAsia="Times New Roman" w:hAnsi="Century Gothic" w:cs="Segoe UI"/>
          <w:lang w:eastAsia="en-GB"/>
        </w:rPr>
      </w:pPr>
      <w:r w:rsidRPr="00503937">
        <w:rPr>
          <w:rFonts w:ascii="Century Gothic" w:eastAsia="Times New Roman" w:hAnsi="Century Gothic" w:cs="Segoe UI"/>
          <w:lang w:eastAsia="en-GB"/>
        </w:rPr>
        <w:t>Children will be encouraged to use the toilets one at a time</w:t>
      </w:r>
      <w:r w:rsidR="004C70EA">
        <w:rPr>
          <w:rFonts w:ascii="Century Gothic" w:eastAsia="Times New Roman" w:hAnsi="Century Gothic" w:cs="Segoe UI"/>
          <w:lang w:eastAsia="en-GB"/>
        </w:rPr>
        <w:t xml:space="preserve"> from any class</w:t>
      </w:r>
      <w:r w:rsidRPr="00503937">
        <w:rPr>
          <w:rFonts w:ascii="Century Gothic" w:eastAsia="Times New Roman" w:hAnsi="Century Gothic" w:cs="Segoe UI"/>
          <w:lang w:eastAsia="en-GB"/>
        </w:rPr>
        <w:t xml:space="preserve"> (this may not always be possible with </w:t>
      </w:r>
      <w:r w:rsidR="0010167F" w:rsidRPr="002A7353">
        <w:rPr>
          <w:rFonts w:ascii="Century Gothic" w:eastAsia="Times New Roman" w:hAnsi="Century Gothic" w:cs="Segoe UI"/>
          <w:lang w:eastAsia="en-GB"/>
        </w:rPr>
        <w:t>our infant</w:t>
      </w:r>
      <w:r w:rsidRPr="00503937">
        <w:rPr>
          <w:rFonts w:ascii="Century Gothic" w:eastAsia="Times New Roman" w:hAnsi="Century Gothic" w:cs="Segoe UI"/>
          <w:lang w:eastAsia="en-GB"/>
        </w:rPr>
        <w:t xml:space="preserve"> children). When a child has finished in the toilet they must wash their hands.</w:t>
      </w:r>
    </w:p>
    <w:p w14:paraId="418FA9D3" w14:textId="77777777" w:rsidR="0010167F" w:rsidRPr="00503937" w:rsidRDefault="0010167F" w:rsidP="0010167F">
      <w:pPr>
        <w:rPr>
          <w:rFonts w:ascii="Century Gothic" w:eastAsia="Times New Roman" w:hAnsi="Century Gothic" w:cs="Segoe UI"/>
          <w:lang w:eastAsia="en-GB"/>
        </w:rPr>
      </w:pPr>
    </w:p>
    <w:p w14:paraId="3A0D82D8" w14:textId="77777777" w:rsidR="00503937" w:rsidRPr="002A7353" w:rsidRDefault="00503937" w:rsidP="00503937">
      <w:pPr>
        <w:rPr>
          <w:rFonts w:ascii="Century Gothic" w:eastAsia="Times New Roman" w:hAnsi="Century Gothic" w:cs="Segoe UI"/>
          <w:b/>
          <w:bCs/>
          <w:u w:val="single"/>
          <w:lang w:eastAsia="en-GB"/>
        </w:rPr>
      </w:pPr>
      <w:r w:rsidRPr="00503937">
        <w:rPr>
          <w:rFonts w:ascii="Century Gothic" w:eastAsia="Times New Roman" w:hAnsi="Century Gothic" w:cs="Segoe UI"/>
          <w:b/>
          <w:bCs/>
          <w:u w:val="single"/>
          <w:lang w:eastAsia="en-GB"/>
        </w:rPr>
        <w:t>Break and Lunch times</w:t>
      </w:r>
    </w:p>
    <w:p w14:paraId="3F72ED74" w14:textId="77777777" w:rsidR="0010167F" w:rsidRPr="00503937" w:rsidRDefault="0010167F" w:rsidP="00503937">
      <w:pPr>
        <w:rPr>
          <w:rFonts w:ascii="Century Gothic" w:eastAsia="Times New Roman" w:hAnsi="Century Gothic" w:cs="Segoe UI"/>
          <w:lang w:eastAsia="en-GB"/>
        </w:rPr>
      </w:pPr>
    </w:p>
    <w:p w14:paraId="50ABFAE8" w14:textId="4E610F37" w:rsidR="0010167F" w:rsidRPr="002A7353" w:rsidRDefault="00503937" w:rsidP="0010167F">
      <w:pPr>
        <w:rPr>
          <w:rFonts w:ascii="Century Gothic" w:eastAsia="Times New Roman" w:hAnsi="Century Gothic" w:cs="Segoe UI"/>
          <w:lang w:eastAsia="en-GB"/>
        </w:rPr>
      </w:pPr>
      <w:r w:rsidRPr="00503937">
        <w:rPr>
          <w:rFonts w:ascii="Century Gothic" w:eastAsia="Times New Roman" w:hAnsi="Century Gothic" w:cs="Segoe UI"/>
          <w:lang w:eastAsia="en-GB"/>
        </w:rPr>
        <w:t xml:space="preserve">Children will have a </w:t>
      </w:r>
      <w:r w:rsidR="004C70EA">
        <w:rPr>
          <w:rFonts w:ascii="Century Gothic" w:eastAsia="Times New Roman" w:hAnsi="Century Gothic" w:cs="Segoe UI"/>
          <w:lang w:eastAsia="en-GB"/>
        </w:rPr>
        <w:t>designated place to play during</w:t>
      </w:r>
      <w:r w:rsidR="005F51E8">
        <w:rPr>
          <w:rFonts w:ascii="Century Gothic" w:eastAsia="Times New Roman" w:hAnsi="Century Gothic" w:cs="Segoe UI"/>
          <w:lang w:eastAsia="en-GB"/>
        </w:rPr>
        <w:t xml:space="preserve"> breaks</w:t>
      </w:r>
      <w:r w:rsidRPr="00503937">
        <w:rPr>
          <w:rFonts w:ascii="Century Gothic" w:eastAsia="Times New Roman" w:hAnsi="Century Gothic" w:cs="Segoe UI"/>
          <w:lang w:eastAsia="en-GB"/>
        </w:rPr>
        <w:t xml:space="preserve"> and lunch times. </w:t>
      </w:r>
    </w:p>
    <w:p w14:paraId="634E1134" w14:textId="77777777" w:rsidR="0010167F" w:rsidRPr="002A7353" w:rsidRDefault="0010167F" w:rsidP="0010167F">
      <w:pPr>
        <w:rPr>
          <w:rFonts w:ascii="Century Gothic" w:eastAsia="Times New Roman" w:hAnsi="Century Gothic" w:cs="Segoe UI"/>
          <w:lang w:eastAsia="en-GB"/>
        </w:rPr>
      </w:pPr>
    </w:p>
    <w:p w14:paraId="3B87FC97" w14:textId="53551BC0" w:rsidR="00503937" w:rsidRPr="002A7353" w:rsidRDefault="008C0425" w:rsidP="0010167F">
      <w:pPr>
        <w:rPr>
          <w:rFonts w:ascii="Century Gothic" w:eastAsia="Times New Roman" w:hAnsi="Century Gothic" w:cs="Segoe UI"/>
          <w:lang w:eastAsia="en-GB"/>
        </w:rPr>
      </w:pPr>
      <w:r>
        <w:rPr>
          <w:rFonts w:ascii="Century Gothic" w:eastAsia="Times New Roman" w:hAnsi="Century Gothic" w:cs="Segoe UI"/>
          <w:lang w:eastAsia="en-GB"/>
        </w:rPr>
        <w:t>Whilst children wit</w:t>
      </w:r>
      <w:r w:rsidR="004C70EA">
        <w:rPr>
          <w:rFonts w:ascii="Century Gothic" w:eastAsia="Times New Roman" w:hAnsi="Century Gothic" w:cs="Segoe UI"/>
          <w:lang w:eastAsia="en-GB"/>
        </w:rPr>
        <w:t>hin a group can play together, they should not play with children from other classe</w:t>
      </w:r>
      <w:r w:rsidR="00503937" w:rsidRPr="00503937">
        <w:rPr>
          <w:rFonts w:ascii="Century Gothic" w:eastAsia="Times New Roman" w:hAnsi="Century Gothic" w:cs="Segoe UI"/>
          <w:lang w:eastAsia="en-GB"/>
        </w:rPr>
        <w:t xml:space="preserve">s. Children must stay in their designated area at all times. </w:t>
      </w:r>
    </w:p>
    <w:p w14:paraId="51480603" w14:textId="77777777" w:rsidR="0010167F" w:rsidRPr="00503937" w:rsidRDefault="0010167F" w:rsidP="00503937">
      <w:pPr>
        <w:rPr>
          <w:rFonts w:ascii="Century Gothic" w:eastAsia="Times New Roman" w:hAnsi="Century Gothic" w:cs="Segoe UI"/>
          <w:lang w:eastAsia="en-GB"/>
        </w:rPr>
      </w:pPr>
    </w:p>
    <w:p w14:paraId="5EF26F1F" w14:textId="77777777" w:rsidR="00503937" w:rsidRPr="002A7353" w:rsidRDefault="00503937" w:rsidP="00503937">
      <w:pPr>
        <w:rPr>
          <w:rFonts w:ascii="Century Gothic" w:eastAsia="Times New Roman" w:hAnsi="Century Gothic" w:cs="Segoe UI"/>
          <w:b/>
          <w:bCs/>
          <w:u w:val="single"/>
          <w:lang w:eastAsia="en-GB"/>
        </w:rPr>
      </w:pPr>
      <w:r w:rsidRPr="00503937">
        <w:rPr>
          <w:rFonts w:ascii="Century Gothic" w:eastAsia="Times New Roman" w:hAnsi="Century Gothic" w:cs="Segoe UI"/>
          <w:b/>
          <w:bCs/>
          <w:u w:val="single"/>
          <w:lang w:eastAsia="en-GB"/>
        </w:rPr>
        <w:lastRenderedPageBreak/>
        <w:t>Rewards</w:t>
      </w:r>
    </w:p>
    <w:p w14:paraId="531B7AC7" w14:textId="77777777" w:rsidR="0010167F" w:rsidRPr="00503937" w:rsidRDefault="0010167F" w:rsidP="00503937">
      <w:pPr>
        <w:rPr>
          <w:rFonts w:ascii="Century Gothic" w:eastAsia="Times New Roman" w:hAnsi="Century Gothic" w:cs="Segoe UI"/>
          <w:lang w:eastAsia="en-GB"/>
        </w:rPr>
      </w:pPr>
    </w:p>
    <w:p w14:paraId="159DF41F" w14:textId="7EA2B131" w:rsidR="00503937" w:rsidRPr="002A7353" w:rsidRDefault="0010167F" w:rsidP="00503937">
      <w:pPr>
        <w:rPr>
          <w:rFonts w:ascii="Century Gothic" w:eastAsia="Times New Roman" w:hAnsi="Century Gothic" w:cs="Segoe UI"/>
          <w:lang w:eastAsia="en-GB"/>
        </w:rPr>
      </w:pPr>
      <w:r w:rsidRPr="002A7353">
        <w:rPr>
          <w:rFonts w:ascii="Century Gothic" w:eastAsia="Times New Roman" w:hAnsi="Century Gothic" w:cs="Segoe UI"/>
          <w:lang w:eastAsia="en-GB"/>
        </w:rPr>
        <w:t>Teachers and Support for Learning Staff</w:t>
      </w:r>
      <w:r w:rsidR="00503937" w:rsidRPr="00503937">
        <w:rPr>
          <w:rFonts w:ascii="Century Gothic" w:eastAsia="Times New Roman" w:hAnsi="Century Gothic" w:cs="Segoe UI"/>
          <w:lang w:eastAsia="en-GB"/>
        </w:rPr>
        <w:t xml:space="preserve"> welcome opportunities to praise individuals for good work, attitude or good behaviour, and show recognition, if these are brought to their attention. Above all praise and encouragement should be used as much as possible. Walking through school to show their work to </w:t>
      </w:r>
      <w:r w:rsidR="008C0425">
        <w:rPr>
          <w:rFonts w:ascii="Century Gothic" w:eastAsia="Times New Roman" w:hAnsi="Century Gothic" w:cs="Segoe UI"/>
          <w:lang w:eastAsia="en-GB"/>
        </w:rPr>
        <w:t>a member of the Senior Leadership Team</w:t>
      </w:r>
      <w:r w:rsidR="00503937" w:rsidRPr="00503937">
        <w:rPr>
          <w:rFonts w:ascii="Century Gothic" w:eastAsia="Times New Roman" w:hAnsi="Century Gothic" w:cs="Segoe UI"/>
          <w:lang w:eastAsia="en-GB"/>
        </w:rPr>
        <w:t xml:space="preserve"> or other adult for acknowledgement and praise during this time will not be permitted. </w:t>
      </w:r>
    </w:p>
    <w:p w14:paraId="4DB5910C" w14:textId="77777777" w:rsidR="0010167F" w:rsidRPr="00503937" w:rsidRDefault="0010167F" w:rsidP="00503937">
      <w:pPr>
        <w:rPr>
          <w:rFonts w:ascii="Century Gothic" w:eastAsia="Times New Roman" w:hAnsi="Century Gothic" w:cs="Segoe UI"/>
          <w:lang w:eastAsia="en-GB"/>
        </w:rPr>
      </w:pPr>
    </w:p>
    <w:p w14:paraId="67AB0667" w14:textId="0FC86AAA" w:rsidR="00503937" w:rsidRPr="002A7353" w:rsidRDefault="00857540" w:rsidP="00503937">
      <w:pPr>
        <w:rPr>
          <w:rFonts w:ascii="Century Gothic" w:eastAsia="Times New Roman" w:hAnsi="Century Gothic" w:cs="Segoe UI"/>
          <w:b/>
          <w:bCs/>
          <w:u w:val="single"/>
          <w:lang w:eastAsia="en-GB"/>
        </w:rPr>
      </w:pPr>
      <w:r w:rsidRPr="002A7353">
        <w:rPr>
          <w:rFonts w:ascii="Century Gothic" w:eastAsia="Times New Roman" w:hAnsi="Century Gothic" w:cs="Segoe UI"/>
          <w:b/>
          <w:bCs/>
          <w:u w:val="single"/>
          <w:lang w:eastAsia="en-GB"/>
        </w:rPr>
        <w:t>Behaviour Flowcharts</w:t>
      </w:r>
      <w:r w:rsidRPr="002A7353">
        <w:rPr>
          <w:rFonts w:ascii="Century Gothic" w:eastAsia="Times New Roman" w:hAnsi="Century Gothic" w:cs="Segoe UI"/>
          <w:b/>
          <w:bCs/>
          <w:lang w:eastAsia="en-GB"/>
        </w:rPr>
        <w:t xml:space="preserve"> </w:t>
      </w:r>
      <w:r w:rsidRPr="002A7353">
        <w:rPr>
          <w:rFonts w:ascii="Century Gothic" w:eastAsia="Times New Roman" w:hAnsi="Century Gothic" w:cs="Segoe UI"/>
          <w:i/>
          <w:iCs/>
          <w:lang w:eastAsia="en-GB"/>
        </w:rPr>
        <w:t xml:space="preserve">(created </w:t>
      </w:r>
      <w:r w:rsidR="008C0425">
        <w:rPr>
          <w:rFonts w:ascii="Century Gothic" w:eastAsia="Times New Roman" w:hAnsi="Century Gothic" w:cs="Segoe UI"/>
          <w:i/>
          <w:iCs/>
          <w:lang w:eastAsia="en-GB"/>
        </w:rPr>
        <w:t>for session 2020/21</w:t>
      </w:r>
      <w:r w:rsidRPr="002A7353">
        <w:rPr>
          <w:rFonts w:ascii="Century Gothic" w:eastAsia="Times New Roman" w:hAnsi="Century Gothic" w:cs="Segoe UI"/>
          <w:i/>
          <w:iCs/>
          <w:lang w:eastAsia="en-GB"/>
        </w:rPr>
        <w:t>)</w:t>
      </w:r>
    </w:p>
    <w:p w14:paraId="498A63FB" w14:textId="77777777" w:rsidR="0010167F" w:rsidRDefault="0010167F" w:rsidP="00503937">
      <w:pPr>
        <w:rPr>
          <w:rFonts w:ascii="Century Gothic" w:eastAsia="Times New Roman" w:hAnsi="Century Gothic" w:cs="Segoe UI"/>
          <w:lang w:eastAsia="en-GB"/>
        </w:rPr>
      </w:pPr>
    </w:p>
    <w:p w14:paraId="5D2A803B" w14:textId="5FF63B17" w:rsidR="0010167F" w:rsidRPr="002A7353" w:rsidRDefault="00857540" w:rsidP="00503937">
      <w:pPr>
        <w:rPr>
          <w:rFonts w:ascii="Century Gothic" w:eastAsia="Times New Roman" w:hAnsi="Century Gothic" w:cs="Segoe UI"/>
          <w:lang w:eastAsia="en-GB"/>
        </w:rPr>
      </w:pPr>
      <w:r w:rsidRPr="002A7353">
        <w:rPr>
          <w:rFonts w:ascii="Century Gothic" w:eastAsia="Times New Roman" w:hAnsi="Century Gothic" w:cs="Segoe UI"/>
          <w:lang w:eastAsia="en-GB"/>
        </w:rPr>
        <w:t>The approach</w:t>
      </w:r>
      <w:r w:rsidR="00503937" w:rsidRPr="00503937">
        <w:rPr>
          <w:rFonts w:ascii="Century Gothic" w:eastAsia="Times New Roman" w:hAnsi="Century Gothic" w:cs="Segoe UI"/>
          <w:lang w:eastAsia="en-GB"/>
        </w:rPr>
        <w:t xml:space="preserve"> that all teachers follow within school, has been amended. </w:t>
      </w:r>
    </w:p>
    <w:p w14:paraId="7508E6B4" w14:textId="77777777" w:rsidR="0010167F" w:rsidRPr="002A7353" w:rsidRDefault="0010167F" w:rsidP="00503937">
      <w:pPr>
        <w:rPr>
          <w:rFonts w:ascii="Century Gothic" w:eastAsia="Times New Roman" w:hAnsi="Century Gothic" w:cs="Segoe UI"/>
          <w:lang w:eastAsia="en-GB"/>
        </w:rPr>
      </w:pPr>
      <w:r w:rsidRPr="002A7353">
        <w:rPr>
          <w:rFonts w:ascii="Century Gothic" w:eastAsia="Times New Roman" w:hAnsi="Century Gothic" w:cs="Segoe UI"/>
          <w:lang w:eastAsia="en-GB"/>
        </w:rPr>
        <w:t>Reflection</w:t>
      </w:r>
      <w:r w:rsidR="00503937" w:rsidRPr="00503937">
        <w:rPr>
          <w:rFonts w:ascii="Century Gothic" w:eastAsia="Times New Roman" w:hAnsi="Century Gothic" w:cs="Segoe UI"/>
          <w:lang w:eastAsia="en-GB"/>
        </w:rPr>
        <w:t xml:space="preserve"> is no longer an option due to staff capacity and safety measures in place for Covid-19. </w:t>
      </w:r>
    </w:p>
    <w:p w14:paraId="742249BA" w14:textId="77777777" w:rsidR="0010167F" w:rsidRPr="002A7353" w:rsidRDefault="0010167F" w:rsidP="00503937">
      <w:pPr>
        <w:rPr>
          <w:rFonts w:ascii="Century Gothic" w:eastAsia="Times New Roman" w:hAnsi="Century Gothic" w:cs="Segoe UI"/>
          <w:lang w:eastAsia="en-GB"/>
        </w:rPr>
      </w:pPr>
    </w:p>
    <w:p w14:paraId="27217FA7" w14:textId="18FCF5A3" w:rsidR="00503937" w:rsidRDefault="0056360B" w:rsidP="00503937">
      <w:pPr>
        <w:rPr>
          <w:rFonts w:ascii="Century Gothic" w:eastAsia="Times New Roman" w:hAnsi="Century Gothic" w:cs="Segoe UI"/>
          <w:lang w:eastAsia="en-GB"/>
        </w:rPr>
      </w:pPr>
      <w:r w:rsidRPr="002A7353">
        <w:rPr>
          <w:rFonts w:ascii="Century Gothic" w:eastAsia="Times New Roman" w:hAnsi="Century Gothic" w:cs="Segoe UI"/>
          <w:lang w:eastAsia="en-GB"/>
        </w:rPr>
        <w:t xml:space="preserve">The </w:t>
      </w:r>
      <w:r w:rsidR="00503937" w:rsidRPr="00503937">
        <w:rPr>
          <w:rFonts w:ascii="Century Gothic" w:eastAsia="Times New Roman" w:hAnsi="Century Gothic" w:cs="Segoe UI"/>
          <w:lang w:eastAsia="en-GB"/>
        </w:rPr>
        <w:t>plan is shown below:</w:t>
      </w:r>
    </w:p>
    <w:p w14:paraId="426F0C35" w14:textId="77777777" w:rsidR="008C0425" w:rsidRDefault="008C0425" w:rsidP="00503937">
      <w:pPr>
        <w:rPr>
          <w:rFonts w:ascii="Century Gothic" w:eastAsia="Times New Roman" w:hAnsi="Century Gothic" w:cs="Segoe UI"/>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68"/>
        <w:gridCol w:w="6774"/>
      </w:tblGrid>
      <w:tr w:rsidR="008C0425" w:rsidRPr="00256CEC" w14:paraId="1E27DD8D" w14:textId="77777777" w:rsidTr="008875C7">
        <w:tc>
          <w:tcPr>
            <w:tcW w:w="534" w:type="dxa"/>
          </w:tcPr>
          <w:p w14:paraId="21B84ACA" w14:textId="77777777" w:rsidR="008C0425" w:rsidRPr="00256CEC" w:rsidRDefault="008C0425" w:rsidP="008875C7">
            <w:pPr>
              <w:rPr>
                <w:rFonts w:ascii="Century Gothic" w:hAnsi="Century Gothic"/>
              </w:rPr>
            </w:pPr>
          </w:p>
        </w:tc>
        <w:tc>
          <w:tcPr>
            <w:tcW w:w="2268" w:type="dxa"/>
          </w:tcPr>
          <w:p w14:paraId="3619E1C1" w14:textId="77777777" w:rsidR="008C0425" w:rsidRPr="00256CEC" w:rsidRDefault="008C0425" w:rsidP="008875C7">
            <w:pPr>
              <w:rPr>
                <w:rFonts w:ascii="Century Gothic" w:hAnsi="Century Gothic"/>
              </w:rPr>
            </w:pPr>
            <w:r w:rsidRPr="00256CEC">
              <w:rPr>
                <w:rFonts w:ascii="Century Gothic" w:hAnsi="Century Gothic"/>
              </w:rPr>
              <w:t>Step</w:t>
            </w:r>
          </w:p>
        </w:tc>
        <w:tc>
          <w:tcPr>
            <w:tcW w:w="6774" w:type="dxa"/>
          </w:tcPr>
          <w:p w14:paraId="19F66FB3" w14:textId="77777777" w:rsidR="008C0425" w:rsidRPr="00256CEC" w:rsidRDefault="008C0425" w:rsidP="008875C7">
            <w:pPr>
              <w:rPr>
                <w:rFonts w:ascii="Century Gothic" w:hAnsi="Century Gothic"/>
              </w:rPr>
            </w:pPr>
            <w:r w:rsidRPr="00256CEC">
              <w:rPr>
                <w:rFonts w:ascii="Century Gothic" w:hAnsi="Century Gothic"/>
              </w:rPr>
              <w:t>Action</w:t>
            </w:r>
          </w:p>
        </w:tc>
      </w:tr>
      <w:tr w:rsidR="008C0425" w:rsidRPr="00256CEC" w14:paraId="35F015E3" w14:textId="77777777" w:rsidTr="008875C7">
        <w:tc>
          <w:tcPr>
            <w:tcW w:w="534" w:type="dxa"/>
          </w:tcPr>
          <w:p w14:paraId="7A6B348C" w14:textId="77777777" w:rsidR="008C0425" w:rsidRPr="00256CEC" w:rsidRDefault="008C0425" w:rsidP="008875C7">
            <w:pPr>
              <w:rPr>
                <w:rFonts w:ascii="Century Gothic" w:hAnsi="Century Gothic"/>
              </w:rPr>
            </w:pPr>
            <w:r w:rsidRPr="00256CEC">
              <w:rPr>
                <w:rFonts w:ascii="Century Gothic" w:hAnsi="Century Gothic"/>
              </w:rPr>
              <w:t>1</w:t>
            </w:r>
          </w:p>
        </w:tc>
        <w:tc>
          <w:tcPr>
            <w:tcW w:w="2268" w:type="dxa"/>
          </w:tcPr>
          <w:p w14:paraId="7DCBE640" w14:textId="77777777" w:rsidR="008C0425" w:rsidRPr="00256CEC" w:rsidRDefault="008C0425" w:rsidP="008875C7">
            <w:pPr>
              <w:rPr>
                <w:rFonts w:ascii="Century Gothic" w:hAnsi="Century Gothic"/>
              </w:rPr>
            </w:pPr>
            <w:r w:rsidRPr="00256CEC">
              <w:rPr>
                <w:rFonts w:ascii="Century Gothic" w:hAnsi="Century Gothic"/>
              </w:rPr>
              <w:t>Reminder</w:t>
            </w:r>
          </w:p>
        </w:tc>
        <w:tc>
          <w:tcPr>
            <w:tcW w:w="6774" w:type="dxa"/>
          </w:tcPr>
          <w:p w14:paraId="124D2E26" w14:textId="7A23E606" w:rsidR="008C0425" w:rsidRPr="00256CEC" w:rsidRDefault="008C0425" w:rsidP="008875C7">
            <w:pPr>
              <w:rPr>
                <w:rFonts w:ascii="Century Gothic" w:hAnsi="Century Gothic"/>
              </w:rPr>
            </w:pPr>
            <w:r w:rsidRPr="00256CEC">
              <w:rPr>
                <w:rFonts w:ascii="Century Gothic" w:hAnsi="Century Gothic"/>
              </w:rPr>
              <w:t xml:space="preserve">A reminder of the 3 simple rules delivered privately wherever possible.  </w:t>
            </w:r>
            <w:r w:rsidR="00EF15FD">
              <w:rPr>
                <w:rFonts w:ascii="Century Gothic" w:hAnsi="Century Gothic"/>
              </w:rPr>
              <w:t xml:space="preserve">This could be in picture format rather than spoken. </w:t>
            </w:r>
            <w:r w:rsidRPr="00256CEC">
              <w:rPr>
                <w:rFonts w:ascii="Century Gothic" w:hAnsi="Century Gothic"/>
              </w:rPr>
              <w:t>Repeat reminders if reasonable adjustments are necessary.  Take the initiative to keep things at this stage.</w:t>
            </w:r>
          </w:p>
        </w:tc>
      </w:tr>
      <w:tr w:rsidR="008C0425" w:rsidRPr="00256CEC" w14:paraId="3417F9EA" w14:textId="77777777" w:rsidTr="008875C7">
        <w:tc>
          <w:tcPr>
            <w:tcW w:w="534" w:type="dxa"/>
          </w:tcPr>
          <w:p w14:paraId="56847423" w14:textId="77777777" w:rsidR="008C0425" w:rsidRPr="00256CEC" w:rsidRDefault="008C0425" w:rsidP="008875C7">
            <w:pPr>
              <w:rPr>
                <w:rFonts w:ascii="Century Gothic" w:hAnsi="Century Gothic"/>
              </w:rPr>
            </w:pPr>
            <w:r w:rsidRPr="00256CEC">
              <w:rPr>
                <w:rFonts w:ascii="Century Gothic" w:hAnsi="Century Gothic"/>
              </w:rPr>
              <w:t>2</w:t>
            </w:r>
          </w:p>
        </w:tc>
        <w:tc>
          <w:tcPr>
            <w:tcW w:w="2268" w:type="dxa"/>
          </w:tcPr>
          <w:p w14:paraId="32685847" w14:textId="77777777" w:rsidR="008C0425" w:rsidRPr="00256CEC" w:rsidRDefault="008C0425" w:rsidP="008875C7">
            <w:pPr>
              <w:rPr>
                <w:rFonts w:ascii="Century Gothic" w:hAnsi="Century Gothic"/>
              </w:rPr>
            </w:pPr>
            <w:r w:rsidRPr="00256CEC">
              <w:rPr>
                <w:rFonts w:ascii="Century Gothic" w:hAnsi="Century Gothic"/>
              </w:rPr>
              <w:t>Warning</w:t>
            </w:r>
          </w:p>
        </w:tc>
        <w:tc>
          <w:tcPr>
            <w:tcW w:w="6774" w:type="dxa"/>
          </w:tcPr>
          <w:p w14:paraId="680F7568" w14:textId="4E3C72BC" w:rsidR="008C0425" w:rsidRPr="00256CEC" w:rsidRDefault="008C0425" w:rsidP="008875C7">
            <w:pPr>
              <w:rPr>
                <w:rFonts w:ascii="Century Gothic" w:hAnsi="Century Gothic"/>
              </w:rPr>
            </w:pPr>
            <w:r w:rsidRPr="00256CEC">
              <w:rPr>
                <w:rFonts w:ascii="Century Gothic" w:hAnsi="Century Gothic"/>
              </w:rPr>
              <w:t>A clear verbal caution</w:t>
            </w:r>
            <w:r w:rsidR="00EF15FD">
              <w:rPr>
                <w:rFonts w:ascii="Century Gothic" w:hAnsi="Century Gothic"/>
              </w:rPr>
              <w:t xml:space="preserve"> (or in picture/word format)</w:t>
            </w:r>
            <w:r w:rsidRPr="00256CEC">
              <w:rPr>
                <w:rFonts w:ascii="Century Gothic" w:hAnsi="Century Gothic"/>
              </w:rPr>
              <w:t xml:space="preserve"> delivered privately, wherever possible, making the pupil aware of their behaviour and clearly outlining the consequences if they continue.  Use the phrase, “Think carefully about your next step”.</w:t>
            </w:r>
          </w:p>
        </w:tc>
      </w:tr>
      <w:tr w:rsidR="008C0425" w:rsidRPr="00256CEC" w14:paraId="4AF80B43" w14:textId="77777777" w:rsidTr="008875C7">
        <w:tc>
          <w:tcPr>
            <w:tcW w:w="534" w:type="dxa"/>
          </w:tcPr>
          <w:p w14:paraId="16DB4566" w14:textId="77777777" w:rsidR="008C0425" w:rsidRPr="00256CEC" w:rsidRDefault="008C0425" w:rsidP="008875C7">
            <w:pPr>
              <w:rPr>
                <w:rFonts w:ascii="Century Gothic" w:hAnsi="Century Gothic"/>
              </w:rPr>
            </w:pPr>
            <w:r w:rsidRPr="00256CEC">
              <w:rPr>
                <w:rFonts w:ascii="Century Gothic" w:hAnsi="Century Gothic"/>
              </w:rPr>
              <w:t>3</w:t>
            </w:r>
          </w:p>
        </w:tc>
        <w:tc>
          <w:tcPr>
            <w:tcW w:w="2268" w:type="dxa"/>
          </w:tcPr>
          <w:p w14:paraId="75022727" w14:textId="77777777" w:rsidR="008C0425" w:rsidRPr="00256CEC" w:rsidRDefault="008C0425" w:rsidP="008875C7">
            <w:pPr>
              <w:rPr>
                <w:rFonts w:ascii="Century Gothic" w:hAnsi="Century Gothic"/>
              </w:rPr>
            </w:pPr>
            <w:r w:rsidRPr="00256CEC">
              <w:rPr>
                <w:rFonts w:ascii="Century Gothic" w:hAnsi="Century Gothic"/>
              </w:rPr>
              <w:t>Last Chance</w:t>
            </w:r>
          </w:p>
        </w:tc>
        <w:tc>
          <w:tcPr>
            <w:tcW w:w="6774" w:type="dxa"/>
          </w:tcPr>
          <w:p w14:paraId="6EA4FFD9" w14:textId="2A4C0E19" w:rsidR="008C0425" w:rsidRPr="00256CEC" w:rsidRDefault="008C0425" w:rsidP="008875C7">
            <w:pPr>
              <w:rPr>
                <w:rFonts w:ascii="Century Gothic" w:hAnsi="Century Gothic"/>
              </w:rPr>
            </w:pPr>
            <w:r w:rsidRPr="00256CEC">
              <w:rPr>
                <w:rFonts w:ascii="Century Gothic" w:hAnsi="Century Gothic"/>
              </w:rPr>
              <w:t>Speak to the pupil privately</w:t>
            </w:r>
            <w:r w:rsidR="00EF15FD">
              <w:rPr>
                <w:rFonts w:ascii="Century Gothic" w:hAnsi="Century Gothic"/>
              </w:rPr>
              <w:t>, wherever possible,</w:t>
            </w:r>
            <w:r w:rsidRPr="00256CEC">
              <w:rPr>
                <w:rFonts w:ascii="Century Gothic" w:hAnsi="Century Gothic"/>
              </w:rPr>
              <w:t xml:space="preserve"> and give them a final opportunity to engage.  Offer a positive choice to do so and refer to previous examples of good behavio</w:t>
            </w:r>
            <w:r w:rsidR="00EF15FD">
              <w:rPr>
                <w:rFonts w:ascii="Century Gothic" w:hAnsi="Century Gothic"/>
              </w:rPr>
              <w:t>u</w:t>
            </w:r>
            <w:r w:rsidRPr="00256CEC">
              <w:rPr>
                <w:rFonts w:ascii="Century Gothic" w:hAnsi="Century Gothic"/>
              </w:rPr>
              <w:t>r.  Use the 30 second scripted intervention.</w:t>
            </w:r>
          </w:p>
        </w:tc>
      </w:tr>
      <w:tr w:rsidR="008C0425" w:rsidRPr="00256CEC" w14:paraId="1CB1DF8E" w14:textId="77777777" w:rsidTr="008875C7">
        <w:tc>
          <w:tcPr>
            <w:tcW w:w="534" w:type="dxa"/>
          </w:tcPr>
          <w:p w14:paraId="28D4E4AE" w14:textId="77777777" w:rsidR="008C0425" w:rsidRPr="00256CEC" w:rsidRDefault="008C0425" w:rsidP="008875C7">
            <w:pPr>
              <w:rPr>
                <w:rFonts w:ascii="Century Gothic" w:hAnsi="Century Gothic"/>
              </w:rPr>
            </w:pPr>
            <w:r w:rsidRPr="00256CEC">
              <w:rPr>
                <w:rFonts w:ascii="Century Gothic" w:hAnsi="Century Gothic"/>
              </w:rPr>
              <w:t>4</w:t>
            </w:r>
          </w:p>
        </w:tc>
        <w:tc>
          <w:tcPr>
            <w:tcW w:w="2268" w:type="dxa"/>
          </w:tcPr>
          <w:p w14:paraId="0A55AACD" w14:textId="77777777" w:rsidR="008C0425" w:rsidRPr="00256CEC" w:rsidRDefault="008C0425" w:rsidP="008875C7">
            <w:pPr>
              <w:rPr>
                <w:rFonts w:ascii="Century Gothic" w:hAnsi="Century Gothic"/>
              </w:rPr>
            </w:pPr>
            <w:r w:rsidRPr="00256CEC">
              <w:rPr>
                <w:rFonts w:ascii="Century Gothic" w:hAnsi="Century Gothic"/>
              </w:rPr>
              <w:t>Time Out</w:t>
            </w:r>
          </w:p>
        </w:tc>
        <w:tc>
          <w:tcPr>
            <w:tcW w:w="6774" w:type="dxa"/>
          </w:tcPr>
          <w:p w14:paraId="138627CF" w14:textId="3AE71A1F" w:rsidR="008C0425" w:rsidRPr="00256CEC" w:rsidRDefault="004C70EA" w:rsidP="004C70EA">
            <w:pPr>
              <w:rPr>
                <w:rFonts w:ascii="Century Gothic" w:hAnsi="Century Gothic"/>
              </w:rPr>
            </w:pPr>
            <w:r w:rsidRPr="00256CEC">
              <w:rPr>
                <w:rFonts w:ascii="Century Gothic" w:hAnsi="Century Gothic"/>
              </w:rPr>
              <w:t>Time out will general</w:t>
            </w:r>
            <w:r>
              <w:rPr>
                <w:rFonts w:ascii="Century Gothic" w:hAnsi="Century Gothic"/>
              </w:rPr>
              <w:t>ly begin with in the classroom, however if further time out is required, a</w:t>
            </w:r>
            <w:r w:rsidR="00EF15FD">
              <w:rPr>
                <w:rFonts w:ascii="Century Gothic" w:hAnsi="Century Gothic"/>
              </w:rPr>
              <w:t xml:space="preserve"> member of SLT will be informed and depending on the severity of unacceptable behaviour, t</w:t>
            </w:r>
            <w:r w:rsidR="008C0425" w:rsidRPr="00256CEC">
              <w:rPr>
                <w:rFonts w:ascii="Century Gothic" w:hAnsi="Century Gothic"/>
              </w:rPr>
              <w:t xml:space="preserve">ime out </w:t>
            </w:r>
            <w:r w:rsidR="00EF15FD">
              <w:rPr>
                <w:rFonts w:ascii="Century Gothic" w:hAnsi="Century Gothic"/>
              </w:rPr>
              <w:t xml:space="preserve">will take place with either a member of support staff (if possible in a cloakroom area or other designated space) or a member of SLT (in their office).  This will provide </w:t>
            </w:r>
            <w:r w:rsidR="008C0425" w:rsidRPr="00256CEC">
              <w:rPr>
                <w:rFonts w:ascii="Century Gothic" w:hAnsi="Century Gothic"/>
              </w:rPr>
              <w:t>time for the child to calm down, breathe, look at the situation from a different perspective and compose themselves.</w:t>
            </w:r>
          </w:p>
        </w:tc>
      </w:tr>
      <w:tr w:rsidR="008C0425" w:rsidRPr="00256CEC" w14:paraId="37BB84A4" w14:textId="77777777" w:rsidTr="008875C7">
        <w:tc>
          <w:tcPr>
            <w:tcW w:w="534" w:type="dxa"/>
          </w:tcPr>
          <w:p w14:paraId="6EDA1CA1" w14:textId="77777777" w:rsidR="008C0425" w:rsidRPr="00256CEC" w:rsidRDefault="008C0425" w:rsidP="008875C7">
            <w:pPr>
              <w:rPr>
                <w:rFonts w:ascii="Century Gothic" w:hAnsi="Century Gothic"/>
              </w:rPr>
            </w:pPr>
            <w:r w:rsidRPr="00256CEC">
              <w:rPr>
                <w:rFonts w:ascii="Century Gothic" w:hAnsi="Century Gothic"/>
              </w:rPr>
              <w:t>5</w:t>
            </w:r>
          </w:p>
        </w:tc>
        <w:tc>
          <w:tcPr>
            <w:tcW w:w="2268" w:type="dxa"/>
          </w:tcPr>
          <w:p w14:paraId="408948B8" w14:textId="77777777" w:rsidR="008C0425" w:rsidRPr="00256CEC" w:rsidRDefault="008C0425" w:rsidP="008875C7">
            <w:pPr>
              <w:rPr>
                <w:rFonts w:ascii="Century Gothic" w:hAnsi="Century Gothic"/>
              </w:rPr>
            </w:pPr>
            <w:r w:rsidRPr="00256CEC">
              <w:rPr>
                <w:rFonts w:ascii="Century Gothic" w:hAnsi="Century Gothic"/>
              </w:rPr>
              <w:t>Repair</w:t>
            </w:r>
          </w:p>
        </w:tc>
        <w:tc>
          <w:tcPr>
            <w:tcW w:w="6774" w:type="dxa"/>
          </w:tcPr>
          <w:p w14:paraId="6DB79AD3" w14:textId="77777777" w:rsidR="008C0425" w:rsidRPr="00256CEC" w:rsidRDefault="008C0425" w:rsidP="008875C7">
            <w:pPr>
              <w:rPr>
                <w:rFonts w:ascii="Century Gothic" w:hAnsi="Century Gothic"/>
              </w:rPr>
            </w:pPr>
            <w:r w:rsidRPr="00256CEC">
              <w:rPr>
                <w:rFonts w:ascii="Century Gothic" w:hAnsi="Century Gothic"/>
              </w:rPr>
              <w:t>This might be a quick chat at a breaktime or a more formal restorative meeting.</w:t>
            </w:r>
          </w:p>
        </w:tc>
      </w:tr>
    </w:tbl>
    <w:p w14:paraId="39342D3D" w14:textId="77777777" w:rsidR="008C0425" w:rsidRPr="002A7353" w:rsidRDefault="008C0425" w:rsidP="00503937">
      <w:pPr>
        <w:rPr>
          <w:rFonts w:ascii="Century Gothic" w:eastAsia="Times New Roman" w:hAnsi="Century Gothic" w:cs="Segoe UI"/>
          <w:lang w:eastAsia="en-GB"/>
        </w:rPr>
      </w:pPr>
    </w:p>
    <w:p w14:paraId="2737CFD4" w14:textId="77777777" w:rsidR="0056360B" w:rsidRPr="00503937" w:rsidRDefault="0056360B" w:rsidP="00503937">
      <w:pPr>
        <w:rPr>
          <w:rFonts w:ascii="Century Gothic" w:eastAsia="Times New Roman" w:hAnsi="Century Gothic" w:cs="Segoe UI"/>
          <w:lang w:eastAsia="en-GB"/>
        </w:rPr>
      </w:pPr>
    </w:p>
    <w:p w14:paraId="294072E9" w14:textId="4C495260" w:rsidR="00503937" w:rsidRPr="00503937" w:rsidRDefault="008C0425" w:rsidP="002A7353">
      <w:pPr>
        <w:rPr>
          <w:rFonts w:ascii="Century Gothic" w:eastAsia="Times New Roman" w:hAnsi="Century Gothic" w:cs="Segoe UI"/>
          <w:lang w:eastAsia="en-GB"/>
        </w:rPr>
      </w:pPr>
      <w:r>
        <w:rPr>
          <w:rFonts w:ascii="Century Gothic" w:eastAsia="Times New Roman" w:hAnsi="Century Gothic" w:cs="Segoe UI"/>
          <w:b/>
          <w:bCs/>
          <w:lang w:eastAsia="en-GB"/>
        </w:rPr>
        <w:t xml:space="preserve">If children have time out </w:t>
      </w:r>
      <w:r w:rsidR="00EF15FD">
        <w:rPr>
          <w:rFonts w:ascii="Century Gothic" w:eastAsia="Times New Roman" w:hAnsi="Century Gothic" w:cs="Segoe UI"/>
          <w:b/>
          <w:bCs/>
          <w:lang w:eastAsia="en-GB"/>
        </w:rPr>
        <w:t>of the classroom</w:t>
      </w:r>
      <w:r>
        <w:rPr>
          <w:rFonts w:ascii="Century Gothic" w:eastAsia="Times New Roman" w:hAnsi="Century Gothic" w:cs="Segoe UI"/>
          <w:b/>
          <w:bCs/>
          <w:lang w:eastAsia="en-GB"/>
        </w:rPr>
        <w:t xml:space="preserve">, </w:t>
      </w:r>
      <w:r w:rsidR="00EF15FD">
        <w:rPr>
          <w:rFonts w:ascii="Century Gothic" w:eastAsia="Times New Roman" w:hAnsi="Century Gothic" w:cs="Segoe UI"/>
          <w:b/>
          <w:bCs/>
          <w:lang w:eastAsia="en-GB"/>
        </w:rPr>
        <w:t xml:space="preserve">consideration should be given to whether </w:t>
      </w:r>
      <w:r w:rsidR="00F25D1E">
        <w:rPr>
          <w:rFonts w:ascii="Century Gothic" w:eastAsia="Times New Roman" w:hAnsi="Century Gothic" w:cs="Segoe UI"/>
          <w:b/>
          <w:bCs/>
          <w:lang w:eastAsia="en-GB"/>
        </w:rPr>
        <w:t>parent/c</w:t>
      </w:r>
      <w:r w:rsidR="00EF15FD">
        <w:rPr>
          <w:rFonts w:ascii="Century Gothic" w:eastAsia="Times New Roman" w:hAnsi="Century Gothic" w:cs="Segoe UI"/>
          <w:b/>
          <w:bCs/>
          <w:lang w:eastAsia="en-GB"/>
        </w:rPr>
        <w:t>arers should be notified at this stage</w:t>
      </w:r>
      <w:r w:rsidR="002A7353" w:rsidRPr="002A7353">
        <w:rPr>
          <w:rFonts w:ascii="Century Gothic" w:eastAsia="Times New Roman" w:hAnsi="Century Gothic" w:cs="Segoe UI"/>
          <w:b/>
          <w:bCs/>
          <w:lang w:eastAsia="en-GB"/>
        </w:rPr>
        <w:t>.</w:t>
      </w:r>
    </w:p>
    <w:p w14:paraId="550A69B2" w14:textId="77777777" w:rsidR="0056360B" w:rsidRPr="002A7353" w:rsidRDefault="0056360B" w:rsidP="00503937">
      <w:pPr>
        <w:rPr>
          <w:rFonts w:ascii="Century Gothic" w:eastAsia="Times New Roman" w:hAnsi="Century Gothic" w:cs="Segoe UI"/>
          <w:lang w:eastAsia="en-GB"/>
        </w:rPr>
      </w:pPr>
    </w:p>
    <w:p w14:paraId="28851AA1" w14:textId="2CE41389" w:rsidR="00503937" w:rsidRPr="002A7353" w:rsidRDefault="00503937" w:rsidP="00503937">
      <w:pPr>
        <w:rPr>
          <w:rFonts w:ascii="Century Gothic" w:eastAsia="Times New Roman" w:hAnsi="Century Gothic" w:cs="Segoe UI"/>
          <w:lang w:eastAsia="en-GB"/>
        </w:rPr>
      </w:pPr>
      <w:r w:rsidRPr="00503937">
        <w:rPr>
          <w:rFonts w:ascii="Century Gothic" w:eastAsia="Times New Roman" w:hAnsi="Century Gothic" w:cs="Segoe UI"/>
          <w:lang w:eastAsia="en-GB"/>
        </w:rPr>
        <w:lastRenderedPageBreak/>
        <w:t>If a child’s behaviour is deemed high risk</w:t>
      </w:r>
      <w:r w:rsidR="00EF15FD">
        <w:rPr>
          <w:rFonts w:ascii="Century Gothic" w:eastAsia="Times New Roman" w:hAnsi="Century Gothic" w:cs="Segoe UI"/>
          <w:lang w:eastAsia="en-GB"/>
        </w:rPr>
        <w:t xml:space="preserve"> (and they have an appropriate level of understanding)</w:t>
      </w:r>
      <w:r w:rsidRPr="00503937">
        <w:rPr>
          <w:rFonts w:ascii="Century Gothic" w:eastAsia="Times New Roman" w:hAnsi="Century Gothic" w:cs="Segoe UI"/>
          <w:lang w:eastAsia="en-GB"/>
        </w:rPr>
        <w:t>, for example,</w:t>
      </w:r>
      <w:r w:rsidR="0056360B" w:rsidRPr="002A7353">
        <w:rPr>
          <w:rFonts w:ascii="Century Gothic" w:eastAsia="Times New Roman" w:hAnsi="Century Gothic" w:cs="Segoe UI"/>
          <w:lang w:eastAsia="en-GB"/>
        </w:rPr>
        <w:t xml:space="preserve"> </w:t>
      </w:r>
      <w:r w:rsidRPr="00503937">
        <w:rPr>
          <w:rFonts w:ascii="Century Gothic" w:eastAsia="Times New Roman" w:hAnsi="Century Gothic" w:cs="Segoe UI"/>
          <w:lang w:eastAsia="en-GB"/>
        </w:rPr>
        <w:t>refusing to adhere to safety measures, such as, hand washing, social di</w:t>
      </w:r>
      <w:r w:rsidR="00F25D1E">
        <w:rPr>
          <w:rFonts w:ascii="Century Gothic" w:eastAsia="Times New Roman" w:hAnsi="Century Gothic" w:cs="Segoe UI"/>
          <w:lang w:eastAsia="en-GB"/>
        </w:rPr>
        <w:t>stancing, remaining in their classrooms</w:t>
      </w:r>
      <w:r w:rsidRPr="00503937">
        <w:rPr>
          <w:rFonts w:ascii="Century Gothic" w:eastAsia="Times New Roman" w:hAnsi="Century Gothic" w:cs="Segoe UI"/>
          <w:lang w:eastAsia="en-GB"/>
        </w:rPr>
        <w:t xml:space="preserve"> or deliberate behaviours that put themselves or others at risk, such as spitting or deliberately coughing at people. The following sanctions and disciplinary procedures could be used:</w:t>
      </w:r>
    </w:p>
    <w:p w14:paraId="49F7517C" w14:textId="77777777" w:rsidR="0056360B" w:rsidRPr="00503937" w:rsidRDefault="0056360B" w:rsidP="00503937">
      <w:pPr>
        <w:rPr>
          <w:rFonts w:ascii="Century Gothic" w:eastAsia="Times New Roman" w:hAnsi="Century Gothic" w:cs="Segoe UI"/>
          <w:lang w:eastAsia="en-GB"/>
        </w:rPr>
      </w:pPr>
    </w:p>
    <w:p w14:paraId="155B5EFE" w14:textId="6764C762" w:rsidR="00503937" w:rsidRPr="00503937" w:rsidRDefault="002A7353" w:rsidP="002A7353">
      <w:pPr>
        <w:rPr>
          <w:rFonts w:ascii="Century Gothic" w:eastAsia="Times New Roman" w:hAnsi="Century Gothic" w:cs="Segoe UI"/>
          <w:lang w:eastAsia="en-GB"/>
        </w:rPr>
      </w:pPr>
      <w:r w:rsidRPr="002A7353">
        <w:rPr>
          <w:rFonts w:ascii="Century Gothic" w:eastAsia="Times New Roman" w:hAnsi="Century Gothic" w:cs="Segoe UI"/>
          <w:lang w:eastAsia="en-GB"/>
        </w:rPr>
        <w:t xml:space="preserve">* </w:t>
      </w:r>
      <w:r w:rsidR="00F25D1E">
        <w:rPr>
          <w:rFonts w:ascii="Century Gothic" w:eastAsia="Times New Roman" w:hAnsi="Century Gothic" w:cs="Segoe UI"/>
          <w:lang w:eastAsia="en-GB"/>
        </w:rPr>
        <w:t>Immediate referral to Senior Leadership Team</w:t>
      </w:r>
    </w:p>
    <w:p w14:paraId="6D57FB34" w14:textId="7F8B6C68" w:rsidR="00503937" w:rsidRPr="00503937" w:rsidRDefault="002A7353" w:rsidP="002A7353">
      <w:pPr>
        <w:rPr>
          <w:rFonts w:ascii="Century Gothic" w:eastAsia="Times New Roman" w:hAnsi="Century Gothic" w:cs="Segoe UI"/>
          <w:lang w:eastAsia="en-GB"/>
        </w:rPr>
      </w:pPr>
      <w:r w:rsidRPr="002A7353">
        <w:rPr>
          <w:rFonts w:ascii="Century Gothic" w:eastAsia="Times New Roman" w:hAnsi="Century Gothic" w:cs="Segoe UI"/>
          <w:lang w:eastAsia="en-GB"/>
        </w:rPr>
        <w:t xml:space="preserve">* </w:t>
      </w:r>
      <w:r w:rsidR="00503937" w:rsidRPr="00503937">
        <w:rPr>
          <w:rFonts w:ascii="Century Gothic" w:eastAsia="Times New Roman" w:hAnsi="Century Gothic" w:cs="Segoe UI"/>
          <w:lang w:eastAsia="en-GB"/>
        </w:rPr>
        <w:t>Parents/Carers called to collect child from school immediately</w:t>
      </w:r>
    </w:p>
    <w:p w14:paraId="1BC4353A" w14:textId="6FA40EE0" w:rsidR="00503937" w:rsidRPr="00503937" w:rsidRDefault="002A7353" w:rsidP="002A7353">
      <w:pPr>
        <w:rPr>
          <w:rFonts w:ascii="Century Gothic" w:eastAsia="Times New Roman" w:hAnsi="Century Gothic" w:cs="Segoe UI"/>
          <w:lang w:eastAsia="en-GB"/>
        </w:rPr>
      </w:pPr>
      <w:r w:rsidRPr="002A7353">
        <w:rPr>
          <w:rFonts w:ascii="Century Gothic" w:eastAsia="Times New Roman" w:hAnsi="Century Gothic" w:cs="Segoe UI"/>
          <w:b/>
          <w:bCs/>
          <w:lang w:eastAsia="en-GB"/>
        </w:rPr>
        <w:t xml:space="preserve">* </w:t>
      </w:r>
      <w:r w:rsidR="00503937" w:rsidRPr="00503937">
        <w:rPr>
          <w:rFonts w:ascii="Century Gothic" w:eastAsia="Times New Roman" w:hAnsi="Century Gothic" w:cs="Segoe UI"/>
          <w:lang w:eastAsia="en-GB"/>
        </w:rPr>
        <w:t>Fixed term exclusion</w:t>
      </w:r>
    </w:p>
    <w:p w14:paraId="601BF6F4" w14:textId="77777777" w:rsidR="00BC0E75" w:rsidRDefault="00BC0E75" w:rsidP="00503937">
      <w:pPr>
        <w:rPr>
          <w:rFonts w:ascii="Century Gothic" w:eastAsia="Times New Roman" w:hAnsi="Century Gothic" w:cs="Segoe UI"/>
          <w:lang w:eastAsia="en-GB"/>
        </w:rPr>
      </w:pPr>
    </w:p>
    <w:p w14:paraId="7B222262" w14:textId="77777777" w:rsidR="002A7353" w:rsidRDefault="002A7353" w:rsidP="002A7353">
      <w:pPr>
        <w:jc w:val="center"/>
        <w:rPr>
          <w:rFonts w:ascii="Century Gothic" w:eastAsia="Times New Roman" w:hAnsi="Century Gothic" w:cs="Segoe UI"/>
          <w:b/>
          <w:bCs/>
          <w:u w:val="single"/>
          <w:lang w:eastAsia="en-GB"/>
        </w:rPr>
      </w:pPr>
    </w:p>
    <w:p w14:paraId="4EE1EFAD" w14:textId="77777777" w:rsidR="004C70EA" w:rsidRDefault="004C70EA" w:rsidP="002A7353">
      <w:pPr>
        <w:jc w:val="center"/>
        <w:rPr>
          <w:rFonts w:ascii="Century Gothic" w:eastAsia="Times New Roman" w:hAnsi="Century Gothic" w:cs="Segoe UI"/>
          <w:b/>
          <w:bCs/>
          <w:u w:val="single"/>
          <w:lang w:eastAsia="en-GB"/>
        </w:rPr>
      </w:pPr>
    </w:p>
    <w:p w14:paraId="4CB4A693" w14:textId="77777777" w:rsidR="004C70EA" w:rsidRDefault="004C70EA" w:rsidP="002A7353">
      <w:pPr>
        <w:jc w:val="center"/>
        <w:rPr>
          <w:rFonts w:ascii="Century Gothic" w:eastAsia="Times New Roman" w:hAnsi="Century Gothic" w:cs="Segoe UI"/>
          <w:b/>
          <w:bCs/>
          <w:u w:val="single"/>
          <w:lang w:eastAsia="en-GB"/>
        </w:rPr>
      </w:pPr>
    </w:p>
    <w:p w14:paraId="4967305D" w14:textId="77777777" w:rsidR="004C70EA" w:rsidRDefault="004C70EA" w:rsidP="002A7353">
      <w:pPr>
        <w:jc w:val="center"/>
        <w:rPr>
          <w:rFonts w:ascii="Century Gothic" w:eastAsia="Times New Roman" w:hAnsi="Century Gothic" w:cs="Segoe UI"/>
          <w:b/>
          <w:bCs/>
          <w:u w:val="single"/>
          <w:lang w:eastAsia="en-GB"/>
        </w:rPr>
      </w:pPr>
    </w:p>
    <w:p w14:paraId="16B74D42" w14:textId="77777777" w:rsidR="004C70EA" w:rsidRDefault="004C70EA" w:rsidP="002A7353">
      <w:pPr>
        <w:jc w:val="center"/>
        <w:rPr>
          <w:rFonts w:ascii="Century Gothic" w:eastAsia="Times New Roman" w:hAnsi="Century Gothic" w:cs="Segoe UI"/>
          <w:b/>
          <w:bCs/>
          <w:u w:val="single"/>
          <w:lang w:eastAsia="en-GB"/>
        </w:rPr>
      </w:pPr>
    </w:p>
    <w:p w14:paraId="111B9EEB" w14:textId="77777777" w:rsidR="004C70EA" w:rsidRDefault="004C70EA" w:rsidP="002A7353">
      <w:pPr>
        <w:jc w:val="center"/>
        <w:rPr>
          <w:rFonts w:ascii="Century Gothic" w:eastAsia="Times New Roman" w:hAnsi="Century Gothic" w:cs="Segoe UI"/>
          <w:b/>
          <w:bCs/>
          <w:u w:val="single"/>
          <w:lang w:eastAsia="en-GB"/>
        </w:rPr>
      </w:pPr>
    </w:p>
    <w:p w14:paraId="6BAC4ADA" w14:textId="77777777" w:rsidR="004C70EA" w:rsidRDefault="004C70EA" w:rsidP="002A7353">
      <w:pPr>
        <w:jc w:val="center"/>
        <w:rPr>
          <w:rFonts w:ascii="Century Gothic" w:eastAsia="Times New Roman" w:hAnsi="Century Gothic" w:cs="Segoe UI"/>
          <w:b/>
          <w:bCs/>
          <w:u w:val="single"/>
          <w:lang w:eastAsia="en-GB"/>
        </w:rPr>
      </w:pPr>
    </w:p>
    <w:p w14:paraId="4BC070D9" w14:textId="77777777" w:rsidR="004C70EA" w:rsidRDefault="004C70EA" w:rsidP="002A7353">
      <w:pPr>
        <w:jc w:val="center"/>
        <w:rPr>
          <w:rFonts w:ascii="Century Gothic" w:eastAsia="Times New Roman" w:hAnsi="Century Gothic" w:cs="Segoe UI"/>
          <w:b/>
          <w:bCs/>
          <w:u w:val="single"/>
          <w:lang w:eastAsia="en-GB"/>
        </w:rPr>
      </w:pPr>
    </w:p>
    <w:p w14:paraId="30B62500" w14:textId="77777777" w:rsidR="004C70EA" w:rsidRDefault="004C70EA" w:rsidP="002A7353">
      <w:pPr>
        <w:jc w:val="center"/>
        <w:rPr>
          <w:rFonts w:ascii="Century Gothic" w:eastAsia="Times New Roman" w:hAnsi="Century Gothic" w:cs="Segoe UI"/>
          <w:b/>
          <w:bCs/>
          <w:u w:val="single"/>
          <w:lang w:eastAsia="en-GB"/>
        </w:rPr>
      </w:pPr>
    </w:p>
    <w:p w14:paraId="56B6479E" w14:textId="77777777" w:rsidR="004C70EA" w:rsidRDefault="004C70EA" w:rsidP="002A7353">
      <w:pPr>
        <w:jc w:val="center"/>
        <w:rPr>
          <w:rFonts w:ascii="Century Gothic" w:eastAsia="Times New Roman" w:hAnsi="Century Gothic" w:cs="Segoe UI"/>
          <w:b/>
          <w:bCs/>
          <w:u w:val="single"/>
          <w:lang w:eastAsia="en-GB"/>
        </w:rPr>
      </w:pPr>
    </w:p>
    <w:p w14:paraId="29E65157" w14:textId="77777777" w:rsidR="004C70EA" w:rsidRDefault="004C70EA" w:rsidP="002A7353">
      <w:pPr>
        <w:jc w:val="center"/>
        <w:rPr>
          <w:rFonts w:ascii="Century Gothic" w:eastAsia="Times New Roman" w:hAnsi="Century Gothic" w:cs="Segoe UI"/>
          <w:b/>
          <w:bCs/>
          <w:u w:val="single"/>
          <w:lang w:eastAsia="en-GB"/>
        </w:rPr>
      </w:pPr>
    </w:p>
    <w:p w14:paraId="03CB4163" w14:textId="77777777" w:rsidR="004C70EA" w:rsidRDefault="004C70EA" w:rsidP="002A7353">
      <w:pPr>
        <w:jc w:val="center"/>
        <w:rPr>
          <w:rFonts w:ascii="Century Gothic" w:eastAsia="Times New Roman" w:hAnsi="Century Gothic" w:cs="Segoe UI"/>
          <w:b/>
          <w:bCs/>
          <w:u w:val="single"/>
          <w:lang w:eastAsia="en-GB"/>
        </w:rPr>
      </w:pPr>
    </w:p>
    <w:p w14:paraId="27983115" w14:textId="77777777" w:rsidR="004C70EA" w:rsidRDefault="004C70EA" w:rsidP="002A7353">
      <w:pPr>
        <w:jc w:val="center"/>
        <w:rPr>
          <w:rFonts w:ascii="Century Gothic" w:eastAsia="Times New Roman" w:hAnsi="Century Gothic" w:cs="Segoe UI"/>
          <w:b/>
          <w:bCs/>
          <w:u w:val="single"/>
          <w:lang w:eastAsia="en-GB"/>
        </w:rPr>
      </w:pPr>
    </w:p>
    <w:p w14:paraId="149FBC5C" w14:textId="77777777" w:rsidR="004C70EA" w:rsidRPr="002A7353" w:rsidRDefault="004C70EA" w:rsidP="002A7353">
      <w:pPr>
        <w:jc w:val="center"/>
        <w:rPr>
          <w:rFonts w:ascii="Century Gothic" w:hAnsi="Century Gothic"/>
          <w:b/>
          <w:u w:val="single"/>
        </w:rPr>
      </w:pPr>
    </w:p>
    <w:p w14:paraId="678DF319" w14:textId="77777777" w:rsidR="002A7353" w:rsidRPr="002A7353" w:rsidRDefault="002A7353" w:rsidP="002A7353">
      <w:pPr>
        <w:jc w:val="center"/>
        <w:rPr>
          <w:rFonts w:ascii="Century Gothic" w:hAnsi="Century Gothic"/>
          <w:b/>
          <w:u w:val="single"/>
        </w:rPr>
      </w:pPr>
    </w:p>
    <w:p w14:paraId="4BB3FCB1" w14:textId="77777777" w:rsidR="002A7353" w:rsidRPr="002A7353" w:rsidRDefault="002A7353" w:rsidP="002A7353">
      <w:pPr>
        <w:jc w:val="center"/>
        <w:rPr>
          <w:rFonts w:ascii="Century Gothic" w:hAnsi="Century Gothic"/>
          <w:b/>
          <w:u w:val="single"/>
        </w:rPr>
      </w:pPr>
    </w:p>
    <w:p w14:paraId="52F200BF" w14:textId="77777777" w:rsidR="002A7353" w:rsidRPr="002A7353" w:rsidRDefault="002A7353" w:rsidP="002A7353">
      <w:pPr>
        <w:jc w:val="center"/>
        <w:rPr>
          <w:rFonts w:ascii="Century Gothic" w:hAnsi="Century Gothic"/>
          <w:b/>
          <w:u w:val="single"/>
        </w:rPr>
      </w:pPr>
    </w:p>
    <w:p w14:paraId="29136F30" w14:textId="77777777" w:rsidR="002A7353" w:rsidRPr="002A7353" w:rsidRDefault="002A7353" w:rsidP="002A7353">
      <w:pPr>
        <w:jc w:val="center"/>
        <w:rPr>
          <w:rFonts w:ascii="Century Gothic" w:hAnsi="Century Gothic"/>
          <w:b/>
          <w:u w:val="single"/>
        </w:rPr>
      </w:pPr>
    </w:p>
    <w:p w14:paraId="699D4912" w14:textId="77777777" w:rsidR="002A7353" w:rsidRPr="002A7353" w:rsidRDefault="002A7353" w:rsidP="002A7353">
      <w:pPr>
        <w:jc w:val="center"/>
        <w:rPr>
          <w:rFonts w:ascii="Century Gothic" w:hAnsi="Century Gothic"/>
          <w:b/>
          <w:u w:val="single"/>
        </w:rPr>
      </w:pPr>
    </w:p>
    <w:p w14:paraId="52092010" w14:textId="77777777" w:rsidR="002A7353" w:rsidRPr="002A7353" w:rsidRDefault="002A7353" w:rsidP="002A7353">
      <w:pPr>
        <w:jc w:val="center"/>
        <w:rPr>
          <w:rFonts w:ascii="Century Gothic" w:hAnsi="Century Gothic"/>
          <w:b/>
          <w:u w:val="single"/>
        </w:rPr>
      </w:pPr>
    </w:p>
    <w:p w14:paraId="431FEE90" w14:textId="77777777" w:rsidR="002A7353" w:rsidRPr="002A7353" w:rsidRDefault="002A7353" w:rsidP="002A7353">
      <w:pPr>
        <w:jc w:val="center"/>
        <w:rPr>
          <w:rFonts w:ascii="Century Gothic" w:hAnsi="Century Gothic"/>
          <w:b/>
          <w:u w:val="single"/>
        </w:rPr>
      </w:pPr>
    </w:p>
    <w:p w14:paraId="3B0FE19B" w14:textId="77777777" w:rsidR="002A7353" w:rsidRPr="002A7353" w:rsidRDefault="002A7353" w:rsidP="002A7353">
      <w:pPr>
        <w:jc w:val="center"/>
        <w:rPr>
          <w:rFonts w:ascii="Century Gothic" w:hAnsi="Century Gothic"/>
          <w:b/>
          <w:u w:val="single"/>
        </w:rPr>
      </w:pPr>
    </w:p>
    <w:p w14:paraId="6B4EC23C" w14:textId="77777777" w:rsidR="002A7353" w:rsidRPr="002A7353" w:rsidRDefault="002A7353" w:rsidP="002A7353">
      <w:pPr>
        <w:jc w:val="center"/>
        <w:rPr>
          <w:rFonts w:ascii="Century Gothic" w:hAnsi="Century Gothic"/>
          <w:b/>
          <w:u w:val="single"/>
        </w:rPr>
      </w:pPr>
    </w:p>
    <w:p w14:paraId="477E6A36" w14:textId="77777777" w:rsidR="002A7353" w:rsidRPr="002A7353" w:rsidRDefault="002A7353" w:rsidP="002A7353">
      <w:pPr>
        <w:jc w:val="center"/>
        <w:rPr>
          <w:rFonts w:ascii="Century Gothic" w:hAnsi="Century Gothic"/>
          <w:b/>
          <w:u w:val="single"/>
        </w:rPr>
      </w:pPr>
    </w:p>
    <w:p w14:paraId="57BD818B" w14:textId="77777777" w:rsidR="002A7353" w:rsidRPr="002A7353" w:rsidRDefault="002A7353" w:rsidP="002A7353">
      <w:pPr>
        <w:jc w:val="center"/>
        <w:rPr>
          <w:rFonts w:ascii="Century Gothic" w:hAnsi="Century Gothic"/>
          <w:b/>
          <w:u w:val="single"/>
        </w:rPr>
      </w:pPr>
    </w:p>
    <w:p w14:paraId="1C1F88DD" w14:textId="77777777" w:rsidR="002A7353" w:rsidRPr="002A7353" w:rsidRDefault="002A7353" w:rsidP="002A7353">
      <w:pPr>
        <w:jc w:val="center"/>
        <w:rPr>
          <w:rFonts w:ascii="Century Gothic" w:hAnsi="Century Gothic"/>
          <w:b/>
          <w:u w:val="single"/>
        </w:rPr>
      </w:pPr>
    </w:p>
    <w:p w14:paraId="00D25830" w14:textId="77777777" w:rsidR="002A7353" w:rsidRPr="002A7353" w:rsidRDefault="002A7353" w:rsidP="002A7353">
      <w:pPr>
        <w:jc w:val="center"/>
        <w:rPr>
          <w:rFonts w:ascii="Century Gothic" w:hAnsi="Century Gothic"/>
          <w:b/>
          <w:u w:val="single"/>
        </w:rPr>
      </w:pPr>
    </w:p>
    <w:p w14:paraId="208DCB02" w14:textId="77777777" w:rsidR="002A7353" w:rsidRPr="002A7353" w:rsidRDefault="002A7353" w:rsidP="002A7353">
      <w:pPr>
        <w:jc w:val="center"/>
        <w:rPr>
          <w:rFonts w:ascii="Century Gothic" w:hAnsi="Century Gothic"/>
          <w:b/>
          <w:u w:val="single"/>
        </w:rPr>
      </w:pPr>
      <w:bookmarkStart w:id="0" w:name="_GoBack"/>
      <w:bookmarkEnd w:id="0"/>
    </w:p>
    <w:sectPr w:rsidR="002A7353" w:rsidRPr="002A7353" w:rsidSect="002A7353">
      <w:headerReference w:type="default" r:id="rId16"/>
      <w:footerReference w:type="default" r:id="rId17"/>
      <w:pgSz w:w="11900" w:h="16840"/>
      <w:pgMar w:top="720" w:right="720" w:bottom="720" w:left="720" w:header="720" w:footer="720" w:gutter="0"/>
      <w:pgBorders w:offsetFrom="page">
        <w:top w:val="single" w:sz="24" w:space="24" w:color="0432FF"/>
        <w:left w:val="single" w:sz="24" w:space="24" w:color="0432FF"/>
        <w:bottom w:val="single" w:sz="24" w:space="24" w:color="0432FF"/>
        <w:right w:val="single" w:sz="24" w:space="24" w:color="0432FF"/>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E49D6" w14:textId="77777777" w:rsidR="001A4DE5" w:rsidRDefault="001A4DE5" w:rsidP="00995757">
      <w:r>
        <w:separator/>
      </w:r>
    </w:p>
  </w:endnote>
  <w:endnote w:type="continuationSeparator" w:id="0">
    <w:p w14:paraId="245AF909" w14:textId="77777777" w:rsidR="001A4DE5" w:rsidRDefault="001A4DE5" w:rsidP="00995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808821"/>
      <w:docPartObj>
        <w:docPartGallery w:val="Page Numbers (Bottom of Page)"/>
        <w:docPartUnique/>
      </w:docPartObj>
    </w:sdtPr>
    <w:sdtEndPr>
      <w:rPr>
        <w:noProof/>
      </w:rPr>
    </w:sdtEndPr>
    <w:sdtContent>
      <w:p w14:paraId="7C898BCC" w14:textId="7B9D4B91" w:rsidR="00136453" w:rsidRDefault="00136453">
        <w:pPr>
          <w:pStyle w:val="Footer"/>
          <w:jc w:val="right"/>
        </w:pPr>
        <w:r>
          <w:fldChar w:fldCharType="begin"/>
        </w:r>
        <w:r>
          <w:instrText xml:space="preserve"> PAGE   \* MERGEFORMAT </w:instrText>
        </w:r>
        <w:r>
          <w:fldChar w:fldCharType="separate"/>
        </w:r>
        <w:r w:rsidR="009352FE">
          <w:rPr>
            <w:noProof/>
          </w:rPr>
          <w:t>12</w:t>
        </w:r>
        <w:r>
          <w:rPr>
            <w:noProof/>
          </w:rPr>
          <w:fldChar w:fldCharType="end"/>
        </w:r>
      </w:p>
    </w:sdtContent>
  </w:sdt>
  <w:p w14:paraId="3120654F" w14:textId="77777777" w:rsidR="00995757" w:rsidRDefault="009957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E67768" w14:textId="77777777" w:rsidR="001A4DE5" w:rsidRDefault="001A4DE5" w:rsidP="00995757">
      <w:r>
        <w:separator/>
      </w:r>
    </w:p>
  </w:footnote>
  <w:footnote w:type="continuationSeparator" w:id="0">
    <w:p w14:paraId="14916330" w14:textId="77777777" w:rsidR="001A4DE5" w:rsidRDefault="001A4DE5" w:rsidP="00995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579896"/>
      <w:docPartObj>
        <w:docPartGallery w:val="Watermarks"/>
        <w:docPartUnique/>
      </w:docPartObj>
    </w:sdtPr>
    <w:sdtEndPr/>
    <w:sdtContent>
      <w:p w14:paraId="0E0FBD21" w14:textId="02323457" w:rsidR="00995757" w:rsidRDefault="001A4DE5">
        <w:pPr>
          <w:pStyle w:val="Header"/>
        </w:pPr>
        <w:r>
          <w:rPr>
            <w:noProof/>
            <w:lang w:val="en-US" w:eastAsia="zh-TW"/>
          </w:rPr>
          <w:pict w14:anchorId="4AB88E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869D7"/>
    <w:multiLevelType w:val="hybridMultilevel"/>
    <w:tmpl w:val="3C1429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C708CC"/>
    <w:multiLevelType w:val="hybridMultilevel"/>
    <w:tmpl w:val="6D3ADC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ED1978"/>
    <w:multiLevelType w:val="hybridMultilevel"/>
    <w:tmpl w:val="9918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171477"/>
    <w:multiLevelType w:val="hybridMultilevel"/>
    <w:tmpl w:val="87F2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2B4E59"/>
    <w:multiLevelType w:val="hybridMultilevel"/>
    <w:tmpl w:val="CD12A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AC6659"/>
    <w:multiLevelType w:val="hybridMultilevel"/>
    <w:tmpl w:val="603C3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1B0DBC"/>
    <w:multiLevelType w:val="hybridMultilevel"/>
    <w:tmpl w:val="4F6C7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425D39"/>
    <w:multiLevelType w:val="hybridMultilevel"/>
    <w:tmpl w:val="3C8C4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904606"/>
    <w:multiLevelType w:val="hybridMultilevel"/>
    <w:tmpl w:val="13226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5F10C0"/>
    <w:multiLevelType w:val="hybridMultilevel"/>
    <w:tmpl w:val="9260D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F161087"/>
    <w:multiLevelType w:val="hybridMultilevel"/>
    <w:tmpl w:val="84CCF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2149CB"/>
    <w:multiLevelType w:val="hybridMultilevel"/>
    <w:tmpl w:val="3FE22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964439"/>
    <w:multiLevelType w:val="hybridMultilevel"/>
    <w:tmpl w:val="FD949C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3F3671"/>
    <w:multiLevelType w:val="hybridMultilevel"/>
    <w:tmpl w:val="7C86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B84641"/>
    <w:multiLevelType w:val="hybridMultilevel"/>
    <w:tmpl w:val="D5AA5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571C81"/>
    <w:multiLevelType w:val="hybridMultilevel"/>
    <w:tmpl w:val="73AAB7A2"/>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D26240C"/>
    <w:multiLevelType w:val="hybridMultilevel"/>
    <w:tmpl w:val="33C0D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6803E2"/>
    <w:multiLevelType w:val="hybridMultilevel"/>
    <w:tmpl w:val="546ADA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17E318B"/>
    <w:multiLevelType w:val="hybridMultilevel"/>
    <w:tmpl w:val="5B2888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2491ADB"/>
    <w:multiLevelType w:val="hybridMultilevel"/>
    <w:tmpl w:val="FCBAF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141D1D"/>
    <w:multiLevelType w:val="hybridMultilevel"/>
    <w:tmpl w:val="2D0ED7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A8E76BF"/>
    <w:multiLevelType w:val="hybridMultilevel"/>
    <w:tmpl w:val="853A7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D90CC1"/>
    <w:multiLevelType w:val="hybridMultilevel"/>
    <w:tmpl w:val="14C87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1F1AAF"/>
    <w:multiLevelType w:val="hybridMultilevel"/>
    <w:tmpl w:val="CB2872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D3036AC"/>
    <w:multiLevelType w:val="hybridMultilevel"/>
    <w:tmpl w:val="FA6EE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E14D7B"/>
    <w:multiLevelType w:val="hybridMultilevel"/>
    <w:tmpl w:val="34284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EF75C3"/>
    <w:multiLevelType w:val="hybridMultilevel"/>
    <w:tmpl w:val="1DB2A7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6CE4892"/>
    <w:multiLevelType w:val="hybridMultilevel"/>
    <w:tmpl w:val="7D06DE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A0332F5"/>
    <w:multiLevelType w:val="hybridMultilevel"/>
    <w:tmpl w:val="3D16E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62B2C30"/>
    <w:multiLevelType w:val="hybridMultilevel"/>
    <w:tmpl w:val="F312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252A97"/>
    <w:multiLevelType w:val="hybridMultilevel"/>
    <w:tmpl w:val="1E169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314F5D"/>
    <w:multiLevelType w:val="hybridMultilevel"/>
    <w:tmpl w:val="E2F8D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AD638C"/>
    <w:multiLevelType w:val="hybridMultilevel"/>
    <w:tmpl w:val="8DAA3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ED6B5C"/>
    <w:multiLevelType w:val="hybridMultilevel"/>
    <w:tmpl w:val="EC60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32"/>
  </w:num>
  <w:num w:numId="4">
    <w:abstractNumId w:val="31"/>
  </w:num>
  <w:num w:numId="5">
    <w:abstractNumId w:val="25"/>
  </w:num>
  <w:num w:numId="6">
    <w:abstractNumId w:val="30"/>
  </w:num>
  <w:num w:numId="7">
    <w:abstractNumId w:val="29"/>
  </w:num>
  <w:num w:numId="8">
    <w:abstractNumId w:val="33"/>
  </w:num>
  <w:num w:numId="9">
    <w:abstractNumId w:val="3"/>
  </w:num>
  <w:num w:numId="10">
    <w:abstractNumId w:val="6"/>
  </w:num>
  <w:num w:numId="11">
    <w:abstractNumId w:val="21"/>
  </w:num>
  <w:num w:numId="12">
    <w:abstractNumId w:val="4"/>
  </w:num>
  <w:num w:numId="13">
    <w:abstractNumId w:val="16"/>
  </w:num>
  <w:num w:numId="14">
    <w:abstractNumId w:val="13"/>
  </w:num>
  <w:num w:numId="15">
    <w:abstractNumId w:val="2"/>
  </w:num>
  <w:num w:numId="16">
    <w:abstractNumId w:val="11"/>
  </w:num>
  <w:num w:numId="17">
    <w:abstractNumId w:val="10"/>
  </w:num>
  <w:num w:numId="18">
    <w:abstractNumId w:val="20"/>
  </w:num>
  <w:num w:numId="19">
    <w:abstractNumId w:val="14"/>
  </w:num>
  <w:num w:numId="20">
    <w:abstractNumId w:val="22"/>
  </w:num>
  <w:num w:numId="21">
    <w:abstractNumId w:val="5"/>
  </w:num>
  <w:num w:numId="22">
    <w:abstractNumId w:val="9"/>
  </w:num>
  <w:num w:numId="23">
    <w:abstractNumId w:val="8"/>
  </w:num>
  <w:num w:numId="24">
    <w:abstractNumId w:val="28"/>
  </w:num>
  <w:num w:numId="25">
    <w:abstractNumId w:val="17"/>
  </w:num>
  <w:num w:numId="26">
    <w:abstractNumId w:val="7"/>
  </w:num>
  <w:num w:numId="27">
    <w:abstractNumId w:val="15"/>
  </w:num>
  <w:num w:numId="28">
    <w:abstractNumId w:val="18"/>
  </w:num>
  <w:num w:numId="29">
    <w:abstractNumId w:val="23"/>
  </w:num>
  <w:num w:numId="30">
    <w:abstractNumId w:val="0"/>
  </w:num>
  <w:num w:numId="31">
    <w:abstractNumId w:val="1"/>
  </w:num>
  <w:num w:numId="32">
    <w:abstractNumId w:val="27"/>
  </w:num>
  <w:num w:numId="33">
    <w:abstractNumId w:val="26"/>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41D"/>
    <w:rsid w:val="00004B95"/>
    <w:rsid w:val="000163E6"/>
    <w:rsid w:val="00017137"/>
    <w:rsid w:val="000210B2"/>
    <w:rsid w:val="000310CC"/>
    <w:rsid w:val="00034492"/>
    <w:rsid w:val="000517AB"/>
    <w:rsid w:val="00061030"/>
    <w:rsid w:val="00075B93"/>
    <w:rsid w:val="00076A2C"/>
    <w:rsid w:val="00077160"/>
    <w:rsid w:val="00083D4A"/>
    <w:rsid w:val="00086235"/>
    <w:rsid w:val="00087AFF"/>
    <w:rsid w:val="0009316A"/>
    <w:rsid w:val="000A7B0C"/>
    <w:rsid w:val="000B3914"/>
    <w:rsid w:val="000B6E44"/>
    <w:rsid w:val="000B7165"/>
    <w:rsid w:val="000C063B"/>
    <w:rsid w:val="000E2C42"/>
    <w:rsid w:val="000E3697"/>
    <w:rsid w:val="0010167F"/>
    <w:rsid w:val="00114E38"/>
    <w:rsid w:val="00114E78"/>
    <w:rsid w:val="00121DDE"/>
    <w:rsid w:val="00124334"/>
    <w:rsid w:val="00125193"/>
    <w:rsid w:val="001274F9"/>
    <w:rsid w:val="00136453"/>
    <w:rsid w:val="00153FE7"/>
    <w:rsid w:val="0017735B"/>
    <w:rsid w:val="0019190B"/>
    <w:rsid w:val="00193B36"/>
    <w:rsid w:val="00194536"/>
    <w:rsid w:val="00194797"/>
    <w:rsid w:val="001A4DE5"/>
    <w:rsid w:val="001A72AF"/>
    <w:rsid w:val="001B6C2B"/>
    <w:rsid w:val="001C250D"/>
    <w:rsid w:val="001C6016"/>
    <w:rsid w:val="001C6EA2"/>
    <w:rsid w:val="001E3A5B"/>
    <w:rsid w:val="001F3467"/>
    <w:rsid w:val="00204653"/>
    <w:rsid w:val="0020600B"/>
    <w:rsid w:val="0021238F"/>
    <w:rsid w:val="00214033"/>
    <w:rsid w:val="00220A2C"/>
    <w:rsid w:val="00243DEA"/>
    <w:rsid w:val="002444A4"/>
    <w:rsid w:val="00244DC3"/>
    <w:rsid w:val="0025226C"/>
    <w:rsid w:val="00256CEC"/>
    <w:rsid w:val="002735F6"/>
    <w:rsid w:val="00282857"/>
    <w:rsid w:val="002836FC"/>
    <w:rsid w:val="002859AB"/>
    <w:rsid w:val="0028670F"/>
    <w:rsid w:val="00293EBB"/>
    <w:rsid w:val="00295132"/>
    <w:rsid w:val="00297456"/>
    <w:rsid w:val="002A2D1A"/>
    <w:rsid w:val="002A641F"/>
    <w:rsid w:val="002A7353"/>
    <w:rsid w:val="002A7872"/>
    <w:rsid w:val="002C28B5"/>
    <w:rsid w:val="002C3858"/>
    <w:rsid w:val="002F0398"/>
    <w:rsid w:val="00305E6A"/>
    <w:rsid w:val="0032516D"/>
    <w:rsid w:val="00326821"/>
    <w:rsid w:val="0033047E"/>
    <w:rsid w:val="00332BA6"/>
    <w:rsid w:val="003422BE"/>
    <w:rsid w:val="00360785"/>
    <w:rsid w:val="00364A45"/>
    <w:rsid w:val="003667E6"/>
    <w:rsid w:val="0038471A"/>
    <w:rsid w:val="00385B51"/>
    <w:rsid w:val="003919F7"/>
    <w:rsid w:val="003A61CF"/>
    <w:rsid w:val="003C58AE"/>
    <w:rsid w:val="003C5912"/>
    <w:rsid w:val="003D7CF1"/>
    <w:rsid w:val="003E3518"/>
    <w:rsid w:val="003E6716"/>
    <w:rsid w:val="003F50DA"/>
    <w:rsid w:val="00403F81"/>
    <w:rsid w:val="0041441D"/>
    <w:rsid w:val="00415E5E"/>
    <w:rsid w:val="00426E67"/>
    <w:rsid w:val="004273D4"/>
    <w:rsid w:val="004405A6"/>
    <w:rsid w:val="004520F4"/>
    <w:rsid w:val="00455E70"/>
    <w:rsid w:val="0047117D"/>
    <w:rsid w:val="00480DE8"/>
    <w:rsid w:val="00485FE8"/>
    <w:rsid w:val="0049601D"/>
    <w:rsid w:val="004A4288"/>
    <w:rsid w:val="004A73A0"/>
    <w:rsid w:val="004B01DD"/>
    <w:rsid w:val="004B08FB"/>
    <w:rsid w:val="004C63CF"/>
    <w:rsid w:val="004C70EA"/>
    <w:rsid w:val="004D6B2C"/>
    <w:rsid w:val="004F1756"/>
    <w:rsid w:val="004F7E4F"/>
    <w:rsid w:val="0050233A"/>
    <w:rsid w:val="00503937"/>
    <w:rsid w:val="005116BE"/>
    <w:rsid w:val="00512D96"/>
    <w:rsid w:val="00530AFF"/>
    <w:rsid w:val="0053662F"/>
    <w:rsid w:val="00537012"/>
    <w:rsid w:val="00541539"/>
    <w:rsid w:val="00542A90"/>
    <w:rsid w:val="005522C9"/>
    <w:rsid w:val="00552C71"/>
    <w:rsid w:val="0056224F"/>
    <w:rsid w:val="0056360B"/>
    <w:rsid w:val="00563F7A"/>
    <w:rsid w:val="00575798"/>
    <w:rsid w:val="00581BEB"/>
    <w:rsid w:val="00593AD7"/>
    <w:rsid w:val="00595107"/>
    <w:rsid w:val="00596311"/>
    <w:rsid w:val="005C451F"/>
    <w:rsid w:val="005D3085"/>
    <w:rsid w:val="005F2543"/>
    <w:rsid w:val="005F3AB9"/>
    <w:rsid w:val="005F51E8"/>
    <w:rsid w:val="00600E51"/>
    <w:rsid w:val="006045E2"/>
    <w:rsid w:val="00611097"/>
    <w:rsid w:val="00614C40"/>
    <w:rsid w:val="00620BC9"/>
    <w:rsid w:val="006213E0"/>
    <w:rsid w:val="006220B5"/>
    <w:rsid w:val="00631C4A"/>
    <w:rsid w:val="00631C71"/>
    <w:rsid w:val="0063313E"/>
    <w:rsid w:val="0064702C"/>
    <w:rsid w:val="0066417C"/>
    <w:rsid w:val="00690C0B"/>
    <w:rsid w:val="006A4EFB"/>
    <w:rsid w:val="006B1625"/>
    <w:rsid w:val="006C4D6C"/>
    <w:rsid w:val="006D5655"/>
    <w:rsid w:val="00705864"/>
    <w:rsid w:val="00717DCA"/>
    <w:rsid w:val="00730C98"/>
    <w:rsid w:val="00735C19"/>
    <w:rsid w:val="00737403"/>
    <w:rsid w:val="00743E65"/>
    <w:rsid w:val="00747C94"/>
    <w:rsid w:val="0075285F"/>
    <w:rsid w:val="00755759"/>
    <w:rsid w:val="00761E21"/>
    <w:rsid w:val="00772663"/>
    <w:rsid w:val="0078371A"/>
    <w:rsid w:val="00785942"/>
    <w:rsid w:val="007A1D53"/>
    <w:rsid w:val="007B6AF8"/>
    <w:rsid w:val="007D1754"/>
    <w:rsid w:val="007D1F83"/>
    <w:rsid w:val="00803C41"/>
    <w:rsid w:val="00812736"/>
    <w:rsid w:val="00813D6B"/>
    <w:rsid w:val="00826F91"/>
    <w:rsid w:val="008277E6"/>
    <w:rsid w:val="008302F5"/>
    <w:rsid w:val="00850484"/>
    <w:rsid w:val="008504FD"/>
    <w:rsid w:val="0085589A"/>
    <w:rsid w:val="00857540"/>
    <w:rsid w:val="008628C7"/>
    <w:rsid w:val="00863A4A"/>
    <w:rsid w:val="0086513E"/>
    <w:rsid w:val="00866115"/>
    <w:rsid w:val="00866EC2"/>
    <w:rsid w:val="00883777"/>
    <w:rsid w:val="008C0425"/>
    <w:rsid w:val="008D721A"/>
    <w:rsid w:val="008F3DD3"/>
    <w:rsid w:val="00920B7B"/>
    <w:rsid w:val="009352FE"/>
    <w:rsid w:val="009543C3"/>
    <w:rsid w:val="00967AFC"/>
    <w:rsid w:val="00970FA2"/>
    <w:rsid w:val="00982576"/>
    <w:rsid w:val="00995757"/>
    <w:rsid w:val="00997185"/>
    <w:rsid w:val="009B65CD"/>
    <w:rsid w:val="009B6CFD"/>
    <w:rsid w:val="009E7381"/>
    <w:rsid w:val="009F7707"/>
    <w:rsid w:val="009F7C92"/>
    <w:rsid w:val="00A00B86"/>
    <w:rsid w:val="00A0703D"/>
    <w:rsid w:val="00A1353D"/>
    <w:rsid w:val="00A2071C"/>
    <w:rsid w:val="00A21AB0"/>
    <w:rsid w:val="00A2481F"/>
    <w:rsid w:val="00A25B0F"/>
    <w:rsid w:val="00A50678"/>
    <w:rsid w:val="00A54F4E"/>
    <w:rsid w:val="00A772A4"/>
    <w:rsid w:val="00A823D6"/>
    <w:rsid w:val="00A92116"/>
    <w:rsid w:val="00A95B07"/>
    <w:rsid w:val="00AA165D"/>
    <w:rsid w:val="00AA1992"/>
    <w:rsid w:val="00AA7411"/>
    <w:rsid w:val="00AA7DEE"/>
    <w:rsid w:val="00AE3B20"/>
    <w:rsid w:val="00AE520A"/>
    <w:rsid w:val="00AF05D9"/>
    <w:rsid w:val="00AF414A"/>
    <w:rsid w:val="00AF6DB9"/>
    <w:rsid w:val="00B01737"/>
    <w:rsid w:val="00B245BC"/>
    <w:rsid w:val="00B35AD1"/>
    <w:rsid w:val="00B44F5C"/>
    <w:rsid w:val="00B473CF"/>
    <w:rsid w:val="00B52228"/>
    <w:rsid w:val="00B7261B"/>
    <w:rsid w:val="00B87C23"/>
    <w:rsid w:val="00BB2CA9"/>
    <w:rsid w:val="00BC0E75"/>
    <w:rsid w:val="00BD0308"/>
    <w:rsid w:val="00BD62B5"/>
    <w:rsid w:val="00BD669A"/>
    <w:rsid w:val="00BE5D4F"/>
    <w:rsid w:val="00BF1F64"/>
    <w:rsid w:val="00BF3068"/>
    <w:rsid w:val="00BF3306"/>
    <w:rsid w:val="00BF4481"/>
    <w:rsid w:val="00C00A89"/>
    <w:rsid w:val="00C12E55"/>
    <w:rsid w:val="00C13F10"/>
    <w:rsid w:val="00C15B4B"/>
    <w:rsid w:val="00C25EC3"/>
    <w:rsid w:val="00C35DA1"/>
    <w:rsid w:val="00C42569"/>
    <w:rsid w:val="00C7026E"/>
    <w:rsid w:val="00C7092F"/>
    <w:rsid w:val="00C714EA"/>
    <w:rsid w:val="00C7573B"/>
    <w:rsid w:val="00C84486"/>
    <w:rsid w:val="00C909A2"/>
    <w:rsid w:val="00C91F7A"/>
    <w:rsid w:val="00C94EE9"/>
    <w:rsid w:val="00CB29D6"/>
    <w:rsid w:val="00CB2C25"/>
    <w:rsid w:val="00CB583F"/>
    <w:rsid w:val="00CC0CDF"/>
    <w:rsid w:val="00CC6D8D"/>
    <w:rsid w:val="00CD6671"/>
    <w:rsid w:val="00CE3466"/>
    <w:rsid w:val="00CF46B2"/>
    <w:rsid w:val="00D11C77"/>
    <w:rsid w:val="00D13CAC"/>
    <w:rsid w:val="00D246A1"/>
    <w:rsid w:val="00D32232"/>
    <w:rsid w:val="00D35AFA"/>
    <w:rsid w:val="00D404B3"/>
    <w:rsid w:val="00D5112A"/>
    <w:rsid w:val="00D53CAC"/>
    <w:rsid w:val="00D64A60"/>
    <w:rsid w:val="00D65449"/>
    <w:rsid w:val="00D679E1"/>
    <w:rsid w:val="00D75A5D"/>
    <w:rsid w:val="00D82EA6"/>
    <w:rsid w:val="00D90A8B"/>
    <w:rsid w:val="00D95632"/>
    <w:rsid w:val="00DB508A"/>
    <w:rsid w:val="00DB661E"/>
    <w:rsid w:val="00DC309B"/>
    <w:rsid w:val="00DC4AF4"/>
    <w:rsid w:val="00DC5CED"/>
    <w:rsid w:val="00DF22FC"/>
    <w:rsid w:val="00DF2797"/>
    <w:rsid w:val="00DF2CEE"/>
    <w:rsid w:val="00DF5B2C"/>
    <w:rsid w:val="00E0008D"/>
    <w:rsid w:val="00E10D6C"/>
    <w:rsid w:val="00E24EA2"/>
    <w:rsid w:val="00E26857"/>
    <w:rsid w:val="00E345B3"/>
    <w:rsid w:val="00E475C6"/>
    <w:rsid w:val="00E62827"/>
    <w:rsid w:val="00E77A71"/>
    <w:rsid w:val="00E82785"/>
    <w:rsid w:val="00E85F98"/>
    <w:rsid w:val="00EA0C82"/>
    <w:rsid w:val="00EA0CA2"/>
    <w:rsid w:val="00EA10C7"/>
    <w:rsid w:val="00EA5403"/>
    <w:rsid w:val="00EB14CB"/>
    <w:rsid w:val="00EB1954"/>
    <w:rsid w:val="00ED0045"/>
    <w:rsid w:val="00ED4543"/>
    <w:rsid w:val="00ED7882"/>
    <w:rsid w:val="00EF15FD"/>
    <w:rsid w:val="00F11DCD"/>
    <w:rsid w:val="00F11E36"/>
    <w:rsid w:val="00F22977"/>
    <w:rsid w:val="00F25D1E"/>
    <w:rsid w:val="00F30BD0"/>
    <w:rsid w:val="00F336A7"/>
    <w:rsid w:val="00F51D4B"/>
    <w:rsid w:val="00F57935"/>
    <w:rsid w:val="00F717F4"/>
    <w:rsid w:val="00F77A63"/>
    <w:rsid w:val="00F84CF6"/>
    <w:rsid w:val="00F8675C"/>
    <w:rsid w:val="00F905AA"/>
    <w:rsid w:val="00F90E34"/>
    <w:rsid w:val="00F939EB"/>
    <w:rsid w:val="00F9734E"/>
    <w:rsid w:val="00FA1764"/>
    <w:rsid w:val="00FB192B"/>
    <w:rsid w:val="00FB48C4"/>
    <w:rsid w:val="00FC17E9"/>
    <w:rsid w:val="00FD6726"/>
    <w:rsid w:val="00FD6D09"/>
    <w:rsid w:val="00FE015D"/>
    <w:rsid w:val="00FE2C7E"/>
    <w:rsid w:val="00FE674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CFC3F6"/>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1441D"/>
    <w:pPr>
      <w:ind w:left="720"/>
      <w:contextualSpacing/>
    </w:pPr>
  </w:style>
  <w:style w:type="paragraph" w:customStyle="1" w:styleId="Default">
    <w:name w:val="Default"/>
    <w:rsid w:val="00C35DA1"/>
    <w:pPr>
      <w:autoSpaceDE w:val="0"/>
      <w:autoSpaceDN w:val="0"/>
      <w:adjustRightInd w:val="0"/>
    </w:pPr>
    <w:rPr>
      <w:rFonts w:ascii="Helvetica" w:hAnsi="Helvetica" w:cs="Helvetica"/>
      <w:color w:val="000000"/>
      <w:lang w:val="en-US"/>
    </w:rPr>
  </w:style>
  <w:style w:type="paragraph" w:styleId="BalloonText">
    <w:name w:val="Balloon Text"/>
    <w:basedOn w:val="Normal"/>
    <w:link w:val="BalloonTextChar"/>
    <w:uiPriority w:val="99"/>
    <w:semiHidden/>
    <w:unhideWhenUsed/>
    <w:rsid w:val="006A4EF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4EFB"/>
    <w:rPr>
      <w:rFonts w:ascii="Times New Roman" w:hAnsi="Times New Roman" w:cs="Times New Roman"/>
      <w:sz w:val="18"/>
      <w:szCs w:val="18"/>
    </w:rPr>
  </w:style>
  <w:style w:type="table" w:styleId="TableGrid">
    <w:name w:val="Table Grid"/>
    <w:basedOn w:val="TableNormal"/>
    <w:uiPriority w:val="59"/>
    <w:rsid w:val="00DC5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B1954"/>
    <w:rPr>
      <w:rFonts w:ascii="Comic Sans MS" w:eastAsia="Times New Roman" w:hAnsi="Comic Sans MS" w:cs="Times New Roman"/>
      <w:szCs w:val="20"/>
      <w:lang w:val="en-US"/>
    </w:rPr>
  </w:style>
  <w:style w:type="character" w:customStyle="1" w:styleId="BodyTextChar">
    <w:name w:val="Body Text Char"/>
    <w:basedOn w:val="DefaultParagraphFont"/>
    <w:link w:val="BodyText"/>
    <w:rsid w:val="00EB1954"/>
    <w:rPr>
      <w:rFonts w:ascii="Comic Sans MS" w:eastAsia="Times New Roman" w:hAnsi="Comic Sans MS" w:cs="Times New Roman"/>
      <w:szCs w:val="20"/>
      <w:lang w:val="en-US"/>
    </w:rPr>
  </w:style>
  <w:style w:type="paragraph" w:styleId="Header">
    <w:name w:val="header"/>
    <w:basedOn w:val="Normal"/>
    <w:link w:val="HeaderChar"/>
    <w:uiPriority w:val="99"/>
    <w:unhideWhenUsed/>
    <w:rsid w:val="00995757"/>
    <w:pPr>
      <w:tabs>
        <w:tab w:val="center" w:pos="4513"/>
        <w:tab w:val="right" w:pos="9026"/>
      </w:tabs>
    </w:pPr>
  </w:style>
  <w:style w:type="character" w:customStyle="1" w:styleId="HeaderChar">
    <w:name w:val="Header Char"/>
    <w:basedOn w:val="DefaultParagraphFont"/>
    <w:link w:val="Header"/>
    <w:uiPriority w:val="99"/>
    <w:rsid w:val="00995757"/>
  </w:style>
  <w:style w:type="paragraph" w:styleId="Footer">
    <w:name w:val="footer"/>
    <w:basedOn w:val="Normal"/>
    <w:link w:val="FooterChar"/>
    <w:uiPriority w:val="99"/>
    <w:unhideWhenUsed/>
    <w:rsid w:val="00995757"/>
    <w:pPr>
      <w:tabs>
        <w:tab w:val="center" w:pos="4513"/>
        <w:tab w:val="right" w:pos="9026"/>
      </w:tabs>
    </w:pPr>
  </w:style>
  <w:style w:type="character" w:customStyle="1" w:styleId="FooterChar">
    <w:name w:val="Footer Char"/>
    <w:basedOn w:val="DefaultParagraphFont"/>
    <w:link w:val="Footer"/>
    <w:uiPriority w:val="99"/>
    <w:rsid w:val="00995757"/>
  </w:style>
  <w:style w:type="paragraph" w:styleId="Title">
    <w:name w:val="Title"/>
    <w:basedOn w:val="Normal"/>
    <w:link w:val="TitleChar"/>
    <w:qFormat/>
    <w:rsid w:val="00995757"/>
    <w:pPr>
      <w:jc w:val="center"/>
    </w:pPr>
    <w:rPr>
      <w:rFonts w:ascii="Times New Roman" w:eastAsia="Times New Roman" w:hAnsi="Times New Roman" w:cs="Times New Roman"/>
      <w:b/>
      <w:i/>
      <w:szCs w:val="20"/>
      <w:u w:val="single"/>
      <w:lang w:val="x-none" w:eastAsia="x-none"/>
    </w:rPr>
  </w:style>
  <w:style w:type="character" w:customStyle="1" w:styleId="TitleChar">
    <w:name w:val="Title Char"/>
    <w:basedOn w:val="DefaultParagraphFont"/>
    <w:link w:val="Title"/>
    <w:rsid w:val="00995757"/>
    <w:rPr>
      <w:rFonts w:ascii="Times New Roman" w:eastAsia="Times New Roman" w:hAnsi="Times New Roman" w:cs="Times New Roman"/>
      <w:b/>
      <w:i/>
      <w:szCs w:val="20"/>
      <w:u w:val="single"/>
      <w:lang w:val="x-none" w:eastAsia="x-none"/>
    </w:rPr>
  </w:style>
  <w:style w:type="character" w:styleId="Strong">
    <w:name w:val="Strong"/>
    <w:uiPriority w:val="22"/>
    <w:qFormat/>
    <w:rsid w:val="0099575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1441D"/>
    <w:pPr>
      <w:ind w:left="720"/>
      <w:contextualSpacing/>
    </w:pPr>
  </w:style>
  <w:style w:type="paragraph" w:customStyle="1" w:styleId="Default">
    <w:name w:val="Default"/>
    <w:rsid w:val="00C35DA1"/>
    <w:pPr>
      <w:autoSpaceDE w:val="0"/>
      <w:autoSpaceDN w:val="0"/>
      <w:adjustRightInd w:val="0"/>
    </w:pPr>
    <w:rPr>
      <w:rFonts w:ascii="Helvetica" w:hAnsi="Helvetica" w:cs="Helvetica"/>
      <w:color w:val="000000"/>
      <w:lang w:val="en-US"/>
    </w:rPr>
  </w:style>
  <w:style w:type="paragraph" w:styleId="BalloonText">
    <w:name w:val="Balloon Text"/>
    <w:basedOn w:val="Normal"/>
    <w:link w:val="BalloonTextChar"/>
    <w:uiPriority w:val="99"/>
    <w:semiHidden/>
    <w:unhideWhenUsed/>
    <w:rsid w:val="006A4EF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4EFB"/>
    <w:rPr>
      <w:rFonts w:ascii="Times New Roman" w:hAnsi="Times New Roman" w:cs="Times New Roman"/>
      <w:sz w:val="18"/>
      <w:szCs w:val="18"/>
    </w:rPr>
  </w:style>
  <w:style w:type="table" w:styleId="TableGrid">
    <w:name w:val="Table Grid"/>
    <w:basedOn w:val="TableNormal"/>
    <w:uiPriority w:val="59"/>
    <w:rsid w:val="00DC5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B1954"/>
    <w:rPr>
      <w:rFonts w:ascii="Comic Sans MS" w:eastAsia="Times New Roman" w:hAnsi="Comic Sans MS" w:cs="Times New Roman"/>
      <w:szCs w:val="20"/>
      <w:lang w:val="en-US"/>
    </w:rPr>
  </w:style>
  <w:style w:type="character" w:customStyle="1" w:styleId="BodyTextChar">
    <w:name w:val="Body Text Char"/>
    <w:basedOn w:val="DefaultParagraphFont"/>
    <w:link w:val="BodyText"/>
    <w:rsid w:val="00EB1954"/>
    <w:rPr>
      <w:rFonts w:ascii="Comic Sans MS" w:eastAsia="Times New Roman" w:hAnsi="Comic Sans MS" w:cs="Times New Roman"/>
      <w:szCs w:val="20"/>
      <w:lang w:val="en-US"/>
    </w:rPr>
  </w:style>
  <w:style w:type="paragraph" w:styleId="Header">
    <w:name w:val="header"/>
    <w:basedOn w:val="Normal"/>
    <w:link w:val="HeaderChar"/>
    <w:uiPriority w:val="99"/>
    <w:unhideWhenUsed/>
    <w:rsid w:val="00995757"/>
    <w:pPr>
      <w:tabs>
        <w:tab w:val="center" w:pos="4513"/>
        <w:tab w:val="right" w:pos="9026"/>
      </w:tabs>
    </w:pPr>
  </w:style>
  <w:style w:type="character" w:customStyle="1" w:styleId="HeaderChar">
    <w:name w:val="Header Char"/>
    <w:basedOn w:val="DefaultParagraphFont"/>
    <w:link w:val="Header"/>
    <w:uiPriority w:val="99"/>
    <w:rsid w:val="00995757"/>
  </w:style>
  <w:style w:type="paragraph" w:styleId="Footer">
    <w:name w:val="footer"/>
    <w:basedOn w:val="Normal"/>
    <w:link w:val="FooterChar"/>
    <w:uiPriority w:val="99"/>
    <w:unhideWhenUsed/>
    <w:rsid w:val="00995757"/>
    <w:pPr>
      <w:tabs>
        <w:tab w:val="center" w:pos="4513"/>
        <w:tab w:val="right" w:pos="9026"/>
      </w:tabs>
    </w:pPr>
  </w:style>
  <w:style w:type="character" w:customStyle="1" w:styleId="FooterChar">
    <w:name w:val="Footer Char"/>
    <w:basedOn w:val="DefaultParagraphFont"/>
    <w:link w:val="Footer"/>
    <w:uiPriority w:val="99"/>
    <w:rsid w:val="00995757"/>
  </w:style>
  <w:style w:type="paragraph" w:styleId="Title">
    <w:name w:val="Title"/>
    <w:basedOn w:val="Normal"/>
    <w:link w:val="TitleChar"/>
    <w:qFormat/>
    <w:rsid w:val="00995757"/>
    <w:pPr>
      <w:jc w:val="center"/>
    </w:pPr>
    <w:rPr>
      <w:rFonts w:ascii="Times New Roman" w:eastAsia="Times New Roman" w:hAnsi="Times New Roman" w:cs="Times New Roman"/>
      <w:b/>
      <w:i/>
      <w:szCs w:val="20"/>
      <w:u w:val="single"/>
      <w:lang w:val="x-none" w:eastAsia="x-none"/>
    </w:rPr>
  </w:style>
  <w:style w:type="character" w:customStyle="1" w:styleId="TitleChar">
    <w:name w:val="Title Char"/>
    <w:basedOn w:val="DefaultParagraphFont"/>
    <w:link w:val="Title"/>
    <w:rsid w:val="00995757"/>
    <w:rPr>
      <w:rFonts w:ascii="Times New Roman" w:eastAsia="Times New Roman" w:hAnsi="Times New Roman" w:cs="Times New Roman"/>
      <w:b/>
      <w:i/>
      <w:szCs w:val="20"/>
      <w:u w:val="single"/>
      <w:lang w:val="x-none" w:eastAsia="x-none"/>
    </w:rPr>
  </w:style>
  <w:style w:type="character" w:styleId="Strong">
    <w:name w:val="Strong"/>
    <w:uiPriority w:val="22"/>
    <w:qFormat/>
    <w:rsid w:val="009957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88006">
      <w:bodyDiv w:val="1"/>
      <w:marLeft w:val="0"/>
      <w:marRight w:val="0"/>
      <w:marTop w:val="0"/>
      <w:marBottom w:val="0"/>
      <w:divBdr>
        <w:top w:val="none" w:sz="0" w:space="0" w:color="auto"/>
        <w:left w:val="none" w:sz="0" w:space="0" w:color="auto"/>
        <w:bottom w:val="none" w:sz="0" w:space="0" w:color="auto"/>
        <w:right w:val="none" w:sz="0" w:space="0" w:color="auto"/>
      </w:divBdr>
      <w:divsChild>
        <w:div w:id="297730312">
          <w:marLeft w:val="0"/>
          <w:marRight w:val="0"/>
          <w:marTop w:val="0"/>
          <w:marBottom w:val="0"/>
          <w:divBdr>
            <w:top w:val="none" w:sz="0" w:space="0" w:color="auto"/>
            <w:left w:val="none" w:sz="0" w:space="0" w:color="auto"/>
            <w:bottom w:val="none" w:sz="0" w:space="0" w:color="auto"/>
            <w:right w:val="none" w:sz="0" w:space="0" w:color="auto"/>
          </w:divBdr>
          <w:divsChild>
            <w:div w:id="905989996">
              <w:marLeft w:val="0"/>
              <w:marRight w:val="0"/>
              <w:marTop w:val="0"/>
              <w:marBottom w:val="0"/>
              <w:divBdr>
                <w:top w:val="none" w:sz="0" w:space="0" w:color="auto"/>
                <w:left w:val="none" w:sz="0" w:space="0" w:color="auto"/>
                <w:bottom w:val="none" w:sz="0" w:space="0" w:color="auto"/>
                <w:right w:val="none" w:sz="0" w:space="0" w:color="auto"/>
              </w:divBdr>
              <w:divsChild>
                <w:div w:id="301690032">
                  <w:marLeft w:val="0"/>
                  <w:marRight w:val="0"/>
                  <w:marTop w:val="0"/>
                  <w:marBottom w:val="0"/>
                  <w:divBdr>
                    <w:top w:val="none" w:sz="0" w:space="0" w:color="auto"/>
                    <w:left w:val="none" w:sz="0" w:space="0" w:color="auto"/>
                    <w:bottom w:val="none" w:sz="0" w:space="0" w:color="auto"/>
                    <w:right w:val="none" w:sz="0" w:space="0" w:color="auto"/>
                  </w:divBdr>
                  <w:divsChild>
                    <w:div w:id="1133788371">
                      <w:marLeft w:val="0"/>
                      <w:marRight w:val="0"/>
                      <w:marTop w:val="0"/>
                      <w:marBottom w:val="0"/>
                      <w:divBdr>
                        <w:top w:val="none" w:sz="0" w:space="0" w:color="auto"/>
                        <w:left w:val="none" w:sz="0" w:space="0" w:color="auto"/>
                        <w:bottom w:val="none" w:sz="0" w:space="0" w:color="auto"/>
                        <w:right w:val="none" w:sz="0" w:space="0" w:color="auto"/>
                      </w:divBdr>
                      <w:divsChild>
                        <w:div w:id="1044522038">
                          <w:marLeft w:val="0"/>
                          <w:marRight w:val="0"/>
                          <w:marTop w:val="0"/>
                          <w:marBottom w:val="0"/>
                          <w:divBdr>
                            <w:top w:val="none" w:sz="0" w:space="0" w:color="auto"/>
                            <w:left w:val="none" w:sz="0" w:space="0" w:color="auto"/>
                            <w:bottom w:val="none" w:sz="0" w:space="0" w:color="auto"/>
                            <w:right w:val="none" w:sz="0" w:space="0" w:color="auto"/>
                          </w:divBdr>
                          <w:divsChild>
                            <w:div w:id="1804423575">
                              <w:marLeft w:val="0"/>
                              <w:marRight w:val="0"/>
                              <w:marTop w:val="0"/>
                              <w:marBottom w:val="0"/>
                              <w:divBdr>
                                <w:top w:val="none" w:sz="0" w:space="0" w:color="auto"/>
                                <w:left w:val="none" w:sz="0" w:space="0" w:color="auto"/>
                                <w:bottom w:val="none" w:sz="0" w:space="0" w:color="auto"/>
                                <w:right w:val="none" w:sz="0" w:space="0" w:color="auto"/>
                              </w:divBdr>
                              <w:divsChild>
                                <w:div w:id="1837114530">
                                  <w:marLeft w:val="0"/>
                                  <w:marRight w:val="0"/>
                                  <w:marTop w:val="0"/>
                                  <w:marBottom w:val="0"/>
                                  <w:divBdr>
                                    <w:top w:val="none" w:sz="0" w:space="0" w:color="auto"/>
                                    <w:left w:val="none" w:sz="0" w:space="0" w:color="auto"/>
                                    <w:bottom w:val="none" w:sz="0" w:space="0" w:color="auto"/>
                                    <w:right w:val="none" w:sz="0" w:space="0" w:color="auto"/>
                                  </w:divBdr>
                                  <w:divsChild>
                                    <w:div w:id="1360668224">
                                      <w:marLeft w:val="0"/>
                                      <w:marRight w:val="0"/>
                                      <w:marTop w:val="0"/>
                                      <w:marBottom w:val="0"/>
                                      <w:divBdr>
                                        <w:top w:val="none" w:sz="0" w:space="0" w:color="auto"/>
                                        <w:left w:val="none" w:sz="0" w:space="0" w:color="auto"/>
                                        <w:bottom w:val="none" w:sz="0" w:space="0" w:color="auto"/>
                                        <w:right w:val="none" w:sz="0" w:space="0" w:color="auto"/>
                                      </w:divBdr>
                                      <w:divsChild>
                                        <w:div w:id="337511706">
                                          <w:marLeft w:val="0"/>
                                          <w:marRight w:val="0"/>
                                          <w:marTop w:val="0"/>
                                          <w:marBottom w:val="0"/>
                                          <w:divBdr>
                                            <w:top w:val="none" w:sz="0" w:space="0" w:color="auto"/>
                                            <w:left w:val="none" w:sz="0" w:space="0" w:color="auto"/>
                                            <w:bottom w:val="none" w:sz="0" w:space="0" w:color="auto"/>
                                            <w:right w:val="none" w:sz="0" w:space="0" w:color="auto"/>
                                          </w:divBdr>
                                          <w:divsChild>
                                            <w:div w:id="1241480044">
                                              <w:marLeft w:val="0"/>
                                              <w:marRight w:val="0"/>
                                              <w:marTop w:val="0"/>
                                              <w:marBottom w:val="0"/>
                                              <w:divBdr>
                                                <w:top w:val="none" w:sz="0" w:space="0" w:color="auto"/>
                                                <w:left w:val="none" w:sz="0" w:space="0" w:color="auto"/>
                                                <w:bottom w:val="none" w:sz="0" w:space="0" w:color="auto"/>
                                                <w:right w:val="none" w:sz="0" w:space="0" w:color="auto"/>
                                              </w:divBdr>
                                              <w:divsChild>
                                                <w:div w:id="293952147">
                                                  <w:marLeft w:val="0"/>
                                                  <w:marRight w:val="0"/>
                                                  <w:marTop w:val="0"/>
                                                  <w:marBottom w:val="0"/>
                                                  <w:divBdr>
                                                    <w:top w:val="none" w:sz="0" w:space="0" w:color="auto"/>
                                                    <w:left w:val="none" w:sz="0" w:space="0" w:color="auto"/>
                                                    <w:bottom w:val="none" w:sz="0" w:space="0" w:color="auto"/>
                                                    <w:right w:val="none" w:sz="0" w:space="0" w:color="auto"/>
                                                  </w:divBdr>
                                                  <w:divsChild>
                                                    <w:div w:id="104814442">
                                                      <w:marLeft w:val="0"/>
                                                      <w:marRight w:val="0"/>
                                                      <w:marTop w:val="0"/>
                                                      <w:marBottom w:val="0"/>
                                                      <w:divBdr>
                                                        <w:top w:val="none" w:sz="0" w:space="0" w:color="auto"/>
                                                        <w:left w:val="none" w:sz="0" w:space="0" w:color="auto"/>
                                                        <w:bottom w:val="none" w:sz="0" w:space="0" w:color="auto"/>
                                                        <w:right w:val="none" w:sz="0" w:space="0" w:color="auto"/>
                                                      </w:divBdr>
                                                      <w:divsChild>
                                                        <w:div w:id="348801313">
                                                          <w:marLeft w:val="0"/>
                                                          <w:marRight w:val="0"/>
                                                          <w:marTop w:val="0"/>
                                                          <w:marBottom w:val="0"/>
                                                          <w:divBdr>
                                                            <w:top w:val="none" w:sz="0" w:space="0" w:color="auto"/>
                                                            <w:left w:val="none" w:sz="0" w:space="0" w:color="auto"/>
                                                            <w:bottom w:val="none" w:sz="0" w:space="0" w:color="auto"/>
                                                            <w:right w:val="none" w:sz="0" w:space="0" w:color="auto"/>
                                                          </w:divBdr>
                                                          <w:divsChild>
                                                            <w:div w:id="1599679171">
                                                              <w:marLeft w:val="0"/>
                                                              <w:marRight w:val="150"/>
                                                              <w:marTop w:val="0"/>
                                                              <w:marBottom w:val="150"/>
                                                              <w:divBdr>
                                                                <w:top w:val="none" w:sz="0" w:space="0" w:color="auto"/>
                                                                <w:left w:val="none" w:sz="0" w:space="0" w:color="auto"/>
                                                                <w:bottom w:val="none" w:sz="0" w:space="0" w:color="auto"/>
                                                                <w:right w:val="none" w:sz="0" w:space="0" w:color="auto"/>
                                                              </w:divBdr>
                                                              <w:divsChild>
                                                                <w:div w:id="1286812998">
                                                                  <w:marLeft w:val="0"/>
                                                                  <w:marRight w:val="0"/>
                                                                  <w:marTop w:val="0"/>
                                                                  <w:marBottom w:val="0"/>
                                                                  <w:divBdr>
                                                                    <w:top w:val="none" w:sz="0" w:space="0" w:color="auto"/>
                                                                    <w:left w:val="none" w:sz="0" w:space="0" w:color="auto"/>
                                                                    <w:bottom w:val="none" w:sz="0" w:space="0" w:color="auto"/>
                                                                    <w:right w:val="none" w:sz="0" w:space="0" w:color="auto"/>
                                                                  </w:divBdr>
                                                                  <w:divsChild>
                                                                    <w:div w:id="2079479896">
                                                                      <w:marLeft w:val="0"/>
                                                                      <w:marRight w:val="0"/>
                                                                      <w:marTop w:val="0"/>
                                                                      <w:marBottom w:val="0"/>
                                                                      <w:divBdr>
                                                                        <w:top w:val="none" w:sz="0" w:space="0" w:color="auto"/>
                                                                        <w:left w:val="none" w:sz="0" w:space="0" w:color="auto"/>
                                                                        <w:bottom w:val="none" w:sz="0" w:space="0" w:color="auto"/>
                                                                        <w:right w:val="none" w:sz="0" w:space="0" w:color="auto"/>
                                                                      </w:divBdr>
                                                                      <w:divsChild>
                                                                        <w:div w:id="1180847803">
                                                                          <w:marLeft w:val="0"/>
                                                                          <w:marRight w:val="0"/>
                                                                          <w:marTop w:val="0"/>
                                                                          <w:marBottom w:val="0"/>
                                                                          <w:divBdr>
                                                                            <w:top w:val="none" w:sz="0" w:space="0" w:color="auto"/>
                                                                            <w:left w:val="none" w:sz="0" w:space="0" w:color="auto"/>
                                                                            <w:bottom w:val="none" w:sz="0" w:space="0" w:color="auto"/>
                                                                            <w:right w:val="none" w:sz="0" w:space="0" w:color="auto"/>
                                                                          </w:divBdr>
                                                                          <w:divsChild>
                                                                            <w:div w:id="1828932932">
                                                                              <w:marLeft w:val="0"/>
                                                                              <w:marRight w:val="0"/>
                                                                              <w:marTop w:val="0"/>
                                                                              <w:marBottom w:val="0"/>
                                                                              <w:divBdr>
                                                                                <w:top w:val="none" w:sz="0" w:space="0" w:color="auto"/>
                                                                                <w:left w:val="none" w:sz="0" w:space="0" w:color="auto"/>
                                                                                <w:bottom w:val="none" w:sz="0" w:space="0" w:color="auto"/>
                                                                                <w:right w:val="none" w:sz="0" w:space="0" w:color="auto"/>
                                                                              </w:divBdr>
                                                                              <w:divsChild>
                                                                                <w:div w:id="548879317">
                                                                                  <w:marLeft w:val="0"/>
                                                                                  <w:marRight w:val="0"/>
                                                                                  <w:marTop w:val="0"/>
                                                                                  <w:marBottom w:val="0"/>
                                                                                  <w:divBdr>
                                                                                    <w:top w:val="none" w:sz="0" w:space="0" w:color="auto"/>
                                                                                    <w:left w:val="none" w:sz="0" w:space="0" w:color="auto"/>
                                                                                    <w:bottom w:val="none" w:sz="0" w:space="0" w:color="auto"/>
                                                                                    <w:right w:val="none" w:sz="0" w:space="0" w:color="auto"/>
                                                                                  </w:divBdr>
                                                                                  <w:divsChild>
                                                                                    <w:div w:id="1148550364">
                                                                                      <w:marLeft w:val="0"/>
                                                                                      <w:marRight w:val="0"/>
                                                                                      <w:marTop w:val="0"/>
                                                                                      <w:marBottom w:val="0"/>
                                                                                      <w:divBdr>
                                                                                        <w:top w:val="none" w:sz="0" w:space="0" w:color="auto"/>
                                                                                        <w:left w:val="none" w:sz="0" w:space="0" w:color="auto"/>
                                                                                        <w:bottom w:val="none" w:sz="0" w:space="0" w:color="auto"/>
                                                                                        <w:right w:val="none" w:sz="0" w:space="0" w:color="auto"/>
                                                                                      </w:divBdr>
                                                                                      <w:divsChild>
                                                                                        <w:div w:id="1266302969">
                                                                                          <w:marLeft w:val="0"/>
                                                                                          <w:marRight w:val="0"/>
                                                                                          <w:marTop w:val="0"/>
                                                                                          <w:marBottom w:val="0"/>
                                                                                          <w:divBdr>
                                                                                            <w:top w:val="none" w:sz="0" w:space="0" w:color="auto"/>
                                                                                            <w:left w:val="none" w:sz="0" w:space="0" w:color="auto"/>
                                                                                            <w:bottom w:val="none" w:sz="0" w:space="0" w:color="auto"/>
                                                                                            <w:right w:val="none" w:sz="0" w:space="0" w:color="auto"/>
                                                                                          </w:divBdr>
                                                                                          <w:divsChild>
                                                                                            <w:div w:id="246230749">
                                                                                              <w:marLeft w:val="90"/>
                                                                                              <w:marRight w:val="165"/>
                                                                                              <w:marTop w:val="0"/>
                                                                                              <w:marBottom w:val="0"/>
                                                                                              <w:divBdr>
                                                                                                <w:top w:val="none" w:sz="0" w:space="0" w:color="auto"/>
                                                                                                <w:left w:val="none" w:sz="0" w:space="0" w:color="auto"/>
                                                                                                <w:bottom w:val="none" w:sz="0" w:space="0" w:color="auto"/>
                                                                                                <w:right w:val="none" w:sz="0" w:space="0" w:color="auto"/>
                                                                                              </w:divBdr>
                                                                                            </w:div>
                                                                                            <w:div w:id="1991445430">
                                                                                              <w:marLeft w:val="90"/>
                                                                                              <w:marRight w:val="165"/>
                                                                                              <w:marTop w:val="0"/>
                                                                                              <w:marBottom w:val="0"/>
                                                                                              <w:divBdr>
                                                                                                <w:top w:val="none" w:sz="0" w:space="0" w:color="auto"/>
                                                                                                <w:left w:val="none" w:sz="0" w:space="0" w:color="auto"/>
                                                                                                <w:bottom w:val="none" w:sz="0" w:space="0" w:color="auto"/>
                                                                                                <w:right w:val="none" w:sz="0" w:space="0" w:color="auto"/>
                                                                                              </w:divBdr>
                                                                                            </w:div>
                                                                                            <w:div w:id="1451775392">
                                                                                              <w:marLeft w:val="90"/>
                                                                                              <w:marRight w:val="165"/>
                                                                                              <w:marTop w:val="0"/>
                                                                                              <w:marBottom w:val="0"/>
                                                                                              <w:divBdr>
                                                                                                <w:top w:val="none" w:sz="0" w:space="0" w:color="auto"/>
                                                                                                <w:left w:val="none" w:sz="0" w:space="0" w:color="auto"/>
                                                                                                <w:bottom w:val="none" w:sz="0" w:space="0" w:color="auto"/>
                                                                                                <w:right w:val="none" w:sz="0" w:space="0" w:color="auto"/>
                                                                                              </w:divBdr>
                                                                                            </w:div>
                                                                                            <w:div w:id="106119529">
                                                                                              <w:marLeft w:val="90"/>
                                                                                              <w:marRight w:val="165"/>
                                                                                              <w:marTop w:val="0"/>
                                                                                              <w:marBottom w:val="0"/>
                                                                                              <w:divBdr>
                                                                                                <w:top w:val="none" w:sz="0" w:space="0" w:color="auto"/>
                                                                                                <w:left w:val="none" w:sz="0" w:space="0" w:color="auto"/>
                                                                                                <w:bottom w:val="none" w:sz="0" w:space="0" w:color="auto"/>
                                                                                                <w:right w:val="none" w:sz="0" w:space="0" w:color="auto"/>
                                                                                              </w:divBdr>
                                                                                            </w:div>
                                                                                            <w:div w:id="1775009246">
                                                                                              <w:marLeft w:val="90"/>
                                                                                              <w:marRight w:val="165"/>
                                                                                              <w:marTop w:val="0"/>
                                                                                              <w:marBottom w:val="0"/>
                                                                                              <w:divBdr>
                                                                                                <w:top w:val="none" w:sz="0" w:space="0" w:color="auto"/>
                                                                                                <w:left w:val="none" w:sz="0" w:space="0" w:color="auto"/>
                                                                                                <w:bottom w:val="none" w:sz="0" w:space="0" w:color="auto"/>
                                                                                                <w:right w:val="none" w:sz="0" w:space="0" w:color="auto"/>
                                                                                              </w:divBdr>
                                                                                            </w:div>
                                                                                            <w:div w:id="1699697714">
                                                                                              <w:marLeft w:val="90"/>
                                                                                              <w:marRight w:val="165"/>
                                                                                              <w:marTop w:val="0"/>
                                                                                              <w:marBottom w:val="0"/>
                                                                                              <w:divBdr>
                                                                                                <w:top w:val="none" w:sz="0" w:space="0" w:color="auto"/>
                                                                                                <w:left w:val="none" w:sz="0" w:space="0" w:color="auto"/>
                                                                                                <w:bottom w:val="none" w:sz="0" w:space="0" w:color="auto"/>
                                                                                                <w:right w:val="none" w:sz="0" w:space="0" w:color="auto"/>
                                                                                              </w:divBdr>
                                                                                            </w:div>
                                                                                            <w:div w:id="778989838">
                                                                                              <w:marLeft w:val="90"/>
                                                                                              <w:marRight w:val="165"/>
                                                                                              <w:marTop w:val="0"/>
                                                                                              <w:marBottom w:val="0"/>
                                                                                              <w:divBdr>
                                                                                                <w:top w:val="none" w:sz="0" w:space="0" w:color="auto"/>
                                                                                                <w:left w:val="none" w:sz="0" w:space="0" w:color="auto"/>
                                                                                                <w:bottom w:val="none" w:sz="0" w:space="0" w:color="auto"/>
                                                                                                <w:right w:val="none" w:sz="0" w:space="0" w:color="auto"/>
                                                                                              </w:divBdr>
                                                                                            </w:div>
                                                                                            <w:div w:id="1031607127">
                                                                                              <w:marLeft w:val="90"/>
                                                                                              <w:marRight w:val="165"/>
                                                                                              <w:marTop w:val="0"/>
                                                                                              <w:marBottom w:val="0"/>
                                                                                              <w:divBdr>
                                                                                                <w:top w:val="none" w:sz="0" w:space="0" w:color="auto"/>
                                                                                                <w:left w:val="none" w:sz="0" w:space="0" w:color="auto"/>
                                                                                                <w:bottom w:val="none" w:sz="0" w:space="0" w:color="auto"/>
                                                                                                <w:right w:val="none" w:sz="0" w:space="0" w:color="auto"/>
                                                                                              </w:divBdr>
                                                                                            </w:div>
                                                                                            <w:div w:id="146476776">
                                                                                              <w:marLeft w:val="90"/>
                                                                                              <w:marRight w:val="165"/>
                                                                                              <w:marTop w:val="0"/>
                                                                                              <w:marBottom w:val="0"/>
                                                                                              <w:divBdr>
                                                                                                <w:top w:val="none" w:sz="0" w:space="0" w:color="auto"/>
                                                                                                <w:left w:val="none" w:sz="0" w:space="0" w:color="auto"/>
                                                                                                <w:bottom w:val="none" w:sz="0" w:space="0" w:color="auto"/>
                                                                                                <w:right w:val="none" w:sz="0" w:space="0" w:color="auto"/>
                                                                                              </w:divBdr>
                                                                                            </w:div>
                                                                                            <w:div w:id="1802380294">
                                                                                              <w:marLeft w:val="90"/>
                                                                                              <w:marRight w:val="165"/>
                                                                                              <w:marTop w:val="0"/>
                                                                                              <w:marBottom w:val="0"/>
                                                                                              <w:divBdr>
                                                                                                <w:top w:val="none" w:sz="0" w:space="0" w:color="auto"/>
                                                                                                <w:left w:val="none" w:sz="0" w:space="0" w:color="auto"/>
                                                                                                <w:bottom w:val="none" w:sz="0" w:space="0" w:color="auto"/>
                                                                                                <w:right w:val="none" w:sz="0" w:space="0" w:color="auto"/>
                                                                                              </w:divBdr>
                                                                                            </w:div>
                                                                                            <w:div w:id="2063365492">
                                                                                              <w:marLeft w:val="90"/>
                                                                                              <w:marRight w:val="165"/>
                                                                                              <w:marTop w:val="0"/>
                                                                                              <w:marBottom w:val="0"/>
                                                                                              <w:divBdr>
                                                                                                <w:top w:val="none" w:sz="0" w:space="0" w:color="auto"/>
                                                                                                <w:left w:val="none" w:sz="0" w:space="0" w:color="auto"/>
                                                                                                <w:bottom w:val="none" w:sz="0" w:space="0" w:color="auto"/>
                                                                                                <w:right w:val="none" w:sz="0" w:space="0" w:color="auto"/>
                                                                                              </w:divBdr>
                                                                                            </w:div>
                                                                                            <w:div w:id="276984215">
                                                                                              <w:marLeft w:val="90"/>
                                                                                              <w:marRight w:val="165"/>
                                                                                              <w:marTop w:val="0"/>
                                                                                              <w:marBottom w:val="0"/>
                                                                                              <w:divBdr>
                                                                                                <w:top w:val="none" w:sz="0" w:space="0" w:color="auto"/>
                                                                                                <w:left w:val="none" w:sz="0" w:space="0" w:color="auto"/>
                                                                                                <w:bottom w:val="none" w:sz="0" w:space="0" w:color="auto"/>
                                                                                                <w:right w:val="none" w:sz="0" w:space="0" w:color="auto"/>
                                                                                              </w:divBdr>
                                                                                            </w:div>
                                                                                            <w:div w:id="1488326557">
                                                                                              <w:marLeft w:val="90"/>
                                                                                              <w:marRight w:val="165"/>
                                                                                              <w:marTop w:val="0"/>
                                                                                              <w:marBottom w:val="0"/>
                                                                                              <w:divBdr>
                                                                                                <w:top w:val="none" w:sz="0" w:space="0" w:color="auto"/>
                                                                                                <w:left w:val="none" w:sz="0" w:space="0" w:color="auto"/>
                                                                                                <w:bottom w:val="none" w:sz="0" w:space="0" w:color="auto"/>
                                                                                                <w:right w:val="none" w:sz="0" w:space="0" w:color="auto"/>
                                                                                              </w:divBdr>
                                                                                            </w:div>
                                                                                            <w:div w:id="2122720246">
                                                                                              <w:marLeft w:val="90"/>
                                                                                              <w:marRight w:val="165"/>
                                                                                              <w:marTop w:val="0"/>
                                                                                              <w:marBottom w:val="0"/>
                                                                                              <w:divBdr>
                                                                                                <w:top w:val="none" w:sz="0" w:space="0" w:color="auto"/>
                                                                                                <w:left w:val="none" w:sz="0" w:space="0" w:color="auto"/>
                                                                                                <w:bottom w:val="none" w:sz="0" w:space="0" w:color="auto"/>
                                                                                                <w:right w:val="none" w:sz="0" w:space="0" w:color="auto"/>
                                                                                              </w:divBdr>
                                                                                            </w:div>
                                                                                            <w:div w:id="799955965">
                                                                                              <w:marLeft w:val="90"/>
                                                                                              <w:marRight w:val="165"/>
                                                                                              <w:marTop w:val="0"/>
                                                                                              <w:marBottom w:val="0"/>
                                                                                              <w:divBdr>
                                                                                                <w:top w:val="none" w:sz="0" w:space="0" w:color="auto"/>
                                                                                                <w:left w:val="none" w:sz="0" w:space="0" w:color="auto"/>
                                                                                                <w:bottom w:val="none" w:sz="0" w:space="0" w:color="auto"/>
                                                                                                <w:right w:val="none" w:sz="0" w:space="0" w:color="auto"/>
                                                                                              </w:divBdr>
                                                                                            </w:div>
                                                                                            <w:div w:id="668678030">
                                                                                              <w:marLeft w:val="90"/>
                                                                                              <w:marRight w:val="165"/>
                                                                                              <w:marTop w:val="0"/>
                                                                                              <w:marBottom w:val="0"/>
                                                                                              <w:divBdr>
                                                                                                <w:top w:val="none" w:sz="0" w:space="0" w:color="auto"/>
                                                                                                <w:left w:val="none" w:sz="0" w:space="0" w:color="auto"/>
                                                                                                <w:bottom w:val="none" w:sz="0" w:space="0" w:color="auto"/>
                                                                                                <w:right w:val="none" w:sz="0" w:space="0" w:color="auto"/>
                                                                                              </w:divBdr>
                                                                                            </w:div>
                                                                                            <w:div w:id="1687709093">
                                                                                              <w:marLeft w:val="90"/>
                                                                                              <w:marRight w:val="165"/>
                                                                                              <w:marTop w:val="0"/>
                                                                                              <w:marBottom w:val="0"/>
                                                                                              <w:divBdr>
                                                                                                <w:top w:val="none" w:sz="0" w:space="0" w:color="auto"/>
                                                                                                <w:left w:val="none" w:sz="0" w:space="0" w:color="auto"/>
                                                                                                <w:bottom w:val="none" w:sz="0" w:space="0" w:color="auto"/>
                                                                                                <w:right w:val="none" w:sz="0" w:space="0" w:color="auto"/>
                                                                                              </w:divBdr>
                                                                                            </w:div>
                                                                                            <w:div w:id="572735797">
                                                                                              <w:marLeft w:val="90"/>
                                                                                              <w:marRight w:val="165"/>
                                                                                              <w:marTop w:val="0"/>
                                                                                              <w:marBottom w:val="0"/>
                                                                                              <w:divBdr>
                                                                                                <w:top w:val="none" w:sz="0" w:space="0" w:color="auto"/>
                                                                                                <w:left w:val="none" w:sz="0" w:space="0" w:color="auto"/>
                                                                                                <w:bottom w:val="none" w:sz="0" w:space="0" w:color="auto"/>
                                                                                                <w:right w:val="none" w:sz="0" w:space="0" w:color="auto"/>
                                                                                              </w:divBdr>
                                                                                            </w:div>
                                                                                            <w:div w:id="829325241">
                                                                                              <w:marLeft w:val="90"/>
                                                                                              <w:marRight w:val="165"/>
                                                                                              <w:marTop w:val="0"/>
                                                                                              <w:marBottom w:val="0"/>
                                                                                              <w:divBdr>
                                                                                                <w:top w:val="none" w:sz="0" w:space="0" w:color="auto"/>
                                                                                                <w:left w:val="none" w:sz="0" w:space="0" w:color="auto"/>
                                                                                                <w:bottom w:val="none" w:sz="0" w:space="0" w:color="auto"/>
                                                                                                <w:right w:val="none" w:sz="0" w:space="0" w:color="auto"/>
                                                                                              </w:divBdr>
                                                                                            </w:div>
                                                                                            <w:div w:id="2030257223">
                                                                                              <w:marLeft w:val="0"/>
                                                                                              <w:marRight w:val="165"/>
                                                                                              <w:marTop w:val="0"/>
                                                                                              <w:marBottom w:val="0"/>
                                                                                              <w:divBdr>
                                                                                                <w:top w:val="none" w:sz="0" w:space="0" w:color="auto"/>
                                                                                                <w:left w:val="none" w:sz="0" w:space="0" w:color="auto"/>
                                                                                                <w:bottom w:val="none" w:sz="0" w:space="0" w:color="auto"/>
                                                                                                <w:right w:val="none" w:sz="0" w:space="0" w:color="auto"/>
                                                                                              </w:divBdr>
                                                                                            </w:div>
                                                                                            <w:div w:id="2062318540">
                                                                                              <w:marLeft w:val="0"/>
                                                                                              <w:marRight w:val="255"/>
                                                                                              <w:marTop w:val="0"/>
                                                                                              <w:marBottom w:val="0"/>
                                                                                              <w:divBdr>
                                                                                                <w:top w:val="none" w:sz="0" w:space="0" w:color="auto"/>
                                                                                                <w:left w:val="none" w:sz="0" w:space="0" w:color="auto"/>
                                                                                                <w:bottom w:val="none" w:sz="0" w:space="0" w:color="auto"/>
                                                                                                <w:right w:val="none" w:sz="0" w:space="0" w:color="auto"/>
                                                                                              </w:divBdr>
                                                                                            </w:div>
                                                                                            <w:div w:id="1899708861">
                                                                                              <w:marLeft w:val="0"/>
                                                                                              <w:marRight w:val="165"/>
                                                                                              <w:marTop w:val="0"/>
                                                                                              <w:marBottom w:val="0"/>
                                                                                              <w:divBdr>
                                                                                                <w:top w:val="none" w:sz="0" w:space="0" w:color="auto"/>
                                                                                                <w:left w:val="none" w:sz="0" w:space="0" w:color="auto"/>
                                                                                                <w:bottom w:val="none" w:sz="0" w:space="0" w:color="auto"/>
                                                                                                <w:right w:val="none" w:sz="0" w:space="0" w:color="auto"/>
                                                                                              </w:divBdr>
                                                                                            </w:div>
                                                                                            <w:div w:id="2078505863">
                                                                                              <w:marLeft w:val="90"/>
                                                                                              <w:marRight w:val="165"/>
                                                                                              <w:marTop w:val="0"/>
                                                                                              <w:marBottom w:val="0"/>
                                                                                              <w:divBdr>
                                                                                                <w:top w:val="none" w:sz="0" w:space="0" w:color="auto"/>
                                                                                                <w:left w:val="none" w:sz="0" w:space="0" w:color="auto"/>
                                                                                                <w:bottom w:val="none" w:sz="0" w:space="0" w:color="auto"/>
                                                                                                <w:right w:val="none" w:sz="0" w:space="0" w:color="auto"/>
                                                                                              </w:divBdr>
                                                                                            </w:div>
                                                                                            <w:div w:id="561671308">
                                                                                              <w:marLeft w:val="1170"/>
                                                                                              <w:marRight w:val="0"/>
                                                                                              <w:marTop w:val="0"/>
                                                                                              <w:marBottom w:val="0"/>
                                                                                              <w:divBdr>
                                                                                                <w:top w:val="none" w:sz="0" w:space="0" w:color="auto"/>
                                                                                                <w:left w:val="none" w:sz="0" w:space="0" w:color="auto"/>
                                                                                                <w:bottom w:val="none" w:sz="0" w:space="0" w:color="auto"/>
                                                                                                <w:right w:val="none" w:sz="0" w:space="0" w:color="auto"/>
                                                                                              </w:divBdr>
                                                                                            </w:div>
                                                                                            <w:div w:id="1685277564">
                                                                                              <w:marLeft w:val="1170"/>
                                                                                              <w:marRight w:val="180"/>
                                                                                              <w:marTop w:val="0"/>
                                                                                              <w:marBottom w:val="0"/>
                                                                                              <w:divBdr>
                                                                                                <w:top w:val="none" w:sz="0" w:space="0" w:color="auto"/>
                                                                                                <w:left w:val="none" w:sz="0" w:space="0" w:color="auto"/>
                                                                                                <w:bottom w:val="none" w:sz="0" w:space="0" w:color="auto"/>
                                                                                                <w:right w:val="none" w:sz="0" w:space="0" w:color="auto"/>
                                                                                              </w:divBdr>
                                                                                            </w:div>
                                                                                            <w:div w:id="1989628343">
                                                                                              <w:marLeft w:val="1170"/>
                                                                                              <w:marRight w:val="0"/>
                                                                                              <w:marTop w:val="0"/>
                                                                                              <w:marBottom w:val="0"/>
                                                                                              <w:divBdr>
                                                                                                <w:top w:val="none" w:sz="0" w:space="0" w:color="auto"/>
                                                                                                <w:left w:val="none" w:sz="0" w:space="0" w:color="auto"/>
                                                                                                <w:bottom w:val="none" w:sz="0" w:space="0" w:color="auto"/>
                                                                                                <w:right w:val="none" w:sz="0" w:space="0" w:color="auto"/>
                                                                                              </w:divBdr>
                                                                                            </w:div>
                                                                                            <w:div w:id="1805729713">
                                                                                              <w:marLeft w:val="1170"/>
                                                                                              <w:marRight w:val="0"/>
                                                                                              <w:marTop w:val="0"/>
                                                                                              <w:marBottom w:val="0"/>
                                                                                              <w:divBdr>
                                                                                                <w:top w:val="none" w:sz="0" w:space="0" w:color="auto"/>
                                                                                                <w:left w:val="none" w:sz="0" w:space="0" w:color="auto"/>
                                                                                                <w:bottom w:val="none" w:sz="0" w:space="0" w:color="auto"/>
                                                                                                <w:right w:val="none" w:sz="0" w:space="0" w:color="auto"/>
                                                                                              </w:divBdr>
                                                                                            </w:div>
                                                                                            <w:div w:id="224029018">
                                                                                              <w:marLeft w:val="90"/>
                                                                                              <w:marRight w:val="165"/>
                                                                                              <w:marTop w:val="0"/>
                                                                                              <w:marBottom w:val="0"/>
                                                                                              <w:divBdr>
                                                                                                <w:top w:val="none" w:sz="0" w:space="0" w:color="auto"/>
                                                                                                <w:left w:val="none" w:sz="0" w:space="0" w:color="auto"/>
                                                                                                <w:bottom w:val="none" w:sz="0" w:space="0" w:color="auto"/>
                                                                                                <w:right w:val="none" w:sz="0" w:space="0" w:color="auto"/>
                                                                                              </w:divBdr>
                                                                                            </w:div>
                                                                                            <w:div w:id="1220287389">
                                                                                              <w:marLeft w:val="1170"/>
                                                                                              <w:marRight w:val="0"/>
                                                                                              <w:marTop w:val="0"/>
                                                                                              <w:marBottom w:val="0"/>
                                                                                              <w:divBdr>
                                                                                                <w:top w:val="none" w:sz="0" w:space="0" w:color="auto"/>
                                                                                                <w:left w:val="none" w:sz="0" w:space="0" w:color="auto"/>
                                                                                                <w:bottom w:val="none" w:sz="0" w:space="0" w:color="auto"/>
                                                                                                <w:right w:val="none" w:sz="0" w:space="0" w:color="auto"/>
                                                                                              </w:divBdr>
                                                                                            </w:div>
                                                                                            <w:div w:id="1763211797">
                                                                                              <w:marLeft w:val="1170"/>
                                                                                              <w:marRight w:val="0"/>
                                                                                              <w:marTop w:val="0"/>
                                                                                              <w:marBottom w:val="0"/>
                                                                                              <w:divBdr>
                                                                                                <w:top w:val="none" w:sz="0" w:space="0" w:color="auto"/>
                                                                                                <w:left w:val="none" w:sz="0" w:space="0" w:color="auto"/>
                                                                                                <w:bottom w:val="none" w:sz="0" w:space="0" w:color="auto"/>
                                                                                                <w:right w:val="none" w:sz="0" w:space="0" w:color="auto"/>
                                                                                              </w:divBdr>
                                                                                            </w:div>
                                                                                            <w:div w:id="635455255">
                                                                                              <w:marLeft w:val="1170"/>
                                                                                              <w:marRight w:val="0"/>
                                                                                              <w:marTop w:val="0"/>
                                                                                              <w:marBottom w:val="0"/>
                                                                                              <w:divBdr>
                                                                                                <w:top w:val="none" w:sz="0" w:space="0" w:color="auto"/>
                                                                                                <w:left w:val="none" w:sz="0" w:space="0" w:color="auto"/>
                                                                                                <w:bottom w:val="none" w:sz="0" w:space="0" w:color="auto"/>
                                                                                                <w:right w:val="none" w:sz="0" w:space="0" w:color="auto"/>
                                                                                              </w:divBdr>
                                                                                            </w:div>
                                                                                            <w:div w:id="1449473227">
                                                                                              <w:marLeft w:val="1170"/>
                                                                                              <w:marRight w:val="0"/>
                                                                                              <w:marTop w:val="0"/>
                                                                                              <w:marBottom w:val="0"/>
                                                                                              <w:divBdr>
                                                                                                <w:top w:val="none" w:sz="0" w:space="0" w:color="auto"/>
                                                                                                <w:left w:val="none" w:sz="0" w:space="0" w:color="auto"/>
                                                                                                <w:bottom w:val="none" w:sz="0" w:space="0" w:color="auto"/>
                                                                                                <w:right w:val="none" w:sz="0" w:space="0" w:color="auto"/>
                                                                                              </w:divBdr>
                                                                                            </w:div>
                                                                                            <w:div w:id="1668626568">
                                                                                              <w:marLeft w:val="1170"/>
                                                                                              <w:marRight w:val="0"/>
                                                                                              <w:marTop w:val="0"/>
                                                                                              <w:marBottom w:val="0"/>
                                                                                              <w:divBdr>
                                                                                                <w:top w:val="none" w:sz="0" w:space="0" w:color="auto"/>
                                                                                                <w:left w:val="none" w:sz="0" w:space="0" w:color="auto"/>
                                                                                                <w:bottom w:val="none" w:sz="0" w:space="0" w:color="auto"/>
                                                                                                <w:right w:val="none" w:sz="0" w:space="0" w:color="auto"/>
                                                                                              </w:divBdr>
                                                                                            </w:div>
                                                                                            <w:div w:id="1439059695">
                                                                                              <w:marLeft w:val="90"/>
                                                                                              <w:marRight w:val="165"/>
                                                                                              <w:marTop w:val="0"/>
                                                                                              <w:marBottom w:val="0"/>
                                                                                              <w:divBdr>
                                                                                                <w:top w:val="none" w:sz="0" w:space="0" w:color="auto"/>
                                                                                                <w:left w:val="none" w:sz="0" w:space="0" w:color="auto"/>
                                                                                                <w:bottom w:val="none" w:sz="0" w:space="0" w:color="auto"/>
                                                                                                <w:right w:val="none" w:sz="0" w:space="0" w:color="auto"/>
                                                                                              </w:divBdr>
                                                                                            </w:div>
                                                                                            <w:div w:id="1475104040">
                                                                                              <w:marLeft w:val="90"/>
                                                                                              <w:marRight w:val="420"/>
                                                                                              <w:marTop w:val="0"/>
                                                                                              <w:marBottom w:val="0"/>
                                                                                              <w:divBdr>
                                                                                                <w:top w:val="none" w:sz="0" w:space="0" w:color="auto"/>
                                                                                                <w:left w:val="none" w:sz="0" w:space="0" w:color="auto"/>
                                                                                                <w:bottom w:val="none" w:sz="0" w:space="0" w:color="auto"/>
                                                                                                <w:right w:val="none" w:sz="0" w:space="0" w:color="auto"/>
                                                                                              </w:divBdr>
                                                                                            </w:div>
                                                                                            <w:div w:id="79495197">
                                                                                              <w:marLeft w:val="90"/>
                                                                                              <w:marRight w:val="165"/>
                                                                                              <w:marTop w:val="0"/>
                                                                                              <w:marBottom w:val="0"/>
                                                                                              <w:divBdr>
                                                                                                <w:top w:val="none" w:sz="0" w:space="0" w:color="auto"/>
                                                                                                <w:left w:val="none" w:sz="0" w:space="0" w:color="auto"/>
                                                                                                <w:bottom w:val="none" w:sz="0" w:space="0" w:color="auto"/>
                                                                                                <w:right w:val="none" w:sz="0" w:space="0" w:color="auto"/>
                                                                                              </w:divBdr>
                                                                                            </w:div>
                                                                                            <w:div w:id="1326201459">
                                                                                              <w:marLeft w:val="90"/>
                                                                                              <w:marRight w:val="165"/>
                                                                                              <w:marTop w:val="0"/>
                                                                                              <w:marBottom w:val="0"/>
                                                                                              <w:divBdr>
                                                                                                <w:top w:val="none" w:sz="0" w:space="0" w:color="auto"/>
                                                                                                <w:left w:val="none" w:sz="0" w:space="0" w:color="auto"/>
                                                                                                <w:bottom w:val="none" w:sz="0" w:space="0" w:color="auto"/>
                                                                                                <w:right w:val="none" w:sz="0" w:space="0" w:color="auto"/>
                                                                                              </w:divBdr>
                                                                                            </w:div>
                                                                                            <w:div w:id="1602029690">
                                                                                              <w:marLeft w:val="90"/>
                                                                                              <w:marRight w:val="165"/>
                                                                                              <w:marTop w:val="0"/>
                                                                                              <w:marBottom w:val="0"/>
                                                                                              <w:divBdr>
                                                                                                <w:top w:val="none" w:sz="0" w:space="0" w:color="auto"/>
                                                                                                <w:left w:val="none" w:sz="0" w:space="0" w:color="auto"/>
                                                                                                <w:bottom w:val="none" w:sz="0" w:space="0" w:color="auto"/>
                                                                                                <w:right w:val="none" w:sz="0" w:space="0" w:color="auto"/>
                                                                                              </w:divBdr>
                                                                                            </w:div>
                                                                                            <w:div w:id="1089044321">
                                                                                              <w:marLeft w:val="0"/>
                                                                                              <w:marRight w:val="0"/>
                                                                                              <w:marTop w:val="0"/>
                                                                                              <w:marBottom w:val="0"/>
                                                                                              <w:divBdr>
                                                                                                <w:top w:val="none" w:sz="0" w:space="0" w:color="auto"/>
                                                                                                <w:left w:val="none" w:sz="0" w:space="0" w:color="auto"/>
                                                                                                <w:bottom w:val="none" w:sz="0" w:space="0" w:color="auto"/>
                                                                                                <w:right w:val="none" w:sz="0" w:space="0" w:color="auto"/>
                                                                                              </w:divBdr>
                                                                                            </w:div>
                                                                                            <w:div w:id="14264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825162">
      <w:bodyDiv w:val="1"/>
      <w:marLeft w:val="0"/>
      <w:marRight w:val="0"/>
      <w:marTop w:val="0"/>
      <w:marBottom w:val="0"/>
      <w:divBdr>
        <w:top w:val="none" w:sz="0" w:space="0" w:color="auto"/>
        <w:left w:val="none" w:sz="0" w:space="0" w:color="auto"/>
        <w:bottom w:val="none" w:sz="0" w:space="0" w:color="auto"/>
        <w:right w:val="none" w:sz="0" w:space="0" w:color="auto"/>
      </w:divBdr>
    </w:div>
    <w:div w:id="920025474">
      <w:bodyDiv w:val="1"/>
      <w:marLeft w:val="0"/>
      <w:marRight w:val="0"/>
      <w:marTop w:val="0"/>
      <w:marBottom w:val="0"/>
      <w:divBdr>
        <w:top w:val="none" w:sz="0" w:space="0" w:color="auto"/>
        <w:left w:val="none" w:sz="0" w:space="0" w:color="auto"/>
        <w:bottom w:val="none" w:sz="0" w:space="0" w:color="auto"/>
        <w:right w:val="none" w:sz="0" w:space="0" w:color="auto"/>
      </w:divBdr>
    </w:div>
    <w:div w:id="1669673950">
      <w:bodyDiv w:val="1"/>
      <w:marLeft w:val="0"/>
      <w:marRight w:val="0"/>
      <w:marTop w:val="0"/>
      <w:marBottom w:val="0"/>
      <w:divBdr>
        <w:top w:val="none" w:sz="0" w:space="0" w:color="auto"/>
        <w:left w:val="none" w:sz="0" w:space="0" w:color="auto"/>
        <w:bottom w:val="none" w:sz="0" w:space="0" w:color="auto"/>
        <w:right w:val="none" w:sz="0" w:space="0" w:color="auto"/>
      </w:divBdr>
      <w:divsChild>
        <w:div w:id="890775437">
          <w:marLeft w:val="0"/>
          <w:marRight w:val="0"/>
          <w:marTop w:val="0"/>
          <w:marBottom w:val="0"/>
          <w:divBdr>
            <w:top w:val="none" w:sz="0" w:space="0" w:color="auto"/>
            <w:left w:val="none" w:sz="0" w:space="0" w:color="auto"/>
            <w:bottom w:val="none" w:sz="0" w:space="0" w:color="auto"/>
            <w:right w:val="none" w:sz="0" w:space="0" w:color="auto"/>
          </w:divBdr>
          <w:divsChild>
            <w:div w:id="1072655612">
              <w:marLeft w:val="0"/>
              <w:marRight w:val="0"/>
              <w:marTop w:val="0"/>
              <w:marBottom w:val="0"/>
              <w:divBdr>
                <w:top w:val="none" w:sz="0" w:space="0" w:color="auto"/>
                <w:left w:val="none" w:sz="0" w:space="0" w:color="auto"/>
                <w:bottom w:val="none" w:sz="0" w:space="0" w:color="auto"/>
                <w:right w:val="none" w:sz="0" w:space="0" w:color="auto"/>
              </w:divBdr>
              <w:divsChild>
                <w:div w:id="165364602">
                  <w:marLeft w:val="0"/>
                  <w:marRight w:val="0"/>
                  <w:marTop w:val="0"/>
                  <w:marBottom w:val="0"/>
                  <w:divBdr>
                    <w:top w:val="none" w:sz="0" w:space="0" w:color="auto"/>
                    <w:left w:val="none" w:sz="0" w:space="0" w:color="auto"/>
                    <w:bottom w:val="none" w:sz="0" w:space="0" w:color="auto"/>
                    <w:right w:val="none" w:sz="0" w:space="0" w:color="auto"/>
                  </w:divBdr>
                  <w:divsChild>
                    <w:div w:id="35215070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2095010362">
                              <w:marLeft w:val="0"/>
                              <w:marRight w:val="0"/>
                              <w:marTop w:val="0"/>
                              <w:marBottom w:val="0"/>
                              <w:divBdr>
                                <w:top w:val="none" w:sz="0" w:space="0" w:color="auto"/>
                                <w:left w:val="none" w:sz="0" w:space="0" w:color="auto"/>
                                <w:bottom w:val="none" w:sz="0" w:space="0" w:color="auto"/>
                                <w:right w:val="none" w:sz="0" w:space="0" w:color="auto"/>
                              </w:divBdr>
                              <w:divsChild>
                                <w:div w:id="15277468">
                                  <w:marLeft w:val="0"/>
                                  <w:marRight w:val="0"/>
                                  <w:marTop w:val="0"/>
                                  <w:marBottom w:val="0"/>
                                  <w:divBdr>
                                    <w:top w:val="none" w:sz="0" w:space="0" w:color="auto"/>
                                    <w:left w:val="none" w:sz="0" w:space="0" w:color="auto"/>
                                    <w:bottom w:val="none" w:sz="0" w:space="0" w:color="auto"/>
                                    <w:right w:val="none" w:sz="0" w:space="0" w:color="auto"/>
                                  </w:divBdr>
                                  <w:divsChild>
                                    <w:div w:id="909314626">
                                      <w:marLeft w:val="0"/>
                                      <w:marRight w:val="0"/>
                                      <w:marTop w:val="0"/>
                                      <w:marBottom w:val="0"/>
                                      <w:divBdr>
                                        <w:top w:val="none" w:sz="0" w:space="0" w:color="auto"/>
                                        <w:left w:val="none" w:sz="0" w:space="0" w:color="auto"/>
                                        <w:bottom w:val="none" w:sz="0" w:space="0" w:color="auto"/>
                                        <w:right w:val="none" w:sz="0" w:space="0" w:color="auto"/>
                                      </w:divBdr>
                                      <w:divsChild>
                                        <w:div w:id="1722944968">
                                          <w:marLeft w:val="0"/>
                                          <w:marRight w:val="0"/>
                                          <w:marTop w:val="0"/>
                                          <w:marBottom w:val="0"/>
                                          <w:divBdr>
                                            <w:top w:val="none" w:sz="0" w:space="0" w:color="auto"/>
                                            <w:left w:val="none" w:sz="0" w:space="0" w:color="auto"/>
                                            <w:bottom w:val="none" w:sz="0" w:space="0" w:color="auto"/>
                                            <w:right w:val="none" w:sz="0" w:space="0" w:color="auto"/>
                                          </w:divBdr>
                                          <w:divsChild>
                                            <w:div w:id="405422427">
                                              <w:marLeft w:val="0"/>
                                              <w:marRight w:val="0"/>
                                              <w:marTop w:val="0"/>
                                              <w:marBottom w:val="0"/>
                                              <w:divBdr>
                                                <w:top w:val="none" w:sz="0" w:space="0" w:color="auto"/>
                                                <w:left w:val="none" w:sz="0" w:space="0" w:color="auto"/>
                                                <w:bottom w:val="none" w:sz="0" w:space="0" w:color="auto"/>
                                                <w:right w:val="none" w:sz="0" w:space="0" w:color="auto"/>
                                              </w:divBdr>
                                              <w:divsChild>
                                                <w:div w:id="996113597">
                                                  <w:marLeft w:val="0"/>
                                                  <w:marRight w:val="0"/>
                                                  <w:marTop w:val="0"/>
                                                  <w:marBottom w:val="0"/>
                                                  <w:divBdr>
                                                    <w:top w:val="none" w:sz="0" w:space="0" w:color="auto"/>
                                                    <w:left w:val="none" w:sz="0" w:space="0" w:color="auto"/>
                                                    <w:bottom w:val="none" w:sz="0" w:space="0" w:color="auto"/>
                                                    <w:right w:val="none" w:sz="0" w:space="0" w:color="auto"/>
                                                  </w:divBdr>
                                                  <w:divsChild>
                                                    <w:div w:id="1059938149">
                                                      <w:marLeft w:val="0"/>
                                                      <w:marRight w:val="0"/>
                                                      <w:marTop w:val="0"/>
                                                      <w:marBottom w:val="0"/>
                                                      <w:divBdr>
                                                        <w:top w:val="none" w:sz="0" w:space="0" w:color="auto"/>
                                                        <w:left w:val="none" w:sz="0" w:space="0" w:color="auto"/>
                                                        <w:bottom w:val="none" w:sz="0" w:space="0" w:color="auto"/>
                                                        <w:right w:val="none" w:sz="0" w:space="0" w:color="auto"/>
                                                      </w:divBdr>
                                                      <w:divsChild>
                                                        <w:div w:id="1291672003">
                                                          <w:marLeft w:val="0"/>
                                                          <w:marRight w:val="0"/>
                                                          <w:marTop w:val="0"/>
                                                          <w:marBottom w:val="0"/>
                                                          <w:divBdr>
                                                            <w:top w:val="none" w:sz="0" w:space="0" w:color="auto"/>
                                                            <w:left w:val="none" w:sz="0" w:space="0" w:color="auto"/>
                                                            <w:bottom w:val="none" w:sz="0" w:space="0" w:color="auto"/>
                                                            <w:right w:val="none" w:sz="0" w:space="0" w:color="auto"/>
                                                          </w:divBdr>
                                                          <w:divsChild>
                                                            <w:div w:id="1008562292">
                                                              <w:marLeft w:val="0"/>
                                                              <w:marRight w:val="150"/>
                                                              <w:marTop w:val="0"/>
                                                              <w:marBottom w:val="150"/>
                                                              <w:divBdr>
                                                                <w:top w:val="none" w:sz="0" w:space="0" w:color="auto"/>
                                                                <w:left w:val="none" w:sz="0" w:space="0" w:color="auto"/>
                                                                <w:bottom w:val="none" w:sz="0" w:space="0" w:color="auto"/>
                                                                <w:right w:val="none" w:sz="0" w:space="0" w:color="auto"/>
                                                              </w:divBdr>
                                                              <w:divsChild>
                                                                <w:div w:id="600534716">
                                                                  <w:marLeft w:val="0"/>
                                                                  <w:marRight w:val="0"/>
                                                                  <w:marTop w:val="0"/>
                                                                  <w:marBottom w:val="0"/>
                                                                  <w:divBdr>
                                                                    <w:top w:val="none" w:sz="0" w:space="0" w:color="auto"/>
                                                                    <w:left w:val="none" w:sz="0" w:space="0" w:color="auto"/>
                                                                    <w:bottom w:val="none" w:sz="0" w:space="0" w:color="auto"/>
                                                                    <w:right w:val="none" w:sz="0" w:space="0" w:color="auto"/>
                                                                  </w:divBdr>
                                                                  <w:divsChild>
                                                                    <w:div w:id="1357468151">
                                                                      <w:marLeft w:val="0"/>
                                                                      <w:marRight w:val="0"/>
                                                                      <w:marTop w:val="0"/>
                                                                      <w:marBottom w:val="0"/>
                                                                      <w:divBdr>
                                                                        <w:top w:val="none" w:sz="0" w:space="0" w:color="auto"/>
                                                                        <w:left w:val="none" w:sz="0" w:space="0" w:color="auto"/>
                                                                        <w:bottom w:val="none" w:sz="0" w:space="0" w:color="auto"/>
                                                                        <w:right w:val="none" w:sz="0" w:space="0" w:color="auto"/>
                                                                      </w:divBdr>
                                                                      <w:divsChild>
                                                                        <w:div w:id="840047700">
                                                                          <w:marLeft w:val="0"/>
                                                                          <w:marRight w:val="0"/>
                                                                          <w:marTop w:val="0"/>
                                                                          <w:marBottom w:val="0"/>
                                                                          <w:divBdr>
                                                                            <w:top w:val="none" w:sz="0" w:space="0" w:color="auto"/>
                                                                            <w:left w:val="none" w:sz="0" w:space="0" w:color="auto"/>
                                                                            <w:bottom w:val="none" w:sz="0" w:space="0" w:color="auto"/>
                                                                            <w:right w:val="none" w:sz="0" w:space="0" w:color="auto"/>
                                                                          </w:divBdr>
                                                                          <w:divsChild>
                                                                            <w:div w:id="1067261792">
                                                                              <w:marLeft w:val="0"/>
                                                                              <w:marRight w:val="0"/>
                                                                              <w:marTop w:val="0"/>
                                                                              <w:marBottom w:val="0"/>
                                                                              <w:divBdr>
                                                                                <w:top w:val="none" w:sz="0" w:space="0" w:color="auto"/>
                                                                                <w:left w:val="none" w:sz="0" w:space="0" w:color="auto"/>
                                                                                <w:bottom w:val="none" w:sz="0" w:space="0" w:color="auto"/>
                                                                                <w:right w:val="none" w:sz="0" w:space="0" w:color="auto"/>
                                                                              </w:divBdr>
                                                                              <w:divsChild>
                                                                                <w:div w:id="313461148">
                                                                                  <w:marLeft w:val="0"/>
                                                                                  <w:marRight w:val="0"/>
                                                                                  <w:marTop w:val="0"/>
                                                                                  <w:marBottom w:val="0"/>
                                                                                  <w:divBdr>
                                                                                    <w:top w:val="none" w:sz="0" w:space="0" w:color="auto"/>
                                                                                    <w:left w:val="none" w:sz="0" w:space="0" w:color="auto"/>
                                                                                    <w:bottom w:val="none" w:sz="0" w:space="0" w:color="auto"/>
                                                                                    <w:right w:val="none" w:sz="0" w:space="0" w:color="auto"/>
                                                                                  </w:divBdr>
                                                                                  <w:divsChild>
                                                                                    <w:div w:id="2131315751">
                                                                                      <w:marLeft w:val="0"/>
                                                                                      <w:marRight w:val="0"/>
                                                                                      <w:marTop w:val="0"/>
                                                                                      <w:marBottom w:val="0"/>
                                                                                      <w:divBdr>
                                                                                        <w:top w:val="none" w:sz="0" w:space="0" w:color="auto"/>
                                                                                        <w:left w:val="none" w:sz="0" w:space="0" w:color="auto"/>
                                                                                        <w:bottom w:val="none" w:sz="0" w:space="0" w:color="auto"/>
                                                                                        <w:right w:val="none" w:sz="0" w:space="0" w:color="auto"/>
                                                                                      </w:divBdr>
                                                                                      <w:divsChild>
                                                                                        <w:div w:id="1078794532">
                                                                                          <w:marLeft w:val="0"/>
                                                                                          <w:marRight w:val="0"/>
                                                                                          <w:marTop w:val="0"/>
                                                                                          <w:marBottom w:val="0"/>
                                                                                          <w:divBdr>
                                                                                            <w:top w:val="none" w:sz="0" w:space="0" w:color="auto"/>
                                                                                            <w:left w:val="none" w:sz="0" w:space="0" w:color="auto"/>
                                                                                            <w:bottom w:val="none" w:sz="0" w:space="0" w:color="auto"/>
                                                                                            <w:right w:val="none" w:sz="0" w:space="0" w:color="auto"/>
                                                                                          </w:divBdr>
                                                                                          <w:divsChild>
                                                                                            <w:div w:id="397216218">
                                                                                              <w:marLeft w:val="90"/>
                                                                                              <w:marRight w:val="165"/>
                                                                                              <w:marTop w:val="0"/>
                                                                                              <w:marBottom w:val="0"/>
                                                                                              <w:divBdr>
                                                                                                <w:top w:val="none" w:sz="0" w:space="0" w:color="auto"/>
                                                                                                <w:left w:val="none" w:sz="0" w:space="0" w:color="auto"/>
                                                                                                <w:bottom w:val="none" w:sz="0" w:space="0" w:color="auto"/>
                                                                                                <w:right w:val="none" w:sz="0" w:space="0" w:color="auto"/>
                                                                                              </w:divBdr>
                                                                                            </w:div>
                                                                                            <w:div w:id="1787889167">
                                                                                              <w:marLeft w:val="90"/>
                                                                                              <w:marRight w:val="165"/>
                                                                                              <w:marTop w:val="0"/>
                                                                                              <w:marBottom w:val="0"/>
                                                                                              <w:divBdr>
                                                                                                <w:top w:val="none" w:sz="0" w:space="0" w:color="auto"/>
                                                                                                <w:left w:val="none" w:sz="0" w:space="0" w:color="auto"/>
                                                                                                <w:bottom w:val="none" w:sz="0" w:space="0" w:color="auto"/>
                                                                                                <w:right w:val="none" w:sz="0" w:space="0" w:color="auto"/>
                                                                                              </w:divBdr>
                                                                                            </w:div>
                                                                                            <w:div w:id="2019849394">
                                                                                              <w:marLeft w:val="90"/>
                                                                                              <w:marRight w:val="165"/>
                                                                                              <w:marTop w:val="0"/>
                                                                                              <w:marBottom w:val="0"/>
                                                                                              <w:divBdr>
                                                                                                <w:top w:val="none" w:sz="0" w:space="0" w:color="auto"/>
                                                                                                <w:left w:val="none" w:sz="0" w:space="0" w:color="auto"/>
                                                                                                <w:bottom w:val="none" w:sz="0" w:space="0" w:color="auto"/>
                                                                                                <w:right w:val="none" w:sz="0" w:space="0" w:color="auto"/>
                                                                                              </w:divBdr>
                                                                                            </w:div>
                                                                                            <w:div w:id="61149783">
                                                                                              <w:marLeft w:val="90"/>
                                                                                              <w:marRight w:val="165"/>
                                                                                              <w:marTop w:val="0"/>
                                                                                              <w:marBottom w:val="0"/>
                                                                                              <w:divBdr>
                                                                                                <w:top w:val="none" w:sz="0" w:space="0" w:color="auto"/>
                                                                                                <w:left w:val="none" w:sz="0" w:space="0" w:color="auto"/>
                                                                                                <w:bottom w:val="none" w:sz="0" w:space="0" w:color="auto"/>
                                                                                                <w:right w:val="none" w:sz="0" w:space="0" w:color="auto"/>
                                                                                              </w:divBdr>
                                                                                            </w:div>
                                                                                            <w:div w:id="261911808">
                                                                                              <w:marLeft w:val="90"/>
                                                                                              <w:marRight w:val="165"/>
                                                                                              <w:marTop w:val="0"/>
                                                                                              <w:marBottom w:val="0"/>
                                                                                              <w:divBdr>
                                                                                                <w:top w:val="none" w:sz="0" w:space="0" w:color="auto"/>
                                                                                                <w:left w:val="none" w:sz="0" w:space="0" w:color="auto"/>
                                                                                                <w:bottom w:val="none" w:sz="0" w:space="0" w:color="auto"/>
                                                                                                <w:right w:val="none" w:sz="0" w:space="0" w:color="auto"/>
                                                                                              </w:divBdr>
                                                                                            </w:div>
                                                                                            <w:div w:id="738408691">
                                                                                              <w:marLeft w:val="90"/>
                                                                                              <w:marRight w:val="165"/>
                                                                                              <w:marTop w:val="0"/>
                                                                                              <w:marBottom w:val="0"/>
                                                                                              <w:divBdr>
                                                                                                <w:top w:val="none" w:sz="0" w:space="0" w:color="auto"/>
                                                                                                <w:left w:val="none" w:sz="0" w:space="0" w:color="auto"/>
                                                                                                <w:bottom w:val="none" w:sz="0" w:space="0" w:color="auto"/>
                                                                                                <w:right w:val="none" w:sz="0" w:space="0" w:color="auto"/>
                                                                                              </w:divBdr>
                                                                                            </w:div>
                                                                                            <w:div w:id="1382749274">
                                                                                              <w:marLeft w:val="90"/>
                                                                                              <w:marRight w:val="165"/>
                                                                                              <w:marTop w:val="0"/>
                                                                                              <w:marBottom w:val="0"/>
                                                                                              <w:divBdr>
                                                                                                <w:top w:val="none" w:sz="0" w:space="0" w:color="auto"/>
                                                                                                <w:left w:val="none" w:sz="0" w:space="0" w:color="auto"/>
                                                                                                <w:bottom w:val="none" w:sz="0" w:space="0" w:color="auto"/>
                                                                                                <w:right w:val="none" w:sz="0" w:space="0" w:color="auto"/>
                                                                                              </w:divBdr>
                                                                                            </w:div>
                                                                                            <w:div w:id="1355034928">
                                                                                              <w:marLeft w:val="90"/>
                                                                                              <w:marRight w:val="165"/>
                                                                                              <w:marTop w:val="0"/>
                                                                                              <w:marBottom w:val="0"/>
                                                                                              <w:divBdr>
                                                                                                <w:top w:val="none" w:sz="0" w:space="0" w:color="auto"/>
                                                                                                <w:left w:val="none" w:sz="0" w:space="0" w:color="auto"/>
                                                                                                <w:bottom w:val="none" w:sz="0" w:space="0" w:color="auto"/>
                                                                                                <w:right w:val="none" w:sz="0" w:space="0" w:color="auto"/>
                                                                                              </w:divBdr>
                                                                                            </w:div>
                                                                                            <w:div w:id="111675370">
                                                                                              <w:marLeft w:val="90"/>
                                                                                              <w:marRight w:val="165"/>
                                                                                              <w:marTop w:val="0"/>
                                                                                              <w:marBottom w:val="0"/>
                                                                                              <w:divBdr>
                                                                                                <w:top w:val="none" w:sz="0" w:space="0" w:color="auto"/>
                                                                                                <w:left w:val="none" w:sz="0" w:space="0" w:color="auto"/>
                                                                                                <w:bottom w:val="none" w:sz="0" w:space="0" w:color="auto"/>
                                                                                                <w:right w:val="none" w:sz="0" w:space="0" w:color="auto"/>
                                                                                              </w:divBdr>
                                                                                            </w:div>
                                                                                            <w:div w:id="575557799">
                                                                                              <w:marLeft w:val="90"/>
                                                                                              <w:marRight w:val="165"/>
                                                                                              <w:marTop w:val="0"/>
                                                                                              <w:marBottom w:val="0"/>
                                                                                              <w:divBdr>
                                                                                                <w:top w:val="none" w:sz="0" w:space="0" w:color="auto"/>
                                                                                                <w:left w:val="none" w:sz="0" w:space="0" w:color="auto"/>
                                                                                                <w:bottom w:val="none" w:sz="0" w:space="0" w:color="auto"/>
                                                                                                <w:right w:val="none" w:sz="0" w:space="0" w:color="auto"/>
                                                                                              </w:divBdr>
                                                                                            </w:div>
                                                                                            <w:div w:id="997877621">
                                                                                              <w:marLeft w:val="90"/>
                                                                                              <w:marRight w:val="165"/>
                                                                                              <w:marTop w:val="0"/>
                                                                                              <w:marBottom w:val="0"/>
                                                                                              <w:divBdr>
                                                                                                <w:top w:val="none" w:sz="0" w:space="0" w:color="auto"/>
                                                                                                <w:left w:val="none" w:sz="0" w:space="0" w:color="auto"/>
                                                                                                <w:bottom w:val="none" w:sz="0" w:space="0" w:color="auto"/>
                                                                                                <w:right w:val="none" w:sz="0" w:space="0" w:color="auto"/>
                                                                                              </w:divBdr>
                                                                                            </w:div>
                                                                                            <w:div w:id="406922237">
                                                                                              <w:marLeft w:val="90"/>
                                                                                              <w:marRight w:val="165"/>
                                                                                              <w:marTop w:val="0"/>
                                                                                              <w:marBottom w:val="0"/>
                                                                                              <w:divBdr>
                                                                                                <w:top w:val="none" w:sz="0" w:space="0" w:color="auto"/>
                                                                                                <w:left w:val="none" w:sz="0" w:space="0" w:color="auto"/>
                                                                                                <w:bottom w:val="none" w:sz="0" w:space="0" w:color="auto"/>
                                                                                                <w:right w:val="none" w:sz="0" w:space="0" w:color="auto"/>
                                                                                              </w:divBdr>
                                                                                            </w:div>
                                                                                            <w:div w:id="987979290">
                                                                                              <w:marLeft w:val="90"/>
                                                                                              <w:marRight w:val="165"/>
                                                                                              <w:marTop w:val="0"/>
                                                                                              <w:marBottom w:val="0"/>
                                                                                              <w:divBdr>
                                                                                                <w:top w:val="none" w:sz="0" w:space="0" w:color="auto"/>
                                                                                                <w:left w:val="none" w:sz="0" w:space="0" w:color="auto"/>
                                                                                                <w:bottom w:val="none" w:sz="0" w:space="0" w:color="auto"/>
                                                                                                <w:right w:val="none" w:sz="0" w:space="0" w:color="auto"/>
                                                                                              </w:divBdr>
                                                                                            </w:div>
                                                                                            <w:div w:id="569004457">
                                                                                              <w:marLeft w:val="90"/>
                                                                                              <w:marRight w:val="165"/>
                                                                                              <w:marTop w:val="0"/>
                                                                                              <w:marBottom w:val="0"/>
                                                                                              <w:divBdr>
                                                                                                <w:top w:val="none" w:sz="0" w:space="0" w:color="auto"/>
                                                                                                <w:left w:val="none" w:sz="0" w:space="0" w:color="auto"/>
                                                                                                <w:bottom w:val="none" w:sz="0" w:space="0" w:color="auto"/>
                                                                                                <w:right w:val="none" w:sz="0" w:space="0" w:color="auto"/>
                                                                                              </w:divBdr>
                                                                                            </w:div>
                                                                                            <w:div w:id="1375622017">
                                                                                              <w:marLeft w:val="90"/>
                                                                                              <w:marRight w:val="165"/>
                                                                                              <w:marTop w:val="0"/>
                                                                                              <w:marBottom w:val="0"/>
                                                                                              <w:divBdr>
                                                                                                <w:top w:val="none" w:sz="0" w:space="0" w:color="auto"/>
                                                                                                <w:left w:val="none" w:sz="0" w:space="0" w:color="auto"/>
                                                                                                <w:bottom w:val="none" w:sz="0" w:space="0" w:color="auto"/>
                                                                                                <w:right w:val="none" w:sz="0" w:space="0" w:color="auto"/>
                                                                                              </w:divBdr>
                                                                                            </w:div>
                                                                                            <w:div w:id="374089058">
                                                                                              <w:marLeft w:val="90"/>
                                                                                              <w:marRight w:val="165"/>
                                                                                              <w:marTop w:val="0"/>
                                                                                              <w:marBottom w:val="0"/>
                                                                                              <w:divBdr>
                                                                                                <w:top w:val="none" w:sz="0" w:space="0" w:color="auto"/>
                                                                                                <w:left w:val="none" w:sz="0" w:space="0" w:color="auto"/>
                                                                                                <w:bottom w:val="none" w:sz="0" w:space="0" w:color="auto"/>
                                                                                                <w:right w:val="none" w:sz="0" w:space="0" w:color="auto"/>
                                                                                              </w:divBdr>
                                                                                            </w:div>
                                                                                            <w:div w:id="590823037">
                                                                                              <w:marLeft w:val="90"/>
                                                                                              <w:marRight w:val="165"/>
                                                                                              <w:marTop w:val="0"/>
                                                                                              <w:marBottom w:val="0"/>
                                                                                              <w:divBdr>
                                                                                                <w:top w:val="none" w:sz="0" w:space="0" w:color="auto"/>
                                                                                                <w:left w:val="none" w:sz="0" w:space="0" w:color="auto"/>
                                                                                                <w:bottom w:val="none" w:sz="0" w:space="0" w:color="auto"/>
                                                                                                <w:right w:val="none" w:sz="0" w:space="0" w:color="auto"/>
                                                                                              </w:divBdr>
                                                                                            </w:div>
                                                                                            <w:div w:id="1534729801">
                                                                                              <w:marLeft w:val="90"/>
                                                                                              <w:marRight w:val="165"/>
                                                                                              <w:marTop w:val="0"/>
                                                                                              <w:marBottom w:val="0"/>
                                                                                              <w:divBdr>
                                                                                                <w:top w:val="none" w:sz="0" w:space="0" w:color="auto"/>
                                                                                                <w:left w:val="none" w:sz="0" w:space="0" w:color="auto"/>
                                                                                                <w:bottom w:val="none" w:sz="0" w:space="0" w:color="auto"/>
                                                                                                <w:right w:val="none" w:sz="0" w:space="0" w:color="auto"/>
                                                                                              </w:divBdr>
                                                                                            </w:div>
                                                                                            <w:div w:id="1881477497">
                                                                                              <w:marLeft w:val="90"/>
                                                                                              <w:marRight w:val="165"/>
                                                                                              <w:marTop w:val="0"/>
                                                                                              <w:marBottom w:val="0"/>
                                                                                              <w:divBdr>
                                                                                                <w:top w:val="none" w:sz="0" w:space="0" w:color="auto"/>
                                                                                                <w:left w:val="none" w:sz="0" w:space="0" w:color="auto"/>
                                                                                                <w:bottom w:val="none" w:sz="0" w:space="0" w:color="auto"/>
                                                                                                <w:right w:val="none" w:sz="0" w:space="0" w:color="auto"/>
                                                                                              </w:divBdr>
                                                                                            </w:div>
                                                                                            <w:div w:id="1825194058">
                                                                                              <w:marLeft w:val="0"/>
                                                                                              <w:marRight w:val="165"/>
                                                                                              <w:marTop w:val="0"/>
                                                                                              <w:marBottom w:val="0"/>
                                                                                              <w:divBdr>
                                                                                                <w:top w:val="none" w:sz="0" w:space="0" w:color="auto"/>
                                                                                                <w:left w:val="none" w:sz="0" w:space="0" w:color="auto"/>
                                                                                                <w:bottom w:val="none" w:sz="0" w:space="0" w:color="auto"/>
                                                                                                <w:right w:val="none" w:sz="0" w:space="0" w:color="auto"/>
                                                                                              </w:divBdr>
                                                                                            </w:div>
                                                                                            <w:div w:id="1809127748">
                                                                                              <w:marLeft w:val="0"/>
                                                                                              <w:marRight w:val="255"/>
                                                                                              <w:marTop w:val="0"/>
                                                                                              <w:marBottom w:val="0"/>
                                                                                              <w:divBdr>
                                                                                                <w:top w:val="none" w:sz="0" w:space="0" w:color="auto"/>
                                                                                                <w:left w:val="none" w:sz="0" w:space="0" w:color="auto"/>
                                                                                                <w:bottom w:val="none" w:sz="0" w:space="0" w:color="auto"/>
                                                                                                <w:right w:val="none" w:sz="0" w:space="0" w:color="auto"/>
                                                                                              </w:divBdr>
                                                                                            </w:div>
                                                                                            <w:div w:id="1485122949">
                                                                                              <w:marLeft w:val="0"/>
                                                                                              <w:marRight w:val="165"/>
                                                                                              <w:marTop w:val="0"/>
                                                                                              <w:marBottom w:val="0"/>
                                                                                              <w:divBdr>
                                                                                                <w:top w:val="none" w:sz="0" w:space="0" w:color="auto"/>
                                                                                                <w:left w:val="none" w:sz="0" w:space="0" w:color="auto"/>
                                                                                                <w:bottom w:val="none" w:sz="0" w:space="0" w:color="auto"/>
                                                                                                <w:right w:val="none" w:sz="0" w:space="0" w:color="auto"/>
                                                                                              </w:divBdr>
                                                                                            </w:div>
                                                                                            <w:div w:id="1666085664">
                                                                                              <w:marLeft w:val="90"/>
                                                                                              <w:marRight w:val="165"/>
                                                                                              <w:marTop w:val="0"/>
                                                                                              <w:marBottom w:val="0"/>
                                                                                              <w:divBdr>
                                                                                                <w:top w:val="none" w:sz="0" w:space="0" w:color="auto"/>
                                                                                                <w:left w:val="none" w:sz="0" w:space="0" w:color="auto"/>
                                                                                                <w:bottom w:val="none" w:sz="0" w:space="0" w:color="auto"/>
                                                                                                <w:right w:val="none" w:sz="0" w:space="0" w:color="auto"/>
                                                                                              </w:divBdr>
                                                                                            </w:div>
                                                                                            <w:div w:id="722023533">
                                                                                              <w:marLeft w:val="1170"/>
                                                                                              <w:marRight w:val="0"/>
                                                                                              <w:marTop w:val="0"/>
                                                                                              <w:marBottom w:val="0"/>
                                                                                              <w:divBdr>
                                                                                                <w:top w:val="none" w:sz="0" w:space="0" w:color="auto"/>
                                                                                                <w:left w:val="none" w:sz="0" w:space="0" w:color="auto"/>
                                                                                                <w:bottom w:val="none" w:sz="0" w:space="0" w:color="auto"/>
                                                                                                <w:right w:val="none" w:sz="0" w:space="0" w:color="auto"/>
                                                                                              </w:divBdr>
                                                                                            </w:div>
                                                                                            <w:div w:id="1675300482">
                                                                                              <w:marLeft w:val="1170"/>
                                                                                              <w:marRight w:val="180"/>
                                                                                              <w:marTop w:val="0"/>
                                                                                              <w:marBottom w:val="0"/>
                                                                                              <w:divBdr>
                                                                                                <w:top w:val="none" w:sz="0" w:space="0" w:color="auto"/>
                                                                                                <w:left w:val="none" w:sz="0" w:space="0" w:color="auto"/>
                                                                                                <w:bottom w:val="none" w:sz="0" w:space="0" w:color="auto"/>
                                                                                                <w:right w:val="none" w:sz="0" w:space="0" w:color="auto"/>
                                                                                              </w:divBdr>
                                                                                            </w:div>
                                                                                            <w:div w:id="748036995">
                                                                                              <w:marLeft w:val="1170"/>
                                                                                              <w:marRight w:val="0"/>
                                                                                              <w:marTop w:val="0"/>
                                                                                              <w:marBottom w:val="0"/>
                                                                                              <w:divBdr>
                                                                                                <w:top w:val="none" w:sz="0" w:space="0" w:color="auto"/>
                                                                                                <w:left w:val="none" w:sz="0" w:space="0" w:color="auto"/>
                                                                                                <w:bottom w:val="none" w:sz="0" w:space="0" w:color="auto"/>
                                                                                                <w:right w:val="none" w:sz="0" w:space="0" w:color="auto"/>
                                                                                              </w:divBdr>
                                                                                            </w:div>
                                                                                            <w:div w:id="1827941911">
                                                                                              <w:marLeft w:val="1170"/>
                                                                                              <w:marRight w:val="0"/>
                                                                                              <w:marTop w:val="0"/>
                                                                                              <w:marBottom w:val="0"/>
                                                                                              <w:divBdr>
                                                                                                <w:top w:val="none" w:sz="0" w:space="0" w:color="auto"/>
                                                                                                <w:left w:val="none" w:sz="0" w:space="0" w:color="auto"/>
                                                                                                <w:bottom w:val="none" w:sz="0" w:space="0" w:color="auto"/>
                                                                                                <w:right w:val="none" w:sz="0" w:space="0" w:color="auto"/>
                                                                                              </w:divBdr>
                                                                                            </w:div>
                                                                                            <w:div w:id="792749862">
                                                                                              <w:marLeft w:val="90"/>
                                                                                              <w:marRight w:val="165"/>
                                                                                              <w:marTop w:val="0"/>
                                                                                              <w:marBottom w:val="0"/>
                                                                                              <w:divBdr>
                                                                                                <w:top w:val="none" w:sz="0" w:space="0" w:color="auto"/>
                                                                                                <w:left w:val="none" w:sz="0" w:space="0" w:color="auto"/>
                                                                                                <w:bottom w:val="none" w:sz="0" w:space="0" w:color="auto"/>
                                                                                                <w:right w:val="none" w:sz="0" w:space="0" w:color="auto"/>
                                                                                              </w:divBdr>
                                                                                            </w:div>
                                                                                            <w:div w:id="921529921">
                                                                                              <w:marLeft w:val="1170"/>
                                                                                              <w:marRight w:val="0"/>
                                                                                              <w:marTop w:val="0"/>
                                                                                              <w:marBottom w:val="0"/>
                                                                                              <w:divBdr>
                                                                                                <w:top w:val="none" w:sz="0" w:space="0" w:color="auto"/>
                                                                                                <w:left w:val="none" w:sz="0" w:space="0" w:color="auto"/>
                                                                                                <w:bottom w:val="none" w:sz="0" w:space="0" w:color="auto"/>
                                                                                                <w:right w:val="none" w:sz="0" w:space="0" w:color="auto"/>
                                                                                              </w:divBdr>
                                                                                            </w:div>
                                                                                            <w:div w:id="1764062240">
                                                                                              <w:marLeft w:val="1170"/>
                                                                                              <w:marRight w:val="0"/>
                                                                                              <w:marTop w:val="0"/>
                                                                                              <w:marBottom w:val="0"/>
                                                                                              <w:divBdr>
                                                                                                <w:top w:val="none" w:sz="0" w:space="0" w:color="auto"/>
                                                                                                <w:left w:val="none" w:sz="0" w:space="0" w:color="auto"/>
                                                                                                <w:bottom w:val="none" w:sz="0" w:space="0" w:color="auto"/>
                                                                                                <w:right w:val="none" w:sz="0" w:space="0" w:color="auto"/>
                                                                                              </w:divBdr>
                                                                                            </w:div>
                                                                                            <w:div w:id="509102822">
                                                                                              <w:marLeft w:val="1170"/>
                                                                                              <w:marRight w:val="0"/>
                                                                                              <w:marTop w:val="0"/>
                                                                                              <w:marBottom w:val="0"/>
                                                                                              <w:divBdr>
                                                                                                <w:top w:val="none" w:sz="0" w:space="0" w:color="auto"/>
                                                                                                <w:left w:val="none" w:sz="0" w:space="0" w:color="auto"/>
                                                                                                <w:bottom w:val="none" w:sz="0" w:space="0" w:color="auto"/>
                                                                                                <w:right w:val="none" w:sz="0" w:space="0" w:color="auto"/>
                                                                                              </w:divBdr>
                                                                                            </w:div>
                                                                                            <w:div w:id="90128665">
                                                                                              <w:marLeft w:val="1170"/>
                                                                                              <w:marRight w:val="0"/>
                                                                                              <w:marTop w:val="0"/>
                                                                                              <w:marBottom w:val="0"/>
                                                                                              <w:divBdr>
                                                                                                <w:top w:val="none" w:sz="0" w:space="0" w:color="auto"/>
                                                                                                <w:left w:val="none" w:sz="0" w:space="0" w:color="auto"/>
                                                                                                <w:bottom w:val="none" w:sz="0" w:space="0" w:color="auto"/>
                                                                                                <w:right w:val="none" w:sz="0" w:space="0" w:color="auto"/>
                                                                                              </w:divBdr>
                                                                                            </w:div>
                                                                                            <w:div w:id="1781221130">
                                                                                              <w:marLeft w:val="1170"/>
                                                                                              <w:marRight w:val="0"/>
                                                                                              <w:marTop w:val="0"/>
                                                                                              <w:marBottom w:val="0"/>
                                                                                              <w:divBdr>
                                                                                                <w:top w:val="none" w:sz="0" w:space="0" w:color="auto"/>
                                                                                                <w:left w:val="none" w:sz="0" w:space="0" w:color="auto"/>
                                                                                                <w:bottom w:val="none" w:sz="0" w:space="0" w:color="auto"/>
                                                                                                <w:right w:val="none" w:sz="0" w:space="0" w:color="auto"/>
                                                                                              </w:divBdr>
                                                                                            </w:div>
                                                                                            <w:div w:id="2047175087">
                                                                                              <w:marLeft w:val="90"/>
                                                                                              <w:marRight w:val="165"/>
                                                                                              <w:marTop w:val="0"/>
                                                                                              <w:marBottom w:val="0"/>
                                                                                              <w:divBdr>
                                                                                                <w:top w:val="none" w:sz="0" w:space="0" w:color="auto"/>
                                                                                                <w:left w:val="none" w:sz="0" w:space="0" w:color="auto"/>
                                                                                                <w:bottom w:val="none" w:sz="0" w:space="0" w:color="auto"/>
                                                                                                <w:right w:val="none" w:sz="0" w:space="0" w:color="auto"/>
                                                                                              </w:divBdr>
                                                                                            </w:div>
                                                                                            <w:div w:id="2021198458">
                                                                                              <w:marLeft w:val="90"/>
                                                                                              <w:marRight w:val="420"/>
                                                                                              <w:marTop w:val="0"/>
                                                                                              <w:marBottom w:val="0"/>
                                                                                              <w:divBdr>
                                                                                                <w:top w:val="none" w:sz="0" w:space="0" w:color="auto"/>
                                                                                                <w:left w:val="none" w:sz="0" w:space="0" w:color="auto"/>
                                                                                                <w:bottom w:val="none" w:sz="0" w:space="0" w:color="auto"/>
                                                                                                <w:right w:val="none" w:sz="0" w:space="0" w:color="auto"/>
                                                                                              </w:divBdr>
                                                                                            </w:div>
                                                                                            <w:div w:id="1996763415">
                                                                                              <w:marLeft w:val="90"/>
                                                                                              <w:marRight w:val="165"/>
                                                                                              <w:marTop w:val="0"/>
                                                                                              <w:marBottom w:val="0"/>
                                                                                              <w:divBdr>
                                                                                                <w:top w:val="none" w:sz="0" w:space="0" w:color="auto"/>
                                                                                                <w:left w:val="none" w:sz="0" w:space="0" w:color="auto"/>
                                                                                                <w:bottom w:val="none" w:sz="0" w:space="0" w:color="auto"/>
                                                                                                <w:right w:val="none" w:sz="0" w:space="0" w:color="auto"/>
                                                                                              </w:divBdr>
                                                                                            </w:div>
                                                                                            <w:div w:id="1320384022">
                                                                                              <w:marLeft w:val="90"/>
                                                                                              <w:marRight w:val="165"/>
                                                                                              <w:marTop w:val="0"/>
                                                                                              <w:marBottom w:val="0"/>
                                                                                              <w:divBdr>
                                                                                                <w:top w:val="none" w:sz="0" w:space="0" w:color="auto"/>
                                                                                                <w:left w:val="none" w:sz="0" w:space="0" w:color="auto"/>
                                                                                                <w:bottom w:val="none" w:sz="0" w:space="0" w:color="auto"/>
                                                                                                <w:right w:val="none" w:sz="0" w:space="0" w:color="auto"/>
                                                                                              </w:divBdr>
                                                                                            </w:div>
                                                                                            <w:div w:id="1590043195">
                                                                                              <w:marLeft w:val="90"/>
                                                                                              <w:marRight w:val="165"/>
                                                                                              <w:marTop w:val="0"/>
                                                                                              <w:marBottom w:val="0"/>
                                                                                              <w:divBdr>
                                                                                                <w:top w:val="none" w:sz="0" w:space="0" w:color="auto"/>
                                                                                                <w:left w:val="none" w:sz="0" w:space="0" w:color="auto"/>
                                                                                                <w:bottom w:val="none" w:sz="0" w:space="0" w:color="auto"/>
                                                                                                <w:right w:val="none" w:sz="0" w:space="0" w:color="auto"/>
                                                                                              </w:divBdr>
                                                                                            </w:div>
                                                                                            <w:div w:id="856040608">
                                                                                              <w:marLeft w:val="0"/>
                                                                                              <w:marRight w:val="0"/>
                                                                                              <w:marTop w:val="0"/>
                                                                                              <w:marBottom w:val="0"/>
                                                                                              <w:divBdr>
                                                                                                <w:top w:val="none" w:sz="0" w:space="0" w:color="auto"/>
                                                                                                <w:left w:val="none" w:sz="0" w:space="0" w:color="auto"/>
                                                                                                <w:bottom w:val="none" w:sz="0" w:space="0" w:color="auto"/>
                                                                                                <w:right w:val="none" w:sz="0" w:space="0" w:color="auto"/>
                                                                                              </w:divBdr>
                                                                                            </w:div>
                                                                                            <w:div w:id="5285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oogle.com/url?q=https://www.esnr.org/en/news/submission-for-the-esnr-awards-2019-update-deadline-prolonged-until-31st-march-2019-28-02-2019/&amp;sa=U&amp;ved=2ahUKEwjxrpGS5szpAhWCRBUIHcSpDKIQqoUBMAd6BAgMEAE&amp;usg=AOvVaw0YuI0djLFzOmMplcNu4BP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F72F175113484395277E8FC4DF8AA1" ma:contentTypeVersion="11" ma:contentTypeDescription="Create a new document." ma:contentTypeScope="" ma:versionID="e04d5119f04c726e6be90d948af89067">
  <xsd:schema xmlns:xsd="http://www.w3.org/2001/XMLSchema" xmlns:xs="http://www.w3.org/2001/XMLSchema" xmlns:p="http://schemas.microsoft.com/office/2006/metadata/properties" xmlns:ns2="776a1da0-8eba-4f15-9fea-fd53b2deca88" xmlns:ns3="7d582dbb-f713-4f91-83f6-8ad1f8991a18" targetNamespace="http://schemas.microsoft.com/office/2006/metadata/properties" ma:root="true" ma:fieldsID="52b690f57050382de278024d539f386f" ns2:_="" ns3:_="">
    <xsd:import namespace="776a1da0-8eba-4f15-9fea-fd53b2deca88"/>
    <xsd:import namespace="7d582dbb-f713-4f91-83f6-8ad1f8991a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a1da0-8eba-4f15-9fea-fd53b2dec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582dbb-f713-4f91-83f6-8ad1f8991a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133D7-1B43-48F2-BA31-23182DC94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a1da0-8eba-4f15-9fea-fd53b2deca88"/>
    <ds:schemaRef ds:uri="7d582dbb-f713-4f91-83f6-8ad1f8991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96B898-9BFE-46C7-A98D-F20E217A7174}">
  <ds:schemaRefs>
    <ds:schemaRef ds:uri="http://schemas.microsoft.com/sharepoint/v3/contenttype/forms"/>
  </ds:schemaRefs>
</ds:datastoreItem>
</file>

<file path=customXml/itemProps3.xml><?xml version="1.0" encoding="utf-8"?>
<ds:datastoreItem xmlns:ds="http://schemas.openxmlformats.org/officeDocument/2006/customXml" ds:itemID="{E21D9416-1203-4090-8D56-1287575F7F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56FD8B-336D-4B17-8C0F-8D7317D6D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3923</Words>
  <Characters>22364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26235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Goodchild</dc:creator>
  <cp:lastModifiedBy>Timothy Wallace</cp:lastModifiedBy>
  <cp:revision>2</cp:revision>
  <dcterms:created xsi:type="dcterms:W3CDTF">2020-09-18T08:24:00Z</dcterms:created>
  <dcterms:modified xsi:type="dcterms:W3CDTF">2020-09-18T08:24:00Z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0x0101006FF72F175113484395277E8FC4DF8AA1</vt:lpwstr>
  </property>
</Properties>
</file>