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A" w:rsidRPr="00603527" w:rsidRDefault="00603527" w:rsidP="00896449">
      <w:pPr>
        <w:jc w:val="center"/>
        <w:rPr>
          <w:rFonts w:ascii="SassoonCRInfant" w:hAnsi="SassoonCRInfant"/>
          <w:b/>
          <w:sz w:val="40"/>
          <w:szCs w:val="24"/>
          <w:u w:val="single"/>
        </w:rPr>
      </w:pPr>
      <w:r w:rsidRPr="00603527">
        <w:rPr>
          <w:noProof/>
          <w:sz w:val="44"/>
          <w:lang w:eastAsia="en-GB"/>
        </w:rPr>
        <w:drawing>
          <wp:anchor distT="0" distB="0" distL="114300" distR="114300" simplePos="0" relativeHeight="251661312" behindDoc="0" locked="0" layoutInCell="1" allowOverlap="1" wp14:anchorId="308DE1A4" wp14:editId="4E16271F">
            <wp:simplePos x="0" y="0"/>
            <wp:positionH relativeFrom="column">
              <wp:posOffset>4723130</wp:posOffset>
            </wp:positionH>
            <wp:positionV relativeFrom="paragraph">
              <wp:posOffset>-281305</wp:posOffset>
            </wp:positionV>
            <wp:extent cx="1181100" cy="492125"/>
            <wp:effectExtent l="19050" t="266700" r="57150" b="250825"/>
            <wp:wrapNone/>
            <wp:docPr id="2" name="Picture 2" descr="C:\Users\lauren.barclay\AppData\Local\Microsoft\Windows\INetCache\IE\RI1J4VLJ\quotation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barclay\AppData\Local\Microsoft\Windows\INetCache\IE\RI1J4VLJ\quotation-mar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0763" flipH="1" flipV="1">
                      <a:off x="0" y="0"/>
                      <a:ext cx="1181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27">
        <w:rPr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1608FBFC" wp14:editId="71B7BB00">
            <wp:simplePos x="0" y="0"/>
            <wp:positionH relativeFrom="column">
              <wp:posOffset>-262998</wp:posOffset>
            </wp:positionH>
            <wp:positionV relativeFrom="paragraph">
              <wp:posOffset>-259966</wp:posOffset>
            </wp:positionV>
            <wp:extent cx="1181100" cy="492125"/>
            <wp:effectExtent l="57150" t="228600" r="38100" b="231775"/>
            <wp:wrapNone/>
            <wp:docPr id="1" name="Picture 1" descr="C:\Users\lauren.barclay\AppData\Local\Microsoft\Windows\INetCache\IE\RI1J4VLJ\quotation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barclay\AppData\Local\Microsoft\Windows\INetCache\IE\RI1J4VLJ\quotation-mar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6063">
                      <a:off x="0" y="0"/>
                      <a:ext cx="1181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49" w:rsidRPr="00603527">
        <w:rPr>
          <w:rFonts w:ascii="SassoonCRInfant" w:hAnsi="SassoonCRInfant"/>
          <w:b/>
          <w:sz w:val="40"/>
          <w:szCs w:val="24"/>
          <w:u w:val="single"/>
        </w:rPr>
        <w:t>Speech Marks Assignment 2</w:t>
      </w:r>
    </w:p>
    <w:p w:rsidR="00896449" w:rsidRDefault="00896449">
      <w:pPr>
        <w:rPr>
          <w:rFonts w:ascii="SassoonCRInfant" w:hAnsi="SassoonCRInfant"/>
          <w:sz w:val="32"/>
          <w:szCs w:val="24"/>
          <w:u w:val="single"/>
        </w:rPr>
      </w:pPr>
    </w:p>
    <w:p w:rsidR="00603527" w:rsidRPr="00603527" w:rsidRDefault="00603527">
      <w:pPr>
        <w:rPr>
          <w:rFonts w:ascii="SassoonCRInfant" w:hAnsi="SassoonCRInfant"/>
          <w:sz w:val="32"/>
          <w:szCs w:val="24"/>
          <w:u w:val="single"/>
        </w:rPr>
      </w:pPr>
    </w:p>
    <w:p w:rsidR="00896449" w:rsidRPr="007B4F45" w:rsidRDefault="00896449" w:rsidP="007B4F45">
      <w:pPr>
        <w:jc w:val="center"/>
        <w:rPr>
          <w:rFonts w:ascii="SassoonCRInfant" w:hAnsi="SassoonCRInfant"/>
          <w:b/>
          <w:sz w:val="32"/>
          <w:szCs w:val="24"/>
          <w:u w:val="single"/>
        </w:rPr>
      </w:pPr>
      <w:r w:rsidRPr="007B4F45">
        <w:rPr>
          <w:rFonts w:ascii="SassoonCRInfant" w:hAnsi="SassoonCRInfant"/>
          <w:b/>
          <w:sz w:val="32"/>
          <w:szCs w:val="24"/>
          <w:u w:val="single"/>
        </w:rPr>
        <w:t>Learning Intention:</w:t>
      </w:r>
    </w:p>
    <w:p w:rsidR="00896449" w:rsidRPr="00603527" w:rsidRDefault="00896449" w:rsidP="007B4F45">
      <w:pPr>
        <w:jc w:val="center"/>
        <w:rPr>
          <w:rFonts w:ascii="SassoonCRInfant" w:hAnsi="SassoonCRInfant"/>
          <w:sz w:val="32"/>
          <w:szCs w:val="24"/>
        </w:rPr>
      </w:pPr>
      <w:r w:rsidRPr="00603527">
        <w:rPr>
          <w:rFonts w:ascii="SassoonCRInfant" w:hAnsi="SassoonCRInfant"/>
          <w:sz w:val="32"/>
          <w:szCs w:val="24"/>
        </w:rPr>
        <w:t>We are learning to use speech marks accurately.</w:t>
      </w:r>
    </w:p>
    <w:p w:rsidR="00896449" w:rsidRPr="00603527" w:rsidRDefault="00896449" w:rsidP="00896449">
      <w:pPr>
        <w:rPr>
          <w:rFonts w:ascii="SassoonCRInfant" w:hAnsi="SassoonCRInfant"/>
          <w:sz w:val="32"/>
          <w:szCs w:val="24"/>
        </w:rPr>
      </w:pPr>
    </w:p>
    <w:p w:rsidR="00896449" w:rsidRPr="00603527" w:rsidRDefault="00896449" w:rsidP="00896449">
      <w:pPr>
        <w:rPr>
          <w:rFonts w:ascii="SassoonCRInfant" w:hAnsi="SassoonCRInfant"/>
          <w:sz w:val="32"/>
          <w:szCs w:val="24"/>
        </w:rPr>
      </w:pPr>
      <w:r w:rsidRPr="007B4F45">
        <w:rPr>
          <w:rFonts w:ascii="SassoonCRInfant" w:hAnsi="SassoonCRInfant"/>
          <w:b/>
          <w:sz w:val="32"/>
          <w:szCs w:val="24"/>
          <w:u w:val="single"/>
        </w:rPr>
        <w:t>Success Criteria:</w:t>
      </w:r>
      <w:r w:rsidRPr="00603527">
        <w:rPr>
          <w:rFonts w:ascii="SassoonCRInfant" w:hAnsi="SassoonCRInfant"/>
          <w:sz w:val="32"/>
          <w:szCs w:val="24"/>
        </w:rPr>
        <w:t xml:space="preserve"> We will…</w:t>
      </w:r>
    </w:p>
    <w:p w:rsidR="00896449" w:rsidRPr="007B4F45" w:rsidRDefault="00896449" w:rsidP="00896449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4"/>
          <w:u w:val="single"/>
        </w:rPr>
      </w:pPr>
      <w:r w:rsidRPr="007B4F45">
        <w:rPr>
          <w:rFonts w:ascii="SassoonCRInfant" w:hAnsi="SassoonCRInfant"/>
          <w:sz w:val="28"/>
          <w:szCs w:val="24"/>
        </w:rPr>
        <w:t>Make sure the words within the speech marks are only words being spoken</w:t>
      </w:r>
    </w:p>
    <w:p w:rsidR="00896449" w:rsidRPr="007B4F45" w:rsidRDefault="00896449" w:rsidP="00896449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4"/>
          <w:u w:val="single"/>
        </w:rPr>
      </w:pPr>
      <w:r w:rsidRPr="007B4F45">
        <w:rPr>
          <w:rFonts w:ascii="SassoonCRInfant" w:hAnsi="SassoonCRInfant"/>
          <w:sz w:val="28"/>
          <w:szCs w:val="24"/>
        </w:rPr>
        <w:t xml:space="preserve">Use the correct punctuation – </w:t>
      </w:r>
      <w:proofErr w:type="gramStart"/>
      <w:r w:rsidRPr="007B4F45">
        <w:rPr>
          <w:rFonts w:ascii="SassoonCRInfant" w:hAnsi="SassoonCRInfant"/>
          <w:sz w:val="28"/>
          <w:szCs w:val="24"/>
        </w:rPr>
        <w:t>“ A</w:t>
      </w:r>
      <w:proofErr w:type="gramEnd"/>
      <w:r w:rsidRPr="007B4F45">
        <w:rPr>
          <w:rFonts w:ascii="SassoonCRInfant" w:hAnsi="SassoonCRInfant"/>
          <w:sz w:val="28"/>
          <w:szCs w:val="24"/>
        </w:rPr>
        <w:t xml:space="preserve"> .”</w:t>
      </w:r>
    </w:p>
    <w:p w:rsidR="00896449" w:rsidRPr="007B4F45" w:rsidRDefault="00896449" w:rsidP="00896449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4"/>
          <w:u w:val="single"/>
        </w:rPr>
      </w:pPr>
      <w:r w:rsidRPr="007B4F45">
        <w:rPr>
          <w:rFonts w:ascii="SassoonCRInfant" w:hAnsi="SassoonCRInfant"/>
          <w:sz w:val="28"/>
          <w:szCs w:val="24"/>
        </w:rPr>
        <w:t xml:space="preserve">Identify who is speaking e.g. “Good morning!” </w:t>
      </w:r>
      <w:r w:rsidRPr="007B4F45">
        <w:rPr>
          <w:rFonts w:ascii="SassoonCRInfant" w:hAnsi="SassoonCRInfant"/>
          <w:b/>
          <w:sz w:val="28"/>
          <w:szCs w:val="24"/>
        </w:rPr>
        <w:t>said Mrs Fairley</w:t>
      </w:r>
      <w:r w:rsidRPr="007B4F45">
        <w:rPr>
          <w:rFonts w:ascii="SassoonCRInfant" w:hAnsi="SassoonCRInfant"/>
          <w:sz w:val="28"/>
          <w:szCs w:val="24"/>
        </w:rPr>
        <w:t>.</w:t>
      </w:r>
    </w:p>
    <w:p w:rsidR="00896449" w:rsidRPr="007B4F45" w:rsidRDefault="00896449" w:rsidP="00896449">
      <w:pPr>
        <w:pStyle w:val="ListParagraph"/>
        <w:numPr>
          <w:ilvl w:val="0"/>
          <w:numId w:val="2"/>
        </w:numPr>
        <w:rPr>
          <w:rFonts w:ascii="SassoonCRInfant" w:hAnsi="SassoonCRInfant"/>
          <w:i/>
          <w:sz w:val="28"/>
          <w:szCs w:val="24"/>
          <w:u w:val="single"/>
        </w:rPr>
      </w:pPr>
      <w:r w:rsidRPr="007B4F45">
        <w:rPr>
          <w:rFonts w:ascii="SassoonCRInfant" w:hAnsi="SassoonCRInfant"/>
          <w:sz w:val="28"/>
          <w:szCs w:val="24"/>
        </w:rPr>
        <w:t>Begin to use words other than ‘said’ e.g. shouted, exclaimed, shrieked</w:t>
      </w:r>
    </w:p>
    <w:p w:rsidR="00CE68ED" w:rsidRPr="00603527" w:rsidRDefault="00CE68ED" w:rsidP="00CE68ED">
      <w:pPr>
        <w:pStyle w:val="ListParagraph"/>
        <w:rPr>
          <w:rFonts w:ascii="SassoonCRInfant" w:hAnsi="SassoonCRInfant"/>
          <w:i/>
          <w:sz w:val="32"/>
          <w:szCs w:val="24"/>
          <w:u w:val="single"/>
        </w:rPr>
      </w:pPr>
    </w:p>
    <w:p w:rsidR="00896449" w:rsidRPr="007B4F45" w:rsidRDefault="00CE68ED" w:rsidP="00896449">
      <w:pPr>
        <w:rPr>
          <w:rFonts w:ascii="SassoonCRInfant" w:hAnsi="SassoonCRInfant"/>
          <w:b/>
          <w:sz w:val="32"/>
          <w:szCs w:val="24"/>
          <w:u w:val="single"/>
        </w:rPr>
      </w:pPr>
      <w:r w:rsidRPr="007B4F45">
        <w:rPr>
          <w:rFonts w:ascii="SassoonCRInfant" w:hAnsi="SassoonCRInfant"/>
          <w:b/>
          <w:sz w:val="32"/>
          <w:szCs w:val="24"/>
          <w:u w:val="single"/>
        </w:rPr>
        <w:t>Written Tasks:</w:t>
      </w:r>
    </w:p>
    <w:p w:rsidR="00CE68ED" w:rsidRPr="007B4F45" w:rsidRDefault="0029052F" w:rsidP="00CE68ED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4"/>
        </w:rPr>
      </w:pPr>
      <w:r w:rsidRPr="007B4F45">
        <w:rPr>
          <w:rFonts w:ascii="SassoonCRInfant" w:hAnsi="SassoonCRInfant"/>
          <w:sz w:val="28"/>
          <w:szCs w:val="24"/>
        </w:rPr>
        <w:t xml:space="preserve">Make sure you have completed the tasks from our first speech marks assignment. It will help you to complete this one. </w:t>
      </w:r>
    </w:p>
    <w:p w:rsidR="0029052F" w:rsidRPr="007B4F45" w:rsidRDefault="0029052F" w:rsidP="00CE68ED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4"/>
        </w:rPr>
      </w:pPr>
      <w:r w:rsidRPr="007B4F45">
        <w:rPr>
          <w:rFonts w:ascii="SassoonCRInfant" w:hAnsi="SassoonCRInfant"/>
          <w:sz w:val="28"/>
          <w:szCs w:val="24"/>
        </w:rPr>
        <w:t xml:space="preserve">Complete </w:t>
      </w:r>
      <w:r w:rsidRPr="007B4F45">
        <w:rPr>
          <w:rFonts w:ascii="SassoonCRInfant" w:hAnsi="SassoonCRInfant"/>
          <w:i/>
          <w:sz w:val="28"/>
          <w:szCs w:val="24"/>
        </w:rPr>
        <w:t xml:space="preserve">Be </w:t>
      </w:r>
      <w:proofErr w:type="gramStart"/>
      <w:r w:rsidRPr="007B4F45">
        <w:rPr>
          <w:rFonts w:ascii="SassoonCRInfant" w:hAnsi="SassoonCRInfant"/>
          <w:i/>
          <w:sz w:val="28"/>
          <w:szCs w:val="24"/>
        </w:rPr>
        <w:t>The</w:t>
      </w:r>
      <w:proofErr w:type="gramEnd"/>
      <w:r w:rsidRPr="007B4F45">
        <w:rPr>
          <w:rFonts w:ascii="SassoonCRInfant" w:hAnsi="SassoonCRInfant"/>
          <w:i/>
          <w:sz w:val="28"/>
          <w:szCs w:val="24"/>
        </w:rPr>
        <w:t xml:space="preserve"> Teacher Worksheet</w:t>
      </w:r>
      <w:r w:rsidRPr="007B4F45">
        <w:rPr>
          <w:rFonts w:ascii="SassoonCRInfant" w:hAnsi="SassoonCRInfant"/>
          <w:sz w:val="28"/>
          <w:szCs w:val="24"/>
        </w:rPr>
        <w:t>. Can you spot all the mistakes and correct them?</w:t>
      </w:r>
    </w:p>
    <w:p w:rsidR="0029052F" w:rsidRPr="007B4F45" w:rsidRDefault="0029052F" w:rsidP="00CE68ED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4"/>
        </w:rPr>
      </w:pPr>
      <w:r w:rsidRPr="007B4F45">
        <w:rPr>
          <w:rFonts w:ascii="SassoonCRInfant" w:hAnsi="SassoonCRInfant"/>
          <w:sz w:val="28"/>
          <w:szCs w:val="24"/>
        </w:rPr>
        <w:t xml:space="preserve">Have a look at the </w:t>
      </w:r>
      <w:r w:rsidRPr="007B4F45">
        <w:rPr>
          <w:rFonts w:ascii="SassoonCRInfant" w:hAnsi="SassoonCRInfant"/>
          <w:i/>
          <w:sz w:val="28"/>
          <w:szCs w:val="24"/>
        </w:rPr>
        <w:t xml:space="preserve">Said Synonyms Word Mat. </w:t>
      </w:r>
      <w:r w:rsidRPr="007B4F45">
        <w:rPr>
          <w:rFonts w:ascii="SassoonCRInfant" w:hAnsi="SassoonCRInfant"/>
          <w:sz w:val="28"/>
          <w:szCs w:val="24"/>
        </w:rPr>
        <w:t xml:space="preserve">Remember a synonym is a word with a similar meaning. Do you know all of the words on the word mat? Find out what the words mean if you aren’t sure already. </w:t>
      </w:r>
    </w:p>
    <w:p w:rsidR="0029052F" w:rsidRPr="007B4F45" w:rsidRDefault="0029052F" w:rsidP="00CE68ED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4"/>
        </w:rPr>
      </w:pPr>
      <w:r w:rsidRPr="007B4F45">
        <w:rPr>
          <w:rFonts w:ascii="SassoonCRInfant" w:hAnsi="SassoonCRInfant"/>
          <w:sz w:val="28"/>
          <w:szCs w:val="24"/>
        </w:rPr>
        <w:t>Comp</w:t>
      </w:r>
      <w:r w:rsidR="00A9159E" w:rsidRPr="007B4F45">
        <w:rPr>
          <w:rFonts w:ascii="SassoonCRInfant" w:hAnsi="SassoonCRInfant"/>
          <w:sz w:val="28"/>
          <w:szCs w:val="24"/>
        </w:rPr>
        <w:t>l</w:t>
      </w:r>
      <w:r w:rsidRPr="007B4F45">
        <w:rPr>
          <w:rFonts w:ascii="SassoonCRInfant" w:hAnsi="SassoonCRInfant"/>
          <w:sz w:val="28"/>
          <w:szCs w:val="24"/>
        </w:rPr>
        <w:t xml:space="preserve">ete </w:t>
      </w:r>
      <w:r w:rsidRPr="007B4F45">
        <w:rPr>
          <w:rFonts w:ascii="SassoonCRInfant" w:hAnsi="SassoonCRInfant"/>
          <w:i/>
          <w:sz w:val="28"/>
          <w:szCs w:val="24"/>
        </w:rPr>
        <w:t>Speech Marks Worksheet.</w:t>
      </w:r>
    </w:p>
    <w:p w:rsidR="0029052F" w:rsidRPr="00603527" w:rsidRDefault="0029052F" w:rsidP="0029052F">
      <w:pPr>
        <w:rPr>
          <w:rFonts w:ascii="SassoonCRInfant" w:hAnsi="SassoonCRInfant"/>
          <w:sz w:val="32"/>
          <w:szCs w:val="24"/>
        </w:rPr>
      </w:pPr>
    </w:p>
    <w:p w:rsidR="00A9159E" w:rsidRPr="00C2651D" w:rsidRDefault="00A9159E" w:rsidP="00C2651D">
      <w:pPr>
        <w:rPr>
          <w:rFonts w:ascii="SassoonCRInfant" w:hAnsi="SassoonCRInfant"/>
          <w:sz w:val="32"/>
          <w:szCs w:val="24"/>
        </w:rPr>
      </w:pPr>
      <w:bookmarkStart w:id="0" w:name="_GoBack"/>
      <w:bookmarkEnd w:id="0"/>
    </w:p>
    <w:p w:rsidR="0029052F" w:rsidRPr="00603527" w:rsidRDefault="0029052F" w:rsidP="0029052F">
      <w:pPr>
        <w:rPr>
          <w:rFonts w:ascii="SassoonCRInfant" w:hAnsi="SassoonCRInfant"/>
          <w:sz w:val="32"/>
          <w:szCs w:val="24"/>
        </w:rPr>
      </w:pPr>
    </w:p>
    <w:p w:rsidR="00CE68ED" w:rsidRPr="007B4F45" w:rsidRDefault="00CE68ED" w:rsidP="00896449">
      <w:pPr>
        <w:rPr>
          <w:rFonts w:ascii="SassoonCRInfant" w:hAnsi="SassoonCRInfant"/>
          <w:b/>
          <w:sz w:val="32"/>
          <w:szCs w:val="24"/>
          <w:u w:val="single"/>
        </w:rPr>
      </w:pPr>
      <w:r w:rsidRPr="007B4F45">
        <w:rPr>
          <w:rFonts w:ascii="SassoonCRInfant" w:hAnsi="SassoonCRInfant"/>
          <w:b/>
          <w:sz w:val="32"/>
          <w:szCs w:val="24"/>
          <w:u w:val="single"/>
        </w:rPr>
        <w:t>Next Steps:</w:t>
      </w:r>
    </w:p>
    <w:p w:rsidR="00CE68ED" w:rsidRPr="00603527" w:rsidRDefault="00CE68ED" w:rsidP="00896449">
      <w:pPr>
        <w:rPr>
          <w:rFonts w:ascii="SassoonCRInfant" w:hAnsi="SassoonCRInfant"/>
          <w:sz w:val="32"/>
          <w:szCs w:val="24"/>
        </w:rPr>
      </w:pPr>
      <w:r w:rsidRPr="007B4F45">
        <w:rPr>
          <w:rFonts w:ascii="SassoonCRInfant" w:hAnsi="SassoonCRInfant"/>
          <w:sz w:val="28"/>
          <w:szCs w:val="24"/>
        </w:rPr>
        <w:t>Next week you will be using speech marks in your own story.</w:t>
      </w:r>
    </w:p>
    <w:p w:rsidR="00896449" w:rsidRDefault="00896449" w:rsidP="00896449">
      <w:pPr>
        <w:pStyle w:val="ListParagraph"/>
      </w:pPr>
    </w:p>
    <w:p w:rsidR="00896449" w:rsidRDefault="00896449" w:rsidP="00896449">
      <w:pPr>
        <w:pStyle w:val="ListParagraph"/>
      </w:pPr>
      <w:r>
        <w:t xml:space="preserve"> </w:t>
      </w:r>
    </w:p>
    <w:sectPr w:rsidR="00896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893"/>
    <w:multiLevelType w:val="hybridMultilevel"/>
    <w:tmpl w:val="30EA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3FE9"/>
    <w:multiLevelType w:val="hybridMultilevel"/>
    <w:tmpl w:val="BDECA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44AD"/>
    <w:multiLevelType w:val="hybridMultilevel"/>
    <w:tmpl w:val="BDECA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5926"/>
    <w:multiLevelType w:val="hybridMultilevel"/>
    <w:tmpl w:val="97B20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D"/>
    <w:rsid w:val="002412DD"/>
    <w:rsid w:val="0029052F"/>
    <w:rsid w:val="002C5DD4"/>
    <w:rsid w:val="00603527"/>
    <w:rsid w:val="007B4F45"/>
    <w:rsid w:val="007D221A"/>
    <w:rsid w:val="00896449"/>
    <w:rsid w:val="0099020F"/>
    <w:rsid w:val="00A9159E"/>
    <w:rsid w:val="00C2651D"/>
    <w:rsid w:val="00C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Barclay</dc:creator>
  <cp:lastModifiedBy>Lauren Barclay</cp:lastModifiedBy>
  <cp:revision>8</cp:revision>
  <dcterms:created xsi:type="dcterms:W3CDTF">2020-05-13T14:07:00Z</dcterms:created>
  <dcterms:modified xsi:type="dcterms:W3CDTF">2020-05-13T14:33:00Z</dcterms:modified>
</cp:coreProperties>
</file>