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31F1" w:rsidRDefault="004F2520" w:rsidP="002E31F1">
      <w:pPr>
        <w:jc w:val="left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72E11" wp14:editId="0A8F265C">
                <wp:simplePos x="0" y="0"/>
                <wp:positionH relativeFrom="column">
                  <wp:posOffset>-63500</wp:posOffset>
                </wp:positionH>
                <wp:positionV relativeFrom="paragraph">
                  <wp:posOffset>109855</wp:posOffset>
                </wp:positionV>
                <wp:extent cx="4272280" cy="6840855"/>
                <wp:effectExtent l="0" t="0" r="13970" b="17145"/>
                <wp:wrapNone/>
                <wp:docPr id="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684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0" w:rsidRDefault="004F2520" w:rsidP="00A851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rint Plus 1" w:hAnsi="Letter-join Print Plus 1" w:cs="ComicSans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A85193" w:rsidRDefault="00A85193" w:rsidP="00A851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rint Plus 1" w:hAnsi="Letter-join Print Plus 1" w:cs="ComicSansMS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9757B4">
                              <w:rPr>
                                <w:rFonts w:ascii="Letter-join Print Plus 1" w:hAnsi="Letter-join Print Plus 1" w:cs="ComicSansMS"/>
                                <w:sz w:val="36"/>
                                <w:szCs w:val="36"/>
                                <w:lang w:val="en-GB"/>
                              </w:rPr>
                              <w:t>Children need to be</w:t>
                            </w:r>
                            <w:r w:rsidR="00B303EE">
                              <w:rPr>
                                <w:rFonts w:ascii="Letter-join Print Plus 1" w:hAnsi="Letter-join Print Plus 1" w:cs="ComicSansMS"/>
                                <w:sz w:val="36"/>
                                <w:szCs w:val="36"/>
                                <w:lang w:val="en-GB"/>
                              </w:rPr>
                              <w:t xml:space="preserve"> given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36"/>
                                <w:szCs w:val="36"/>
                                <w:lang w:val="en-GB"/>
                              </w:rPr>
                              <w:t xml:space="preserve"> opportunities and reasons</w:t>
                            </w:r>
                            <w:r w:rsidRPr="009757B4">
                              <w:rPr>
                                <w:rFonts w:ascii="Letter-join Print Plus 1" w:hAnsi="Letter-join Print Plus 1" w:cs="ComicSansMS"/>
                                <w:sz w:val="36"/>
                                <w:szCs w:val="36"/>
                                <w:lang w:val="en-GB"/>
                              </w:rPr>
                              <w:t xml:space="preserve"> to </w:t>
                            </w:r>
                            <w:r w:rsidR="00F935C7">
                              <w:rPr>
                                <w:rFonts w:ascii="Letter-join Print Plus 1" w:hAnsi="Letter-join Print Plus 1" w:cs="ComicSansMS"/>
                                <w:sz w:val="36"/>
                                <w:szCs w:val="36"/>
                                <w:lang w:val="en-GB"/>
                              </w:rPr>
                              <w:t xml:space="preserve">listen and </w:t>
                            </w:r>
                            <w:r w:rsidRPr="009757B4">
                              <w:rPr>
                                <w:rFonts w:ascii="Letter-join Print Plus 1" w:hAnsi="Letter-join Print Plus 1" w:cs="ComicSansMS"/>
                                <w:sz w:val="36"/>
                                <w:szCs w:val="36"/>
                                <w:lang w:val="en-GB"/>
                              </w:rPr>
                              <w:t>talk for a range of differ</w:t>
                            </w:r>
                            <w:r w:rsidR="00302A61">
                              <w:rPr>
                                <w:rFonts w:ascii="Letter-join Print Plus 1" w:hAnsi="Letter-join Print Plus 1" w:cs="ComicSansMS"/>
                                <w:sz w:val="36"/>
                                <w:szCs w:val="36"/>
                                <w:lang w:val="en-GB"/>
                              </w:rPr>
                              <w:t>ent purposes throughout the day both at school and at home.</w:t>
                            </w:r>
                          </w:p>
                          <w:p w:rsidR="00F935C7" w:rsidRPr="0075443A" w:rsidRDefault="00302A61" w:rsidP="004F2520">
                            <w:pPr>
                              <w:pStyle w:val="Heading1"/>
                              <w:jc w:val="both"/>
                              <w:rPr>
                                <w:rFonts w:ascii="Letter-join Print Plus 1" w:hAnsi="Letter-join Print Plus 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5443A">
                              <w:rPr>
                                <w:rFonts w:ascii="Letter-join Print Plus 1" w:hAnsi="Letter-join Print Plus 1"/>
                                <w:sz w:val="36"/>
                                <w:szCs w:val="36"/>
                                <w:lang w:val="en-GB"/>
                              </w:rPr>
                              <w:t>At school w</w:t>
                            </w:r>
                            <w:r w:rsidR="0075443A">
                              <w:rPr>
                                <w:rFonts w:ascii="Letter-join Print Plus 1" w:hAnsi="Letter-join Print Plus 1"/>
                                <w:sz w:val="36"/>
                                <w:szCs w:val="36"/>
                                <w:lang w:val="en-GB"/>
                              </w:rPr>
                              <w:t>e aim to embed listening sk</w:t>
                            </w:r>
                            <w:r w:rsidR="00F935C7" w:rsidRPr="0075443A">
                              <w:rPr>
                                <w:rFonts w:ascii="Letter-join Print Plus 1" w:hAnsi="Letter-join Print Plus 1"/>
                                <w:sz w:val="36"/>
                                <w:szCs w:val="36"/>
                                <w:lang w:val="en-GB"/>
                              </w:rPr>
                              <w:t xml:space="preserve">ills by - </w:t>
                            </w:r>
                          </w:p>
                          <w:p w:rsidR="0075443A" w:rsidRDefault="0075443A" w:rsidP="0075443A">
                            <w:pPr>
                              <w:pStyle w:val="Heading1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Letter-join Print Plus 1" w:hAnsi="Letter-join Print Plus 1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gramStart"/>
                            <w:r w:rsidRPr="0075443A">
                              <w:rPr>
                                <w:rFonts w:ascii="Letter-join Print Plus 1" w:hAnsi="Letter-join Print Plus 1"/>
                                <w:sz w:val="32"/>
                                <w:szCs w:val="32"/>
                                <w:lang w:val="en-GB"/>
                              </w:rPr>
                              <w:t>Discussing the 4 listening rules with children daily.</w:t>
                            </w:r>
                            <w:proofErr w:type="gramEnd"/>
                          </w:p>
                          <w:p w:rsidR="0075443A" w:rsidRDefault="0075443A" w:rsidP="0075443A">
                            <w:pPr>
                              <w:pStyle w:val="Heading1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Letter-join Print Plus 1" w:hAnsi="Letter-join Print Plus 1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gramStart"/>
                            <w:r w:rsidRPr="0075443A">
                              <w:rPr>
                                <w:rFonts w:ascii="Letter-join Print Plus 1" w:hAnsi="Letter-join Print Plus 1"/>
                                <w:sz w:val="32"/>
                                <w:szCs w:val="32"/>
                                <w:lang w:val="en-GB"/>
                              </w:rPr>
                              <w:t>Using the Listening rules throughout the whole school environment</w:t>
                            </w:r>
                            <w:r>
                              <w:rPr>
                                <w:rFonts w:ascii="Letter-join Print Plus 1" w:hAnsi="Letter-join Print Plus 1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75443A" w:rsidRPr="0075443A" w:rsidRDefault="0075443A" w:rsidP="0075443A">
                            <w:pPr>
                              <w:pStyle w:val="Heading1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Letter-join Print Plus 1" w:hAnsi="Letter-join Print Plus 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5443A">
                              <w:rPr>
                                <w:rFonts w:ascii="Letter-join Print Plus 1" w:hAnsi="Letter-join Print Plus 1"/>
                                <w:sz w:val="32"/>
                                <w:szCs w:val="32"/>
                                <w:lang w:val="en-GB"/>
                              </w:rPr>
                              <w:t>Encourage learners to reflect on their own listening skills.</w:t>
                            </w:r>
                          </w:p>
                          <w:p w:rsidR="00266C0B" w:rsidRDefault="0075443A" w:rsidP="0075443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Print Plus 1" w:hAnsi="Letter-join Print Plus 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5443A">
                              <w:rPr>
                                <w:rFonts w:ascii="Letter-join Print Plus 1" w:hAnsi="Letter-join Print Plus 1"/>
                                <w:sz w:val="32"/>
                                <w:szCs w:val="32"/>
                                <w:lang w:val="en-GB"/>
                              </w:rPr>
                              <w:t xml:space="preserve">Getting parents and carers involved/ </w:t>
                            </w:r>
                            <w:r>
                              <w:rPr>
                                <w:rFonts w:ascii="Letter-join Print Plus 1" w:hAnsi="Letter-join Print Plus 1"/>
                                <w:sz w:val="32"/>
                                <w:szCs w:val="32"/>
                                <w:lang w:val="en-GB"/>
                              </w:rPr>
                              <w:t xml:space="preserve">sending </w:t>
                            </w:r>
                            <w:r w:rsidRPr="0075443A">
                              <w:rPr>
                                <w:rFonts w:ascii="Letter-join Print Plus 1" w:hAnsi="Letter-join Print Plus 1"/>
                                <w:sz w:val="32"/>
                                <w:szCs w:val="32"/>
                                <w:lang w:val="en-GB"/>
                              </w:rPr>
                              <w:t>information</w:t>
                            </w:r>
                            <w:r>
                              <w:rPr>
                                <w:rFonts w:ascii="Letter-join Print Plus 1" w:hAnsi="Letter-join Print Plus 1"/>
                                <w:sz w:val="32"/>
                                <w:szCs w:val="32"/>
                                <w:lang w:val="en-GB"/>
                              </w:rPr>
                              <w:t xml:space="preserve"> home or sharing on the blog.</w:t>
                            </w:r>
                          </w:p>
                          <w:p w:rsidR="0075443A" w:rsidRPr="0075443A" w:rsidRDefault="0075443A" w:rsidP="0075443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44570" w:rsidRPr="002E1399" w:rsidRDefault="00E44570" w:rsidP="00F935C7">
                            <w:pPr>
                              <w:pStyle w:val="Heading1"/>
                              <w:jc w:val="both"/>
                              <w:rPr>
                                <w:rFonts w:ascii="Letter-join Print Plus 1" w:hAnsi="Letter-join Print Plus 1"/>
                                <w:sz w:val="28"/>
                                <w:szCs w:val="28"/>
                              </w:rPr>
                            </w:pPr>
                            <w:r w:rsidRPr="00A85193">
                              <w:rPr>
                                <w:rFonts w:ascii="Letter-join Print Plus 1" w:hAnsi="Letter-join Print Plus 1"/>
                                <w:sz w:val="32"/>
                              </w:rPr>
                              <w:t xml:space="preserve">Please visit the school blog to find out more about </w:t>
                            </w:r>
                            <w:r w:rsidR="00A85193" w:rsidRPr="00A85193">
                              <w:rPr>
                                <w:rFonts w:ascii="Letter-join Print Plus 1" w:hAnsi="Letter-join Print Plus 1"/>
                                <w:sz w:val="32"/>
                              </w:rPr>
                              <w:t xml:space="preserve">learning in your child’s class. </w:t>
                            </w:r>
                            <w:hyperlink r:id="rId9" w:history="1">
                              <w:r w:rsidR="007520BB" w:rsidRPr="002E1399">
                                <w:rPr>
                                  <w:rStyle w:val="Hyperlink"/>
                                  <w:rFonts w:ascii="Letter-join Print Plus 1" w:hAnsi="Letter-join Print Plus 1"/>
                                  <w:sz w:val="28"/>
                                  <w:szCs w:val="28"/>
                                </w:rPr>
                                <w:t>www.blogs.glowscotland.org.uk/wl/eastcalderprimary/</w:t>
                              </w:r>
                            </w:hyperlink>
                          </w:p>
                          <w:p w:rsidR="007520BB" w:rsidRPr="002E1399" w:rsidRDefault="007520BB" w:rsidP="007520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2520" w:rsidRDefault="007520BB" w:rsidP="00D9660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etter-join Print Plus 1" w:hAnsi="Letter-join Print Plus 1" w:cs="ComicSansMS"/>
                                <w:b/>
                                <w:sz w:val="24"/>
                                <w:lang w:val="en-GB"/>
                              </w:rPr>
                            </w:pPr>
                            <w:r w:rsidRPr="00266C0B">
                              <w:rPr>
                                <w:rFonts w:ascii="Letter-join Print Plus 1" w:hAnsi="Letter-join Print Plus 1" w:cs="ComicSansMS"/>
                                <w:b/>
                                <w:sz w:val="24"/>
                                <w:lang w:val="en-GB"/>
                              </w:rPr>
                              <w:t xml:space="preserve">If you have any concerns about your child’s talking or listening please contact your child’s class teacher. It is important to let us know if your child has a medical condition that may affect </w:t>
                            </w:r>
                            <w:r w:rsidR="00D96602">
                              <w:rPr>
                                <w:rFonts w:ascii="Letter-join Print Plus 1" w:hAnsi="Letter-join Print Plus 1" w:cs="ComicSansMS"/>
                                <w:b/>
                                <w:sz w:val="24"/>
                                <w:lang w:val="en-GB"/>
                              </w:rPr>
                              <w:t>either their listening or talking.</w:t>
                            </w:r>
                          </w:p>
                          <w:p w:rsidR="002E1399" w:rsidRPr="002E1399" w:rsidRDefault="002E1399" w:rsidP="002E1399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</w:p>
                          <w:p w:rsidR="004F2520" w:rsidRPr="002E1399" w:rsidRDefault="004F2520" w:rsidP="004F2520">
                            <w:pPr>
                              <w:rPr>
                                <w:rFonts w:ascii="Letter-join No-Lead 4" w:hAnsi="Letter-join No-Lead 4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E1399">
                              <w:rPr>
                                <w:rFonts w:ascii="Letter-join No-Lead 4" w:hAnsi="Letter-join No-Lead 4"/>
                                <w:color w:val="0D0D0D" w:themeColor="text1" w:themeTint="F2"/>
                                <w:sz w:val="32"/>
                                <w:szCs w:val="32"/>
                                <w:lang w:val="en-GB"/>
                              </w:rPr>
                              <w:t>Thank you for your support.</w:t>
                            </w:r>
                          </w:p>
                          <w:p w:rsidR="00E44570" w:rsidRPr="004F2520" w:rsidRDefault="00E44570" w:rsidP="00E44570">
                            <w:pPr>
                              <w:pStyle w:val="Heading1"/>
                              <w:rPr>
                                <w:rFonts w:ascii="Letter-join Print Plus 1" w:hAnsi="Letter-join Print Plus 1"/>
                                <w:sz w:val="28"/>
                                <w:szCs w:val="28"/>
                              </w:rPr>
                            </w:pPr>
                          </w:p>
                          <w:p w:rsidR="00E44570" w:rsidRPr="00A85193" w:rsidRDefault="00E44570" w:rsidP="00E44570">
                            <w:pPr>
                              <w:pStyle w:val="Heading1"/>
                              <w:rPr>
                                <w:rFonts w:ascii="Letter-join Print Plus 1" w:hAnsi="Letter-join Print Plus 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-5pt;margin-top:8.65pt;width:336.4pt;height:53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">
                <v:textbox>
                  <w:txbxContent>
                    <w:p w:rsidR="004F2520" w:rsidRDefault="004F2520" w:rsidP="00A85193">
                      <w:pPr>
                        <w:autoSpaceDE w:val="0"/>
                        <w:autoSpaceDN w:val="0"/>
                        <w:adjustRightInd w:val="0"/>
                        <w:rPr>
                          <w:rFonts w:ascii="Letter-join Print Plus 1" w:hAnsi="Letter-join Print Plus 1" w:cs="ComicSansMS"/>
                          <w:sz w:val="36"/>
                          <w:szCs w:val="36"/>
                          <w:lang w:val="en-GB"/>
                        </w:rPr>
                      </w:pPr>
                    </w:p>
                    <w:p w:rsidR="00A85193" w:rsidRDefault="00A85193" w:rsidP="00A85193">
                      <w:pPr>
                        <w:autoSpaceDE w:val="0"/>
                        <w:autoSpaceDN w:val="0"/>
                        <w:adjustRightInd w:val="0"/>
                        <w:rPr>
                          <w:rFonts w:ascii="Letter-join Print Plus 1" w:hAnsi="Letter-join Print Plus 1" w:cs="ComicSansMS"/>
                          <w:sz w:val="36"/>
                          <w:szCs w:val="36"/>
                          <w:lang w:val="en-GB"/>
                        </w:rPr>
                      </w:pPr>
                      <w:r w:rsidRPr="009757B4">
                        <w:rPr>
                          <w:rFonts w:ascii="Letter-join Print Plus 1" w:hAnsi="Letter-join Print Plus 1" w:cs="ComicSansMS"/>
                          <w:sz w:val="36"/>
                          <w:szCs w:val="36"/>
                          <w:lang w:val="en-GB"/>
                        </w:rPr>
                        <w:t>Children need to be</w:t>
                      </w:r>
                      <w:r w:rsidR="00B303EE">
                        <w:rPr>
                          <w:rFonts w:ascii="Letter-join Print Plus 1" w:hAnsi="Letter-join Print Plus 1" w:cs="ComicSansMS"/>
                          <w:sz w:val="36"/>
                          <w:szCs w:val="36"/>
                          <w:lang w:val="en-GB"/>
                        </w:rPr>
                        <w:t xml:space="preserve"> given</w:t>
                      </w:r>
                      <w:r>
                        <w:rPr>
                          <w:rFonts w:ascii="Letter-join Print Plus 1" w:hAnsi="Letter-join Print Plus 1" w:cs="ComicSansMS"/>
                          <w:sz w:val="36"/>
                          <w:szCs w:val="36"/>
                          <w:lang w:val="en-GB"/>
                        </w:rPr>
                        <w:t xml:space="preserve"> opportunities and reasons</w:t>
                      </w:r>
                      <w:r w:rsidRPr="009757B4">
                        <w:rPr>
                          <w:rFonts w:ascii="Letter-join Print Plus 1" w:hAnsi="Letter-join Print Plus 1" w:cs="ComicSansMS"/>
                          <w:sz w:val="36"/>
                          <w:szCs w:val="36"/>
                          <w:lang w:val="en-GB"/>
                        </w:rPr>
                        <w:t xml:space="preserve"> to </w:t>
                      </w:r>
                      <w:r w:rsidR="00F935C7">
                        <w:rPr>
                          <w:rFonts w:ascii="Letter-join Print Plus 1" w:hAnsi="Letter-join Print Plus 1" w:cs="ComicSansMS"/>
                          <w:sz w:val="36"/>
                          <w:szCs w:val="36"/>
                          <w:lang w:val="en-GB"/>
                        </w:rPr>
                        <w:t xml:space="preserve">listen and </w:t>
                      </w:r>
                      <w:r w:rsidRPr="009757B4">
                        <w:rPr>
                          <w:rFonts w:ascii="Letter-join Print Plus 1" w:hAnsi="Letter-join Print Plus 1" w:cs="ComicSansMS"/>
                          <w:sz w:val="36"/>
                          <w:szCs w:val="36"/>
                          <w:lang w:val="en-GB"/>
                        </w:rPr>
                        <w:t>talk for a range of differ</w:t>
                      </w:r>
                      <w:r w:rsidR="00302A61">
                        <w:rPr>
                          <w:rFonts w:ascii="Letter-join Print Plus 1" w:hAnsi="Letter-join Print Plus 1" w:cs="ComicSansMS"/>
                          <w:sz w:val="36"/>
                          <w:szCs w:val="36"/>
                          <w:lang w:val="en-GB"/>
                        </w:rPr>
                        <w:t>ent purposes throughout the day both at school and at home.</w:t>
                      </w:r>
                    </w:p>
                    <w:p w:rsidR="00F935C7" w:rsidRPr="0075443A" w:rsidRDefault="00302A61" w:rsidP="004F2520">
                      <w:pPr>
                        <w:pStyle w:val="Heading1"/>
                        <w:jc w:val="both"/>
                        <w:rPr>
                          <w:rFonts w:ascii="Letter-join Print Plus 1" w:hAnsi="Letter-join Print Plus 1"/>
                          <w:sz w:val="36"/>
                          <w:szCs w:val="36"/>
                          <w:lang w:val="en-GB"/>
                        </w:rPr>
                      </w:pPr>
                      <w:r w:rsidRPr="0075443A">
                        <w:rPr>
                          <w:rFonts w:ascii="Letter-join Print Plus 1" w:hAnsi="Letter-join Print Plus 1"/>
                          <w:sz w:val="36"/>
                          <w:szCs w:val="36"/>
                          <w:lang w:val="en-GB"/>
                        </w:rPr>
                        <w:t>At school w</w:t>
                      </w:r>
                      <w:r w:rsidR="0075443A">
                        <w:rPr>
                          <w:rFonts w:ascii="Letter-join Print Plus 1" w:hAnsi="Letter-join Print Plus 1"/>
                          <w:sz w:val="36"/>
                          <w:szCs w:val="36"/>
                          <w:lang w:val="en-GB"/>
                        </w:rPr>
                        <w:t>e aim to embed listening sk</w:t>
                      </w:r>
                      <w:r w:rsidR="00F935C7" w:rsidRPr="0075443A">
                        <w:rPr>
                          <w:rFonts w:ascii="Letter-join Print Plus 1" w:hAnsi="Letter-join Print Plus 1"/>
                          <w:sz w:val="36"/>
                          <w:szCs w:val="36"/>
                          <w:lang w:val="en-GB"/>
                        </w:rPr>
                        <w:t xml:space="preserve">ills by - </w:t>
                      </w:r>
                    </w:p>
                    <w:p w:rsidR="0075443A" w:rsidRDefault="0075443A" w:rsidP="0075443A">
                      <w:pPr>
                        <w:pStyle w:val="Heading1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Letter-join Print Plus 1" w:hAnsi="Letter-join Print Plus 1"/>
                          <w:sz w:val="32"/>
                          <w:szCs w:val="32"/>
                          <w:lang w:val="en-GB"/>
                        </w:rPr>
                      </w:pPr>
                      <w:proofErr w:type="gramStart"/>
                      <w:r w:rsidRPr="0075443A">
                        <w:rPr>
                          <w:rFonts w:ascii="Letter-join Print Plus 1" w:hAnsi="Letter-join Print Plus 1"/>
                          <w:sz w:val="32"/>
                          <w:szCs w:val="32"/>
                          <w:lang w:val="en-GB"/>
                        </w:rPr>
                        <w:t>Discussing the 4 listening rules with children daily.</w:t>
                      </w:r>
                      <w:proofErr w:type="gramEnd"/>
                    </w:p>
                    <w:p w:rsidR="0075443A" w:rsidRDefault="0075443A" w:rsidP="0075443A">
                      <w:pPr>
                        <w:pStyle w:val="Heading1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Letter-join Print Plus 1" w:hAnsi="Letter-join Print Plus 1"/>
                          <w:sz w:val="32"/>
                          <w:szCs w:val="32"/>
                          <w:lang w:val="en-GB"/>
                        </w:rPr>
                      </w:pPr>
                      <w:proofErr w:type="gramStart"/>
                      <w:r w:rsidRPr="0075443A">
                        <w:rPr>
                          <w:rFonts w:ascii="Letter-join Print Plus 1" w:hAnsi="Letter-join Print Plus 1"/>
                          <w:sz w:val="32"/>
                          <w:szCs w:val="32"/>
                          <w:lang w:val="en-GB"/>
                        </w:rPr>
                        <w:t>Using the Listening rules throughout the whole school environment</w:t>
                      </w:r>
                      <w:r>
                        <w:rPr>
                          <w:rFonts w:ascii="Letter-join Print Plus 1" w:hAnsi="Letter-join Print Plus 1"/>
                          <w:sz w:val="32"/>
                          <w:szCs w:val="32"/>
                          <w:lang w:val="en-GB"/>
                        </w:rPr>
                        <w:t>.</w:t>
                      </w:r>
                      <w:proofErr w:type="gramEnd"/>
                    </w:p>
                    <w:p w:rsidR="0075443A" w:rsidRPr="0075443A" w:rsidRDefault="0075443A" w:rsidP="0075443A">
                      <w:pPr>
                        <w:pStyle w:val="Heading1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Letter-join Print Plus 1" w:hAnsi="Letter-join Print Plus 1"/>
                          <w:sz w:val="32"/>
                          <w:szCs w:val="32"/>
                          <w:lang w:val="en-GB"/>
                        </w:rPr>
                      </w:pPr>
                      <w:r w:rsidRPr="0075443A">
                        <w:rPr>
                          <w:rFonts w:ascii="Letter-join Print Plus 1" w:hAnsi="Letter-join Print Plus 1"/>
                          <w:sz w:val="32"/>
                          <w:szCs w:val="32"/>
                          <w:lang w:val="en-GB"/>
                        </w:rPr>
                        <w:t>Encourage learners to reflect on their own listening skills.</w:t>
                      </w:r>
                    </w:p>
                    <w:p w:rsidR="00266C0B" w:rsidRDefault="0075443A" w:rsidP="0075443A">
                      <w:pPr>
                        <w:pStyle w:val="Heading1"/>
                        <w:numPr>
                          <w:ilvl w:val="0"/>
                          <w:numId w:val="4"/>
                        </w:numPr>
                        <w:rPr>
                          <w:rFonts w:ascii="Letter-join Print Plus 1" w:hAnsi="Letter-join Print Plus 1"/>
                          <w:sz w:val="32"/>
                          <w:szCs w:val="32"/>
                          <w:lang w:val="en-GB"/>
                        </w:rPr>
                      </w:pPr>
                      <w:r w:rsidRPr="0075443A">
                        <w:rPr>
                          <w:rFonts w:ascii="Letter-join Print Plus 1" w:hAnsi="Letter-join Print Plus 1"/>
                          <w:sz w:val="32"/>
                          <w:szCs w:val="32"/>
                          <w:lang w:val="en-GB"/>
                        </w:rPr>
                        <w:t xml:space="preserve">Getting parents and carers involved/ </w:t>
                      </w:r>
                      <w:r>
                        <w:rPr>
                          <w:rFonts w:ascii="Letter-join Print Plus 1" w:hAnsi="Letter-join Print Plus 1"/>
                          <w:sz w:val="32"/>
                          <w:szCs w:val="32"/>
                          <w:lang w:val="en-GB"/>
                        </w:rPr>
                        <w:t xml:space="preserve">sending </w:t>
                      </w:r>
                      <w:r w:rsidRPr="0075443A">
                        <w:rPr>
                          <w:rFonts w:ascii="Letter-join Print Plus 1" w:hAnsi="Letter-join Print Plus 1"/>
                          <w:sz w:val="32"/>
                          <w:szCs w:val="32"/>
                          <w:lang w:val="en-GB"/>
                        </w:rPr>
                        <w:t>information</w:t>
                      </w:r>
                      <w:r>
                        <w:rPr>
                          <w:rFonts w:ascii="Letter-join Print Plus 1" w:hAnsi="Letter-join Print Plus 1"/>
                          <w:sz w:val="32"/>
                          <w:szCs w:val="32"/>
                          <w:lang w:val="en-GB"/>
                        </w:rPr>
                        <w:t xml:space="preserve"> home or sharing on the blog.</w:t>
                      </w:r>
                    </w:p>
                    <w:p w:rsidR="0075443A" w:rsidRPr="0075443A" w:rsidRDefault="0075443A" w:rsidP="0075443A">
                      <w:pPr>
                        <w:rPr>
                          <w:lang w:val="en-GB"/>
                        </w:rPr>
                      </w:pPr>
                    </w:p>
                    <w:p w:rsidR="00E44570" w:rsidRPr="002E1399" w:rsidRDefault="00E44570" w:rsidP="00F935C7">
                      <w:pPr>
                        <w:pStyle w:val="Heading1"/>
                        <w:jc w:val="both"/>
                        <w:rPr>
                          <w:rFonts w:ascii="Letter-join Print Plus 1" w:hAnsi="Letter-join Print Plus 1"/>
                          <w:sz w:val="28"/>
                          <w:szCs w:val="28"/>
                        </w:rPr>
                      </w:pPr>
                      <w:r w:rsidRPr="00A85193">
                        <w:rPr>
                          <w:rFonts w:ascii="Letter-join Print Plus 1" w:hAnsi="Letter-join Print Plus 1"/>
                          <w:sz w:val="32"/>
                        </w:rPr>
                        <w:t xml:space="preserve">Please visit the school blog to find out more about </w:t>
                      </w:r>
                      <w:r w:rsidR="00A85193" w:rsidRPr="00A85193">
                        <w:rPr>
                          <w:rFonts w:ascii="Letter-join Print Plus 1" w:hAnsi="Letter-join Print Plus 1"/>
                          <w:sz w:val="32"/>
                        </w:rPr>
                        <w:t xml:space="preserve">learning in your child’s class. </w:t>
                      </w:r>
                      <w:hyperlink r:id="rId10" w:history="1">
                        <w:r w:rsidR="007520BB" w:rsidRPr="002E1399">
                          <w:rPr>
                            <w:rStyle w:val="Hyperlink"/>
                            <w:rFonts w:ascii="Letter-join Print Plus 1" w:hAnsi="Letter-join Print Plus 1"/>
                            <w:sz w:val="28"/>
                            <w:szCs w:val="28"/>
                          </w:rPr>
                          <w:t>www.blogs.glowscotland.org.uk/wl/eastcalderprimary/</w:t>
                        </w:r>
                      </w:hyperlink>
                    </w:p>
                    <w:p w:rsidR="007520BB" w:rsidRPr="002E1399" w:rsidRDefault="007520BB" w:rsidP="007520B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F2520" w:rsidRDefault="007520BB" w:rsidP="00D9660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Letter-join Print Plus 1" w:hAnsi="Letter-join Print Plus 1" w:cs="ComicSansMS"/>
                          <w:b/>
                          <w:sz w:val="24"/>
                          <w:lang w:val="en-GB"/>
                        </w:rPr>
                      </w:pPr>
                      <w:r w:rsidRPr="00266C0B">
                        <w:rPr>
                          <w:rFonts w:ascii="Letter-join Print Plus 1" w:hAnsi="Letter-join Print Plus 1" w:cs="ComicSansMS"/>
                          <w:b/>
                          <w:sz w:val="24"/>
                          <w:lang w:val="en-GB"/>
                        </w:rPr>
                        <w:t xml:space="preserve">If you have any concerns about your child’s talking or listening please contact your child’s class teacher. It is important to let us know if your child has a medical condition that may affect </w:t>
                      </w:r>
                      <w:r w:rsidR="00D96602">
                        <w:rPr>
                          <w:rFonts w:ascii="Letter-join Print Plus 1" w:hAnsi="Letter-join Print Plus 1" w:cs="ComicSansMS"/>
                          <w:b/>
                          <w:sz w:val="24"/>
                          <w:lang w:val="en-GB"/>
                        </w:rPr>
                        <w:t>either their listening or talking.</w:t>
                      </w:r>
                    </w:p>
                    <w:p w:rsidR="002E1399" w:rsidRPr="002E1399" w:rsidRDefault="002E1399" w:rsidP="002E1399">
                      <w:pPr>
                        <w:pStyle w:val="Heading1"/>
                        <w:rPr>
                          <w:lang w:val="en-GB"/>
                        </w:rPr>
                      </w:pPr>
                    </w:p>
                    <w:p w:rsidR="004F2520" w:rsidRPr="002E1399" w:rsidRDefault="004F2520" w:rsidP="004F2520">
                      <w:pPr>
                        <w:rPr>
                          <w:rFonts w:ascii="Letter-join No-Lead 4" w:hAnsi="Letter-join No-Lead 4"/>
                          <w:sz w:val="32"/>
                          <w:szCs w:val="32"/>
                          <w:lang w:val="en-GB"/>
                        </w:rPr>
                      </w:pPr>
                      <w:r w:rsidRPr="002E1399">
                        <w:rPr>
                          <w:rFonts w:ascii="Letter-join No-Lead 4" w:hAnsi="Letter-join No-Lead 4"/>
                          <w:color w:val="0D0D0D" w:themeColor="text1" w:themeTint="F2"/>
                          <w:sz w:val="32"/>
                          <w:szCs w:val="32"/>
                          <w:lang w:val="en-GB"/>
                        </w:rPr>
                        <w:t>Thank you for your support.</w:t>
                      </w:r>
                    </w:p>
                    <w:p w:rsidR="00E44570" w:rsidRPr="004F2520" w:rsidRDefault="00E44570" w:rsidP="00E44570">
                      <w:pPr>
                        <w:pStyle w:val="Heading1"/>
                        <w:rPr>
                          <w:rFonts w:ascii="Letter-join Print Plus 1" w:hAnsi="Letter-join Print Plus 1"/>
                          <w:sz w:val="28"/>
                          <w:szCs w:val="28"/>
                        </w:rPr>
                      </w:pPr>
                    </w:p>
                    <w:p w:rsidR="00E44570" w:rsidRPr="00A85193" w:rsidRDefault="00E44570" w:rsidP="00E44570">
                      <w:pPr>
                        <w:pStyle w:val="Heading1"/>
                        <w:rPr>
                          <w:rFonts w:ascii="Letter-join Print Plus 1" w:hAnsi="Letter-join Print Plus 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7D5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BBB645" wp14:editId="024C80D0">
                <wp:simplePos x="0" y="0"/>
                <wp:positionH relativeFrom="page">
                  <wp:posOffset>6306207</wp:posOffset>
                </wp:positionH>
                <wp:positionV relativeFrom="page">
                  <wp:posOffset>394137</wp:posOffset>
                </wp:positionV>
                <wp:extent cx="3373821" cy="7015655"/>
                <wp:effectExtent l="0" t="0" r="17145" b="13970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821" cy="701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1F1" w:rsidRPr="002E31F1" w:rsidRDefault="002E31F1" w:rsidP="002E31F1">
                            <w:pPr>
                              <w:spacing w:before="11" w:line="240" w:lineRule="exact"/>
                              <w:rPr>
                                <w:sz w:val="24"/>
                              </w:rPr>
                            </w:pPr>
                          </w:p>
                          <w:p w:rsidR="002E31F1" w:rsidRPr="0072271E" w:rsidRDefault="009537D5" w:rsidP="009537D5">
                            <w:pPr>
                              <w:ind w:left="287" w:right="693"/>
                              <w:rPr>
                                <w:rFonts w:ascii="Letter-join Print Plus 1" w:eastAsia="Verdana" w:hAnsi="Letter-join Print Plus 1" w:cs="Verdana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eastAsia="Verdana" w:cs="Verdana"/>
                                <w:b/>
                                <w:w w:val="99"/>
                                <w:sz w:val="40"/>
                                <w:szCs w:val="32"/>
                              </w:rPr>
                              <w:t xml:space="preserve">  </w:t>
                            </w:r>
                            <w:r w:rsidRPr="0072271E">
                              <w:rPr>
                                <w:rFonts w:ascii="Letter-join Print Plus 1" w:eastAsia="Verdana" w:hAnsi="Letter-join Print Plus 1" w:cs="Verdana"/>
                                <w:b/>
                                <w:w w:val="99"/>
                                <w:sz w:val="40"/>
                                <w:szCs w:val="32"/>
                              </w:rPr>
                              <w:t xml:space="preserve">East Calder      Primary </w:t>
                            </w:r>
                            <w:r w:rsidR="002E31F1" w:rsidRPr="0072271E">
                              <w:rPr>
                                <w:rFonts w:ascii="Letter-join Print Plus 1" w:eastAsia="Verdana" w:hAnsi="Letter-join Print Plus 1" w:cs="Verdana"/>
                                <w:b/>
                                <w:w w:val="99"/>
                                <w:sz w:val="40"/>
                                <w:szCs w:val="32"/>
                              </w:rPr>
                              <w:t>School</w:t>
                            </w:r>
                          </w:p>
                          <w:p w:rsidR="002E31F1" w:rsidRPr="009537D5" w:rsidRDefault="002E31F1" w:rsidP="002E31F1">
                            <w:pPr>
                              <w:spacing w:line="200" w:lineRule="exact"/>
                            </w:pPr>
                          </w:p>
                          <w:p w:rsidR="002E31F1" w:rsidRPr="009537D5" w:rsidRDefault="002E31F1" w:rsidP="002E31F1">
                            <w:pPr>
                              <w:spacing w:line="200" w:lineRule="exact"/>
                            </w:pPr>
                          </w:p>
                          <w:p w:rsidR="002E31F1" w:rsidRPr="009537D5" w:rsidRDefault="002E31F1" w:rsidP="002E31F1">
                            <w:pPr>
                              <w:spacing w:before="11" w:line="200" w:lineRule="exact"/>
                            </w:pPr>
                          </w:p>
                          <w:p w:rsidR="002E31F1" w:rsidRPr="009537D5" w:rsidRDefault="009537D5" w:rsidP="002E31F1">
                            <w:pPr>
                              <w:ind w:left="1042"/>
                              <w:jc w:val="left"/>
                            </w:pPr>
                            <w:r>
                              <w:t xml:space="preserve">    </w:t>
                            </w:r>
                            <w:r w:rsidR="002E31F1" w:rsidRPr="009537D5"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033CFF09" wp14:editId="5610AED8">
                                  <wp:extent cx="1702676" cy="1245475"/>
                                  <wp:effectExtent l="0" t="0" r="0" b="0"/>
                                  <wp:docPr id="5" name="Picture 3" descr="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gif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9583" cy="12505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271E" w:rsidRPr="004F2520" w:rsidRDefault="004F2520" w:rsidP="004F2520">
                            <w:pPr>
                              <w:pStyle w:val="Heading1"/>
                              <w:jc w:val="both"/>
                              <w:rPr>
                                <w:rFonts w:ascii="Letter-join Print Plus 1" w:hAnsi="Letter-join Print Plus 1"/>
                                <w:sz w:val="78"/>
                                <w:szCs w:val="78"/>
                                <w:lang w:val="en-GB" w:eastAsia="en-GB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sz w:val="78"/>
                                <w:szCs w:val="78"/>
                                <w:lang w:val="en-GB" w:eastAsia="en-GB"/>
                              </w:rPr>
                              <w:t xml:space="preserve">   </w:t>
                            </w:r>
                            <w:r w:rsidR="0072271E" w:rsidRPr="004F2520">
                              <w:rPr>
                                <w:rFonts w:ascii="Letter-join Print Plus 1" w:hAnsi="Letter-join Print Plus 1"/>
                                <w:sz w:val="78"/>
                                <w:szCs w:val="78"/>
                                <w:lang w:val="en-GB" w:eastAsia="en-GB"/>
                              </w:rPr>
                              <w:t>Listening</w:t>
                            </w:r>
                          </w:p>
                          <w:p w:rsidR="00A85193" w:rsidRPr="004F2520" w:rsidRDefault="00A85193" w:rsidP="00A85193">
                            <w:pPr>
                              <w:pStyle w:val="Heading1"/>
                              <w:rPr>
                                <w:rFonts w:ascii="Letter-join Print Plus 1" w:hAnsi="Letter-join Print Plus 1"/>
                                <w:sz w:val="78"/>
                                <w:szCs w:val="78"/>
                                <w:lang w:val="en-GB" w:eastAsia="en-GB"/>
                              </w:rPr>
                            </w:pPr>
                            <w:r w:rsidRPr="004F2520">
                              <w:rPr>
                                <w:rFonts w:ascii="Letter-join Print Plus 1" w:hAnsi="Letter-join Print Plus 1"/>
                                <w:sz w:val="78"/>
                                <w:szCs w:val="78"/>
                                <w:lang w:val="en-GB" w:eastAsia="en-GB"/>
                              </w:rPr>
                              <w:t>A</w:t>
                            </w:r>
                            <w:r w:rsidR="0072271E" w:rsidRPr="004F2520">
                              <w:rPr>
                                <w:rFonts w:ascii="Letter-join Print Plus 1" w:hAnsi="Letter-join Print Plus 1"/>
                                <w:sz w:val="78"/>
                                <w:szCs w:val="78"/>
                                <w:lang w:val="en-GB" w:eastAsia="en-GB"/>
                              </w:rPr>
                              <w:t>nd</w:t>
                            </w:r>
                            <w:r w:rsidRPr="004F2520">
                              <w:rPr>
                                <w:rFonts w:ascii="Letter-join Print Plus 1" w:hAnsi="Letter-join Print Plus 1"/>
                                <w:sz w:val="78"/>
                                <w:szCs w:val="78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72271E" w:rsidRPr="004F2520" w:rsidRDefault="00A85193" w:rsidP="00A85193">
                            <w:pPr>
                              <w:pStyle w:val="Heading1"/>
                              <w:rPr>
                                <w:rFonts w:ascii="Letter-join Print Plus 1" w:hAnsi="Letter-join Print Plus 1"/>
                                <w:sz w:val="78"/>
                                <w:szCs w:val="78"/>
                                <w:lang w:val="en-GB" w:eastAsia="en-GB"/>
                              </w:rPr>
                            </w:pPr>
                            <w:r w:rsidRPr="004F2520">
                              <w:rPr>
                                <w:rFonts w:ascii="Letter-join Print Plus 1" w:hAnsi="Letter-join Print Plus 1"/>
                                <w:sz w:val="78"/>
                                <w:szCs w:val="78"/>
                                <w:lang w:val="en-GB" w:eastAsia="en-GB"/>
                              </w:rPr>
                              <w:t>Talking</w:t>
                            </w:r>
                          </w:p>
                          <w:p w:rsidR="00A85193" w:rsidRPr="00A85193" w:rsidRDefault="00A85193" w:rsidP="00A85193">
                            <w:pPr>
                              <w:rPr>
                                <w:lang w:val="en-GB" w:eastAsia="en-GB"/>
                              </w:rPr>
                            </w:pPr>
                          </w:p>
                          <w:p w:rsidR="009537D5" w:rsidRPr="0072271E" w:rsidRDefault="00A85193" w:rsidP="0072271E">
                            <w:pPr>
                              <w:pStyle w:val="Heading1"/>
                              <w:rPr>
                                <w:rFonts w:asciiTheme="minorHAnsi" w:hAnsiTheme="minorHAnsi"/>
                                <w:sz w:val="72"/>
                                <w:szCs w:val="72"/>
                                <w:lang w:val="en-GB" w:eastAsia="en-GB"/>
                              </w:rPr>
                            </w:pPr>
                            <w:r w:rsidRPr="00A85193"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  <w:sz w:val="22"/>
                                <w:lang w:val="en-GB" w:eastAsia="en-GB" w:bidi="ar-SA"/>
                              </w:rPr>
                              <w:t xml:space="preserve"> </w:t>
                            </w:r>
                            <w:r w:rsidRPr="00A85193"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:lang w:val="en-GB" w:eastAsia="en-GB" w:bidi="ar-SA"/>
                              </w:rPr>
                              <w:drawing>
                                <wp:inline distT="0" distB="0" distL="0" distR="0" wp14:anchorId="5910859D" wp14:editId="69E2AD27">
                                  <wp:extent cx="1637322" cy="2304256"/>
                                  <wp:effectExtent l="0" t="0" r="1270" b="127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322" cy="2304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37D5" w:rsidRPr="004F2520" w:rsidRDefault="009537D5" w:rsidP="009537D5">
                            <w:pPr>
                              <w:pStyle w:val="Heading1"/>
                              <w:rPr>
                                <w:rFonts w:ascii="Letter-join No-Lead 4" w:hAnsi="Letter-join No-Lead 4"/>
                                <w:sz w:val="40"/>
                                <w:lang w:val="en-GB" w:eastAsia="en-GB"/>
                              </w:rPr>
                            </w:pPr>
                            <w:r w:rsidRPr="004F2520">
                              <w:rPr>
                                <w:rFonts w:ascii="Letter-join No-Lead 4" w:hAnsi="Letter-join No-Lead 4"/>
                                <w:sz w:val="40"/>
                                <w:lang w:val="en-GB" w:eastAsia="en-GB"/>
                              </w:rPr>
                              <w:t>Parent/carer information</w:t>
                            </w:r>
                            <w:r w:rsidR="00A85193" w:rsidRPr="004F2520">
                              <w:rPr>
                                <w:rFonts w:asciiTheme="minorHAnsi" w:hAnsiTheme="minorHAnsi"/>
                                <w:noProof/>
                                <w:color w:val="auto"/>
                                <w:sz w:val="22"/>
                                <w:lang w:val="en-GB" w:eastAsia="en-GB" w:bidi="ar-SA"/>
                              </w:rPr>
                              <w:t xml:space="preserve"> </w:t>
                            </w:r>
                          </w:p>
                          <w:p w:rsidR="00E21463" w:rsidRPr="0072271E" w:rsidRDefault="00E21463" w:rsidP="00893E69">
                            <w:pPr>
                              <w:pStyle w:val="BodyText2"/>
                              <w:rPr>
                                <w:rFonts w:ascii="Letter-join No-Lead 4" w:hAnsi="Letter-join No-Lead 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496.55pt;margin-top:31.05pt;width:265.65pt;height:552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kY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" filled="f" stroked="f">
                <v:textbox inset="0,0,0,0">
                  <w:txbxContent>
                    <w:p w:rsidR="002E31F1" w:rsidRPr="002E31F1" w:rsidRDefault="002E31F1" w:rsidP="002E31F1">
                      <w:pPr>
                        <w:spacing w:before="11" w:line="240" w:lineRule="exact"/>
                        <w:rPr>
                          <w:sz w:val="24"/>
                        </w:rPr>
                      </w:pPr>
                    </w:p>
                    <w:p w:rsidR="002E31F1" w:rsidRPr="0072271E" w:rsidRDefault="009537D5" w:rsidP="009537D5">
                      <w:pPr>
                        <w:ind w:left="287" w:right="693"/>
                        <w:rPr>
                          <w:rFonts w:ascii="Letter-join Print Plus 1" w:eastAsia="Verdana" w:hAnsi="Letter-join Print Plus 1" w:cs="Verdana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eastAsia="Verdana" w:cs="Verdana"/>
                          <w:b/>
                          <w:w w:val="99"/>
                          <w:sz w:val="40"/>
                          <w:szCs w:val="32"/>
                        </w:rPr>
                        <w:t xml:space="preserve">  </w:t>
                      </w:r>
                      <w:r w:rsidRPr="0072271E">
                        <w:rPr>
                          <w:rFonts w:ascii="Letter-join Print Plus 1" w:eastAsia="Verdana" w:hAnsi="Letter-join Print Plus 1" w:cs="Verdana"/>
                          <w:b/>
                          <w:w w:val="99"/>
                          <w:sz w:val="40"/>
                          <w:szCs w:val="32"/>
                        </w:rPr>
                        <w:t xml:space="preserve">East Calder      Primary </w:t>
                      </w:r>
                      <w:r w:rsidR="002E31F1" w:rsidRPr="0072271E">
                        <w:rPr>
                          <w:rFonts w:ascii="Letter-join Print Plus 1" w:eastAsia="Verdana" w:hAnsi="Letter-join Print Plus 1" w:cs="Verdana"/>
                          <w:b/>
                          <w:w w:val="99"/>
                          <w:sz w:val="40"/>
                          <w:szCs w:val="32"/>
                        </w:rPr>
                        <w:t>School</w:t>
                      </w:r>
                    </w:p>
                    <w:p w:rsidR="002E31F1" w:rsidRPr="009537D5" w:rsidRDefault="002E31F1" w:rsidP="002E31F1">
                      <w:pPr>
                        <w:spacing w:line="200" w:lineRule="exact"/>
                      </w:pPr>
                    </w:p>
                    <w:p w:rsidR="002E31F1" w:rsidRPr="009537D5" w:rsidRDefault="002E31F1" w:rsidP="002E31F1">
                      <w:pPr>
                        <w:spacing w:line="200" w:lineRule="exact"/>
                      </w:pPr>
                    </w:p>
                    <w:p w:rsidR="002E31F1" w:rsidRPr="009537D5" w:rsidRDefault="002E31F1" w:rsidP="002E31F1">
                      <w:pPr>
                        <w:spacing w:before="11" w:line="200" w:lineRule="exact"/>
                      </w:pPr>
                    </w:p>
                    <w:p w:rsidR="002E31F1" w:rsidRPr="009537D5" w:rsidRDefault="009537D5" w:rsidP="002E31F1">
                      <w:pPr>
                        <w:ind w:left="1042"/>
                        <w:jc w:val="left"/>
                      </w:pPr>
                      <w:r>
                        <w:t xml:space="preserve">    </w:t>
                      </w:r>
                      <w:r w:rsidR="002E31F1" w:rsidRPr="009537D5"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033CFF09" wp14:editId="5610AED8">
                            <wp:extent cx="1702676" cy="1245475"/>
                            <wp:effectExtent l="0" t="0" r="0" b="0"/>
                            <wp:docPr id="5" name="Picture 3" descr="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gif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9583" cy="12505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271E" w:rsidRPr="004F2520" w:rsidRDefault="004F2520" w:rsidP="004F2520">
                      <w:pPr>
                        <w:pStyle w:val="Heading1"/>
                        <w:jc w:val="both"/>
                        <w:rPr>
                          <w:rFonts w:ascii="Letter-join Print Plus 1" w:hAnsi="Letter-join Print Plus 1"/>
                          <w:sz w:val="78"/>
                          <w:szCs w:val="78"/>
                          <w:lang w:val="en-GB" w:eastAsia="en-GB"/>
                        </w:rPr>
                      </w:pPr>
                      <w:r>
                        <w:rPr>
                          <w:rFonts w:ascii="Letter-join Print Plus 1" w:hAnsi="Letter-join Print Plus 1"/>
                          <w:sz w:val="78"/>
                          <w:szCs w:val="78"/>
                          <w:lang w:val="en-GB" w:eastAsia="en-GB"/>
                        </w:rPr>
                        <w:t xml:space="preserve">   </w:t>
                      </w:r>
                      <w:r w:rsidR="0072271E" w:rsidRPr="004F2520">
                        <w:rPr>
                          <w:rFonts w:ascii="Letter-join Print Plus 1" w:hAnsi="Letter-join Print Plus 1"/>
                          <w:sz w:val="78"/>
                          <w:szCs w:val="78"/>
                          <w:lang w:val="en-GB" w:eastAsia="en-GB"/>
                        </w:rPr>
                        <w:t>Listening</w:t>
                      </w:r>
                    </w:p>
                    <w:p w:rsidR="00A85193" w:rsidRPr="004F2520" w:rsidRDefault="00A85193" w:rsidP="00A85193">
                      <w:pPr>
                        <w:pStyle w:val="Heading1"/>
                        <w:rPr>
                          <w:rFonts w:ascii="Letter-join Print Plus 1" w:hAnsi="Letter-join Print Plus 1"/>
                          <w:sz w:val="78"/>
                          <w:szCs w:val="78"/>
                          <w:lang w:val="en-GB" w:eastAsia="en-GB"/>
                        </w:rPr>
                      </w:pPr>
                      <w:r w:rsidRPr="004F2520">
                        <w:rPr>
                          <w:rFonts w:ascii="Letter-join Print Plus 1" w:hAnsi="Letter-join Print Plus 1"/>
                          <w:sz w:val="78"/>
                          <w:szCs w:val="78"/>
                          <w:lang w:val="en-GB" w:eastAsia="en-GB"/>
                        </w:rPr>
                        <w:t>A</w:t>
                      </w:r>
                      <w:r w:rsidR="0072271E" w:rsidRPr="004F2520">
                        <w:rPr>
                          <w:rFonts w:ascii="Letter-join Print Plus 1" w:hAnsi="Letter-join Print Plus 1"/>
                          <w:sz w:val="78"/>
                          <w:szCs w:val="78"/>
                          <w:lang w:val="en-GB" w:eastAsia="en-GB"/>
                        </w:rPr>
                        <w:t>nd</w:t>
                      </w:r>
                      <w:r w:rsidRPr="004F2520">
                        <w:rPr>
                          <w:rFonts w:ascii="Letter-join Print Plus 1" w:hAnsi="Letter-join Print Plus 1"/>
                          <w:sz w:val="78"/>
                          <w:szCs w:val="78"/>
                          <w:lang w:val="en-GB" w:eastAsia="en-GB"/>
                        </w:rPr>
                        <w:t xml:space="preserve"> </w:t>
                      </w:r>
                    </w:p>
                    <w:p w:rsidR="0072271E" w:rsidRPr="004F2520" w:rsidRDefault="00A85193" w:rsidP="00A85193">
                      <w:pPr>
                        <w:pStyle w:val="Heading1"/>
                        <w:rPr>
                          <w:rFonts w:ascii="Letter-join Print Plus 1" w:hAnsi="Letter-join Print Plus 1"/>
                          <w:sz w:val="78"/>
                          <w:szCs w:val="78"/>
                          <w:lang w:val="en-GB" w:eastAsia="en-GB"/>
                        </w:rPr>
                      </w:pPr>
                      <w:r w:rsidRPr="004F2520">
                        <w:rPr>
                          <w:rFonts w:ascii="Letter-join Print Plus 1" w:hAnsi="Letter-join Print Plus 1"/>
                          <w:sz w:val="78"/>
                          <w:szCs w:val="78"/>
                          <w:lang w:val="en-GB" w:eastAsia="en-GB"/>
                        </w:rPr>
                        <w:t>Talking</w:t>
                      </w:r>
                    </w:p>
                    <w:p w:rsidR="00A85193" w:rsidRPr="00A85193" w:rsidRDefault="00A85193" w:rsidP="00A85193">
                      <w:pPr>
                        <w:rPr>
                          <w:lang w:val="en-GB" w:eastAsia="en-GB"/>
                        </w:rPr>
                      </w:pPr>
                    </w:p>
                    <w:p w:rsidR="009537D5" w:rsidRPr="0072271E" w:rsidRDefault="00A85193" w:rsidP="0072271E">
                      <w:pPr>
                        <w:pStyle w:val="Heading1"/>
                        <w:rPr>
                          <w:rFonts w:asciiTheme="minorHAnsi" w:hAnsiTheme="minorHAnsi"/>
                          <w:sz w:val="72"/>
                          <w:szCs w:val="72"/>
                          <w:lang w:val="en-GB" w:eastAsia="en-GB"/>
                        </w:rPr>
                      </w:pPr>
                      <w:r w:rsidRPr="00A85193"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  <w:sz w:val="22"/>
                          <w:lang w:val="en-GB" w:eastAsia="en-GB" w:bidi="ar-SA"/>
                        </w:rPr>
                        <w:t xml:space="preserve"> </w:t>
                      </w:r>
                      <w:r w:rsidRPr="00A85193"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:lang w:val="en-GB" w:eastAsia="en-GB" w:bidi="ar-SA"/>
                        </w:rPr>
                        <w:drawing>
                          <wp:inline distT="0" distB="0" distL="0" distR="0" wp14:anchorId="5910859D" wp14:editId="69E2AD27">
                            <wp:extent cx="1637322" cy="2304256"/>
                            <wp:effectExtent l="0" t="0" r="1270" b="127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322" cy="2304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37D5" w:rsidRPr="004F2520" w:rsidRDefault="009537D5" w:rsidP="009537D5">
                      <w:pPr>
                        <w:pStyle w:val="Heading1"/>
                        <w:rPr>
                          <w:rFonts w:ascii="Letter-join No-Lead 4" w:hAnsi="Letter-join No-Lead 4"/>
                          <w:sz w:val="40"/>
                          <w:lang w:val="en-GB" w:eastAsia="en-GB"/>
                        </w:rPr>
                      </w:pPr>
                      <w:r w:rsidRPr="004F2520">
                        <w:rPr>
                          <w:rFonts w:ascii="Letter-join No-Lead 4" w:hAnsi="Letter-join No-Lead 4"/>
                          <w:sz w:val="40"/>
                          <w:lang w:val="en-GB" w:eastAsia="en-GB"/>
                        </w:rPr>
                        <w:t>Parent/carer information</w:t>
                      </w:r>
                      <w:r w:rsidR="00A85193" w:rsidRPr="004F2520">
                        <w:rPr>
                          <w:rFonts w:asciiTheme="minorHAnsi" w:hAnsiTheme="minorHAnsi"/>
                          <w:noProof/>
                          <w:color w:val="auto"/>
                          <w:sz w:val="22"/>
                          <w:lang w:val="en-GB" w:eastAsia="en-GB" w:bidi="ar-SA"/>
                        </w:rPr>
                        <w:t xml:space="preserve"> </w:t>
                      </w:r>
                    </w:p>
                    <w:p w:rsidR="00E21463" w:rsidRPr="0072271E" w:rsidRDefault="00E21463" w:rsidP="00893E69">
                      <w:pPr>
                        <w:pStyle w:val="BodyText2"/>
                        <w:rPr>
                          <w:rFonts w:ascii="Letter-join No-Lead 4" w:hAnsi="Letter-join No-Lead 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31B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655E6" wp14:editId="444A2416">
                <wp:simplePos x="0" y="0"/>
                <wp:positionH relativeFrom="page">
                  <wp:posOffset>1664335</wp:posOffset>
                </wp:positionH>
                <wp:positionV relativeFrom="page">
                  <wp:posOffset>1883410</wp:posOffset>
                </wp:positionV>
                <wp:extent cx="2056130" cy="3037205"/>
                <wp:effectExtent l="0" t="0" r="3810" b="381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303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463" w:rsidRDefault="00E21463" w:rsidP="00893E69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131.05pt;margin-top:148.3pt;width:161.9pt;height:239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2l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" filled="f" stroked="f">
                <v:textbox inset="0,0,0,0">
                  <w:txbxContent>
                    <w:p w:rsidR="00E21463" w:rsidRDefault="00E21463" w:rsidP="00893E69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2E31F1" w:rsidRPr="002E31F1" w:rsidRDefault="002E31F1" w:rsidP="002E31F1">
      <w:pPr>
        <w:jc w:val="left"/>
      </w:pPr>
    </w:p>
    <w:p w:rsidR="007520BB" w:rsidRDefault="007520BB" w:rsidP="002E31F1">
      <w:pPr>
        <w:jc w:val="left"/>
        <w:rPr>
          <w:rFonts w:ascii="Letter-join Print Plus 1" w:hAnsi="Letter-join Print Plus 1" w:cs="Calibri"/>
          <w:spacing w:val="-2"/>
          <w:sz w:val="18"/>
          <w:szCs w:val="18"/>
        </w:rPr>
      </w:pPr>
    </w:p>
    <w:p w:rsidR="007520BB" w:rsidRDefault="007520BB" w:rsidP="007520BB">
      <w:pPr>
        <w:jc w:val="left"/>
        <w:rPr>
          <w:rFonts w:ascii="Letter-join Print Plus 1" w:hAnsi="Letter-join Print Plus 1" w:cs="Calibri"/>
          <w:spacing w:val="-2"/>
          <w:sz w:val="18"/>
          <w:szCs w:val="18"/>
        </w:rPr>
      </w:pPr>
    </w:p>
    <w:p w:rsidR="007520BB" w:rsidRDefault="007520BB" w:rsidP="007520BB">
      <w:pPr>
        <w:jc w:val="left"/>
        <w:rPr>
          <w:rFonts w:ascii="Letter-join Print Plus 1" w:hAnsi="Letter-join Print Plus 1" w:cs="Calibri"/>
          <w:spacing w:val="-2"/>
          <w:sz w:val="18"/>
          <w:szCs w:val="18"/>
        </w:rPr>
      </w:pPr>
    </w:p>
    <w:p w:rsidR="007520BB" w:rsidRDefault="007520BB" w:rsidP="007520BB">
      <w:pPr>
        <w:jc w:val="left"/>
        <w:rPr>
          <w:rFonts w:ascii="Letter-join Print Plus 1" w:hAnsi="Letter-join Print Plus 1" w:cs="Calibri"/>
          <w:spacing w:val="-2"/>
          <w:sz w:val="18"/>
          <w:szCs w:val="18"/>
        </w:rPr>
      </w:pPr>
    </w:p>
    <w:p w:rsidR="007520BB" w:rsidRDefault="007520BB" w:rsidP="007520BB">
      <w:pPr>
        <w:jc w:val="left"/>
        <w:rPr>
          <w:rFonts w:ascii="Letter-join Print Plus 1" w:hAnsi="Letter-join Print Plus 1" w:cs="Calibri"/>
          <w:spacing w:val="-2"/>
          <w:sz w:val="18"/>
          <w:szCs w:val="18"/>
        </w:rPr>
      </w:pPr>
    </w:p>
    <w:p w:rsidR="007520BB" w:rsidRDefault="007520BB" w:rsidP="007520BB">
      <w:pPr>
        <w:jc w:val="left"/>
        <w:rPr>
          <w:rFonts w:ascii="Letter-join Print Plus 1" w:hAnsi="Letter-join Print Plus 1" w:cs="Calibri"/>
          <w:spacing w:val="-2"/>
          <w:sz w:val="18"/>
          <w:szCs w:val="18"/>
        </w:rPr>
      </w:pPr>
    </w:p>
    <w:p w:rsidR="00E21463" w:rsidRPr="007520BB" w:rsidRDefault="002E31F1" w:rsidP="007520BB">
      <w:pPr>
        <w:jc w:val="left"/>
        <w:rPr>
          <w:rFonts w:ascii="Letter-join Print Plus 1" w:hAnsi="Letter-join Print Plus 1" w:cs="Calibri"/>
          <w:spacing w:val="-2"/>
          <w:sz w:val="18"/>
          <w:szCs w:val="18"/>
        </w:rPr>
      </w:pPr>
      <w:r w:rsidRPr="00A85193">
        <w:rPr>
          <w:rFonts w:ascii="Letter-join Print Plus 1" w:hAnsi="Letter-join Print Plus 1"/>
        </w:rPr>
        <w:tab/>
      </w:r>
    </w:p>
    <w:p w:rsidR="0072271E" w:rsidRDefault="0072271E" w:rsidP="000D68E1">
      <w:pPr>
        <w:pStyle w:val="Heading1"/>
      </w:pPr>
    </w:p>
    <w:p w:rsidR="000D68E1" w:rsidRPr="000D68E1" w:rsidRDefault="00D96602" w:rsidP="000D68E1">
      <w:pPr>
        <w:pStyle w:val="Heading1"/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E19950" wp14:editId="29C36D67">
                <wp:simplePos x="0" y="0"/>
                <wp:positionH relativeFrom="column">
                  <wp:posOffset>-110359</wp:posOffset>
                </wp:positionH>
                <wp:positionV relativeFrom="paragraph">
                  <wp:posOffset>-31531</wp:posOffset>
                </wp:positionV>
                <wp:extent cx="4414520" cy="6889750"/>
                <wp:effectExtent l="0" t="0" r="24130" b="25400"/>
                <wp:wrapNone/>
                <wp:docPr id="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688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69" w:rsidRPr="00A85193" w:rsidRDefault="00FC7D69" w:rsidP="00FC7D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rint Plus 1" w:hAnsi="Letter-join Print Plus 1" w:cs="ComicSansMS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9757B4">
                              <w:rPr>
                                <w:rFonts w:ascii="Letter-join Print Plus 1" w:hAnsi="Letter-join Print Plus 1" w:cs="ComicSansMS"/>
                                <w:b/>
                                <w:sz w:val="36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b/>
                                <w:sz w:val="36"/>
                                <w:szCs w:val="36"/>
                                <w:lang w:val="en-GB"/>
                              </w:rPr>
                              <w:t>istening and t</w:t>
                            </w:r>
                            <w:r w:rsidRPr="009757B4">
                              <w:rPr>
                                <w:rFonts w:ascii="Letter-join Print Plus 1" w:hAnsi="Letter-join Print Plus 1" w:cs="ComicSans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alking are 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essential skills as </w:t>
                            </w:r>
                            <w:r w:rsidRPr="009757B4">
                              <w:rPr>
                                <w:rFonts w:ascii="Letter-join Print Plus 1" w:hAnsi="Letter-join Print Plus 1" w:cs="ComicSans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part of everyone’s daily life. </w:t>
                            </w:r>
                            <w:r w:rsidRPr="00A85193">
                              <w:rPr>
                                <w:rFonts w:ascii="Letter-join Print Plus 1" w:hAnsi="Letter-join Print Plus 1" w:cs="ComicSansMS"/>
                                <w:sz w:val="36"/>
                                <w:szCs w:val="36"/>
                                <w:lang w:val="en-GB"/>
                              </w:rPr>
                              <w:t xml:space="preserve">We aim to develop these skills in our learners using a wide variety of activities. </w:t>
                            </w:r>
                          </w:p>
                          <w:p w:rsidR="00FC7D69" w:rsidRPr="00A85193" w:rsidRDefault="00FC7D69" w:rsidP="00FC7D69">
                            <w:pPr>
                              <w:pStyle w:val="Heading1"/>
                              <w:rPr>
                                <w:b w:val="0"/>
                                <w:lang w:val="en-GB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 xml:space="preserve">All learners are taught about the 4 listening rules </w:t>
                            </w:r>
                            <w:r w:rsidRPr="00A85193"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>staff</w:t>
                            </w:r>
                            <w:r w:rsidR="00C82DE8"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A85193"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>focus</w:t>
                            </w:r>
                            <w:proofErr w:type="gramEnd"/>
                            <w:r w:rsidRPr="00A85193"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 xml:space="preserve"> on these daily.</w:t>
                            </w:r>
                          </w:p>
                          <w:p w:rsidR="00FC7D69" w:rsidRPr="00A85193" w:rsidRDefault="00FC7D69" w:rsidP="00FC7D69">
                            <w:pPr>
                              <w:pStyle w:val="Heading1"/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85193"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 xml:space="preserve">Pupils have Listening and Talking targets </w:t>
                            </w:r>
                            <w:r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 xml:space="preserve">which are shared with learners. </w:t>
                            </w:r>
                            <w:r w:rsidRPr="00A85193"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>They are asked to demonstrate their skills</w:t>
                            </w:r>
                            <w:r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 xml:space="preserve"> informally and also</w:t>
                            </w:r>
                            <w:r w:rsidRPr="00A85193"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 xml:space="preserve"> by completing assessment tasks. </w:t>
                            </w:r>
                          </w:p>
                          <w:p w:rsidR="00FC7D69" w:rsidRDefault="00FC7D69" w:rsidP="00FC7D69">
                            <w:pPr>
                              <w:pStyle w:val="Heading1"/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85193"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 xml:space="preserve">We encourage pupils to show that they are </w:t>
                            </w:r>
                            <w:r w:rsidRPr="00A85193">
                              <w:rPr>
                                <w:rFonts w:ascii="Letter-join Print Plus 1" w:hAnsi="Letter-join Print Plus 1"/>
                                <w:sz w:val="36"/>
                                <w:szCs w:val="36"/>
                                <w:lang w:val="en-GB"/>
                              </w:rPr>
                              <w:t>READY</w:t>
                            </w:r>
                            <w:r w:rsidRPr="00A85193"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 xml:space="preserve"> to listen and learn. </w:t>
                            </w:r>
                            <w:r>
                              <w:rPr>
                                <w:rFonts w:ascii="Letter-join Print Plus 1" w:hAnsi="Letter-join Print Plus 1"/>
                                <w:b w:val="0"/>
                                <w:sz w:val="36"/>
                                <w:szCs w:val="36"/>
                                <w:lang w:val="en-GB"/>
                              </w:rPr>
                              <w:t>We ask that they engage with the task and understand what is being asked of them. Some of our learners need additional support with communication skills.</w:t>
                            </w:r>
                          </w:p>
                          <w:p w:rsidR="00FC7D69" w:rsidRPr="00077BE1" w:rsidRDefault="00FC7D69" w:rsidP="00FC7D6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20BB" w:rsidRPr="007520BB" w:rsidRDefault="00FC7D69" w:rsidP="007520B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77BE1"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7D0EEF06" wp14:editId="40F4C778">
                                  <wp:extent cx="4222750" cy="1751330"/>
                                  <wp:effectExtent l="0" t="0" r="6350" b="1270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2750" cy="175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35C7" w:rsidRPr="007520BB" w:rsidRDefault="00F935C7" w:rsidP="00F935C7">
                            <w:pPr>
                              <w:pStyle w:val="Heading1"/>
                              <w:rPr>
                                <w:b w:val="0"/>
                                <w:lang w:val="en-GB"/>
                              </w:rPr>
                            </w:pPr>
                          </w:p>
                          <w:p w:rsidR="000D68E1" w:rsidRPr="008902DC" w:rsidRDefault="000D68E1" w:rsidP="000D68E1">
                            <w:pPr>
                              <w:pStyle w:val="Heading1"/>
                              <w:rPr>
                                <w:rFonts w:ascii="Letter-join Print Plus 1" w:hAnsi="Letter-join Print Plus 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0D68E1" w:rsidRPr="000D68E1" w:rsidRDefault="000D68E1" w:rsidP="000D68E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9" type="#_x0000_t202" style="position:absolute;left:0;text-align:left;margin-left:-8.7pt;margin-top:-2.5pt;width:347.6pt;height:54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">
                <v:textbox>
                  <w:txbxContent>
                    <w:p w:rsidR="00FC7D69" w:rsidRPr="00A85193" w:rsidRDefault="00FC7D69" w:rsidP="00FC7D69">
                      <w:pPr>
                        <w:autoSpaceDE w:val="0"/>
                        <w:autoSpaceDN w:val="0"/>
                        <w:adjustRightInd w:val="0"/>
                        <w:rPr>
                          <w:rFonts w:ascii="Letter-join Print Plus 1" w:hAnsi="Letter-join Print Plus 1" w:cs="ComicSansMS"/>
                          <w:sz w:val="36"/>
                          <w:szCs w:val="36"/>
                          <w:lang w:val="en-GB"/>
                        </w:rPr>
                      </w:pPr>
                      <w:r w:rsidRPr="009757B4">
                        <w:rPr>
                          <w:rFonts w:ascii="Letter-join Print Plus 1" w:hAnsi="Letter-join Print Plus 1" w:cs="ComicSansMS"/>
                          <w:b/>
                          <w:sz w:val="36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Letter-join Print Plus 1" w:hAnsi="Letter-join Print Plus 1" w:cs="ComicSansMS"/>
                          <w:b/>
                          <w:sz w:val="36"/>
                          <w:szCs w:val="36"/>
                          <w:lang w:val="en-GB"/>
                        </w:rPr>
                        <w:t>istening and t</w:t>
                      </w:r>
                      <w:r w:rsidRPr="009757B4">
                        <w:rPr>
                          <w:rFonts w:ascii="Letter-join Print Plus 1" w:hAnsi="Letter-join Print Plus 1" w:cs="ComicSansMS"/>
                          <w:b/>
                          <w:sz w:val="36"/>
                          <w:szCs w:val="36"/>
                          <w:lang w:val="en-GB"/>
                        </w:rPr>
                        <w:t xml:space="preserve">alking are </w:t>
                      </w:r>
                      <w:r>
                        <w:rPr>
                          <w:rFonts w:ascii="Letter-join Print Plus 1" w:hAnsi="Letter-join Print Plus 1" w:cs="ComicSansMS"/>
                          <w:b/>
                          <w:sz w:val="36"/>
                          <w:szCs w:val="36"/>
                          <w:lang w:val="en-GB"/>
                        </w:rPr>
                        <w:t xml:space="preserve">essential skills as </w:t>
                      </w:r>
                      <w:r w:rsidRPr="009757B4">
                        <w:rPr>
                          <w:rFonts w:ascii="Letter-join Print Plus 1" w:hAnsi="Letter-join Print Plus 1" w:cs="ComicSansMS"/>
                          <w:b/>
                          <w:sz w:val="36"/>
                          <w:szCs w:val="36"/>
                          <w:lang w:val="en-GB"/>
                        </w:rPr>
                        <w:t xml:space="preserve">part of everyone’s daily life. </w:t>
                      </w:r>
                      <w:r w:rsidRPr="00A85193">
                        <w:rPr>
                          <w:rFonts w:ascii="Letter-join Print Plus 1" w:hAnsi="Letter-join Print Plus 1" w:cs="ComicSansMS"/>
                          <w:sz w:val="36"/>
                          <w:szCs w:val="36"/>
                          <w:lang w:val="en-GB"/>
                        </w:rPr>
                        <w:t xml:space="preserve">We aim to develop these skills in our learners using a wide variety of activities. </w:t>
                      </w:r>
                    </w:p>
                    <w:p w:rsidR="00FC7D69" w:rsidRPr="00A85193" w:rsidRDefault="00FC7D69" w:rsidP="00FC7D69">
                      <w:pPr>
                        <w:pStyle w:val="Heading1"/>
                        <w:rPr>
                          <w:b w:val="0"/>
                          <w:lang w:val="en-GB"/>
                        </w:rPr>
                      </w:pPr>
                      <w:r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 xml:space="preserve">All learners are taught about the 4 listening rules </w:t>
                      </w:r>
                      <w:r w:rsidRPr="00A85193"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>staff</w:t>
                      </w:r>
                      <w:r w:rsidR="00C82DE8"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A85193"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>focus</w:t>
                      </w:r>
                      <w:proofErr w:type="gramEnd"/>
                      <w:r w:rsidRPr="00A85193"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 xml:space="preserve"> on these daily.</w:t>
                      </w:r>
                    </w:p>
                    <w:p w:rsidR="00FC7D69" w:rsidRPr="00A85193" w:rsidRDefault="00FC7D69" w:rsidP="00FC7D69">
                      <w:pPr>
                        <w:pStyle w:val="Heading1"/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</w:pPr>
                      <w:r w:rsidRPr="00A85193"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 xml:space="preserve">Pupils have Listening and Talking targets </w:t>
                      </w:r>
                      <w:r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 xml:space="preserve">which are shared with learners. </w:t>
                      </w:r>
                      <w:r w:rsidRPr="00A85193"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>They are asked to demonstrate their skills</w:t>
                      </w:r>
                      <w:r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 xml:space="preserve"> informally and also</w:t>
                      </w:r>
                      <w:r w:rsidRPr="00A85193"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 xml:space="preserve"> by completing assessment tasks. </w:t>
                      </w:r>
                    </w:p>
                    <w:p w:rsidR="00FC7D69" w:rsidRDefault="00FC7D69" w:rsidP="00FC7D69">
                      <w:pPr>
                        <w:pStyle w:val="Heading1"/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</w:pPr>
                      <w:r w:rsidRPr="00A85193"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 xml:space="preserve">We encourage pupils to show that they are </w:t>
                      </w:r>
                      <w:r w:rsidRPr="00A85193">
                        <w:rPr>
                          <w:rFonts w:ascii="Letter-join Print Plus 1" w:hAnsi="Letter-join Print Plus 1"/>
                          <w:sz w:val="36"/>
                          <w:szCs w:val="36"/>
                          <w:lang w:val="en-GB"/>
                        </w:rPr>
                        <w:t>READY</w:t>
                      </w:r>
                      <w:r w:rsidRPr="00A85193"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 xml:space="preserve"> to listen and learn. </w:t>
                      </w:r>
                      <w:r>
                        <w:rPr>
                          <w:rFonts w:ascii="Letter-join Print Plus 1" w:hAnsi="Letter-join Print Plus 1"/>
                          <w:b w:val="0"/>
                          <w:sz w:val="36"/>
                          <w:szCs w:val="36"/>
                          <w:lang w:val="en-GB"/>
                        </w:rPr>
                        <w:t>We ask that they engage with the task and understand what is being asked of them. Some of our learners need additional support with communication skills.</w:t>
                      </w:r>
                    </w:p>
                    <w:p w:rsidR="00FC7D69" w:rsidRPr="00077BE1" w:rsidRDefault="00FC7D69" w:rsidP="00FC7D69">
                      <w:pPr>
                        <w:rPr>
                          <w:lang w:val="en-GB"/>
                        </w:rPr>
                      </w:pPr>
                    </w:p>
                    <w:p w:rsidR="007520BB" w:rsidRPr="007520BB" w:rsidRDefault="00FC7D69" w:rsidP="007520B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</w:pPr>
                      <w:r w:rsidRPr="00077BE1"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7D0EEF06" wp14:editId="40F4C778">
                            <wp:extent cx="4222750" cy="1751330"/>
                            <wp:effectExtent l="0" t="0" r="6350" b="127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2750" cy="175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35C7" w:rsidRPr="007520BB" w:rsidRDefault="00F935C7" w:rsidP="00F935C7">
                      <w:pPr>
                        <w:pStyle w:val="Heading1"/>
                        <w:rPr>
                          <w:b w:val="0"/>
                          <w:lang w:val="en-GB"/>
                        </w:rPr>
                      </w:pPr>
                    </w:p>
                    <w:p w:rsidR="000D68E1" w:rsidRPr="008902DC" w:rsidRDefault="000D68E1" w:rsidP="000D68E1">
                      <w:pPr>
                        <w:pStyle w:val="Heading1"/>
                        <w:rPr>
                          <w:rFonts w:ascii="Letter-join Print Plus 1" w:hAnsi="Letter-join Print Plus 1"/>
                          <w:sz w:val="28"/>
                          <w:szCs w:val="28"/>
                          <w:lang w:val="en-GB"/>
                        </w:rPr>
                      </w:pPr>
                    </w:p>
                    <w:p w:rsidR="000D68E1" w:rsidRPr="000D68E1" w:rsidRDefault="000D68E1" w:rsidP="000D68E1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31B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91E747" wp14:editId="3862615D">
                <wp:simplePos x="0" y="0"/>
                <wp:positionH relativeFrom="column">
                  <wp:posOffset>4903076</wp:posOffset>
                </wp:positionH>
                <wp:positionV relativeFrom="paragraph">
                  <wp:posOffset>-31531</wp:posOffset>
                </wp:positionV>
                <wp:extent cx="4414520" cy="6889750"/>
                <wp:effectExtent l="0" t="0" r="24130" b="25400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688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69" w:rsidRPr="0072271E" w:rsidRDefault="00FC7D69" w:rsidP="00FC7D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rint Plus 1" w:hAnsi="Letter-join Print Plus 1" w:cs="ComicSansMS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2271E">
                              <w:rPr>
                                <w:rFonts w:ascii="Letter-join Print Plus 1" w:hAnsi="Letter-join Print Plus 1" w:cs="ComicSansMS"/>
                                <w:b/>
                                <w:sz w:val="32"/>
                                <w:szCs w:val="32"/>
                                <w:lang w:val="en-GB"/>
                              </w:rPr>
                              <w:t>How you can help.</w:t>
                            </w:r>
                          </w:p>
                          <w:p w:rsidR="00FC7D69" w:rsidRDefault="00FC7D69" w:rsidP="00FC7D6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2271E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Curriculum for Excellence is about preparing children to have skills 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for </w:t>
                            </w:r>
                            <w:r w:rsidRPr="0072271E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life and skills for the world of work.  Communication skills are essential and you can help your child develop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 thes</w:t>
                            </w:r>
                            <w:r w:rsidR="00B303EE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e skills in a few simple ways.</w:t>
                            </w:r>
                          </w:p>
                          <w:p w:rsidR="00FC7D69" w:rsidRPr="0072271E" w:rsidRDefault="00FC7D69" w:rsidP="00FC7D69">
                            <w:pPr>
                              <w:pStyle w:val="Heading1"/>
                              <w:rPr>
                                <w:rFonts w:ascii="Letter-join Print Plus 1" w:hAnsi="Letter-join Print Plus 1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sz w:val="40"/>
                                <w:szCs w:val="40"/>
                                <w:lang w:val="en-GB"/>
                              </w:rPr>
                              <w:t>Listening</w:t>
                            </w:r>
                          </w:p>
                          <w:p w:rsidR="00FC7D69" w:rsidRPr="008902DC" w:rsidRDefault="00FC7D69" w:rsidP="00FC7D6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902DC">
                              <w:rPr>
                                <w:rFonts w:ascii="Letter-join Print Plus 1" w:hAnsi="Letter-join Print Plus 1" w:cs="Symbol"/>
                                <w:sz w:val="28"/>
                                <w:lang w:val="en-GB"/>
                              </w:rPr>
                              <w:t>•</w:t>
                            </w:r>
                            <w:r w:rsidRPr="008902DC"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 xml:space="preserve">Share a </w:t>
                            </w:r>
                            <w:r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 xml:space="preserve">story or book with your child, </w:t>
                            </w:r>
                            <w:r w:rsidRPr="008902DC"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>even older one</w:t>
                            </w:r>
                            <w:r w:rsidR="002E1399"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>s, or listen to an audiobook, pod</w:t>
                            </w:r>
                            <w:r w:rsidRPr="008902DC"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 xml:space="preserve">cast </w:t>
                            </w:r>
                            <w:r w:rsidR="002E1399"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 xml:space="preserve">or music </w:t>
                            </w:r>
                            <w:r w:rsidRPr="008902DC"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>together.</w:t>
                            </w:r>
                          </w:p>
                          <w:p w:rsidR="00FC7D69" w:rsidRPr="008902DC" w:rsidRDefault="00FC7D69" w:rsidP="00FC7D6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 xml:space="preserve">• Try turning listening into a game. Whisper 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instructions, words</w:t>
                            </w:r>
                            <w:r w:rsidR="002E139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 or even silly sentences and ask them</w:t>
                            </w:r>
                            <w:r w:rsidRPr="008902DC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to repeat them to you.</w:t>
                            </w:r>
                            <w:r w:rsidR="002E139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 Did they listen carefully?</w:t>
                            </w:r>
                          </w:p>
                          <w:p w:rsidR="00FC7D69" w:rsidRDefault="00FC7D69" w:rsidP="00FC7D6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902DC"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 xml:space="preserve">• 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Try to make time to switch off background noise for a few minutes each day. Enjoy</w:t>
                            </w:r>
                            <w:r w:rsidR="002E139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 doing a ‘quiet’ activity.</w:t>
                            </w:r>
                          </w:p>
                          <w:p w:rsidR="00FC7D69" w:rsidRPr="0072271E" w:rsidRDefault="00FC7D69" w:rsidP="00FC7D69">
                            <w:pPr>
                              <w:pStyle w:val="Heading1"/>
                              <w:jc w:val="both"/>
                              <w:rPr>
                                <w:rFonts w:ascii="Letter-join Print Plus 1" w:hAnsi="Letter-join Print Plus 1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Letter-join Print Plus 1" w:hAnsi="Letter-join Print Plus 1"/>
                                <w:sz w:val="40"/>
                                <w:szCs w:val="40"/>
                                <w:lang w:val="en-GB"/>
                              </w:rPr>
                              <w:t>Talki</w:t>
                            </w:r>
                            <w:r w:rsidRPr="0072271E">
                              <w:rPr>
                                <w:rFonts w:ascii="Letter-join Print Plus 1" w:hAnsi="Letter-join Print Plus 1"/>
                                <w:sz w:val="40"/>
                                <w:szCs w:val="40"/>
                                <w:lang w:val="en-GB"/>
                              </w:rPr>
                              <w:t>ng</w:t>
                            </w:r>
                          </w:p>
                          <w:p w:rsidR="00FC7D69" w:rsidRPr="00DF62E9" w:rsidRDefault="00FC7D69" w:rsidP="00FC7D6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F62E9"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 xml:space="preserve">• </w:t>
                            </w:r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Have a conversation with your child about school. Rather than say 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‘</w:t>
                            </w:r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Wh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at did you do at school today?</w:t>
                            </w:r>
                            <w:proofErr w:type="gramStart"/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’,</w:t>
                            </w:r>
                            <w:proofErr w:type="gramEnd"/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try </w:t>
                            </w:r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ask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ing</w:t>
                            </w:r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 what was their fa</w:t>
                            </w:r>
                            <w:r w:rsidR="00B303EE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vourite thing, </w:t>
                            </w:r>
                            <w:r w:rsidR="002E139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what was a fun thing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r w:rsidRPr="00DF62E9"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 xml:space="preserve">or </w:t>
                            </w:r>
                            <w:r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>w</w:t>
                            </w:r>
                            <w:r w:rsidRPr="00DF62E9"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 xml:space="preserve">hat would you like to do at school tomorrow? </w:t>
                            </w:r>
                          </w:p>
                          <w:p w:rsidR="00FC7D69" w:rsidRPr="00DF62E9" w:rsidRDefault="00FC7D69" w:rsidP="00FC7D6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F62E9"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 xml:space="preserve">• </w:t>
                            </w:r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If your child mispronounces words, or says thing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 like ‘hers’, ‘</w:t>
                            </w:r>
                            <w:proofErr w:type="spellStart"/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hims</w:t>
                            </w:r>
                            <w:proofErr w:type="spellEnd"/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, ‘</w:t>
                            </w:r>
                            <w:proofErr w:type="spellStart"/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sheeps</w:t>
                            </w:r>
                            <w:proofErr w:type="spellEnd"/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’, ‘</w:t>
                            </w:r>
                            <w:proofErr w:type="spellStart"/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mouses</w:t>
                            </w:r>
                            <w:proofErr w:type="spellEnd"/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’ </w:t>
                            </w:r>
                            <w:proofErr w:type="spellStart"/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etc</w:t>
                            </w:r>
                            <w:proofErr w:type="spellEnd"/>
                            <w:r w:rsidR="002E139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 please correct them. 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Ask them to repeat the</w:t>
                            </w:r>
                            <w:r w:rsidR="002E139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 correct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 words. </w:t>
                            </w:r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This is how they learn.</w:t>
                            </w:r>
                          </w:p>
                          <w:p w:rsidR="00FC7D69" w:rsidRDefault="00FC7D69" w:rsidP="00FC7D6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F62E9"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 xml:space="preserve">• </w:t>
                            </w:r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Read aloud together. Talk about any words they might not understand and 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say </w:t>
                            </w:r>
                            <w:r w:rsidRPr="00DF62E9"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>them together.</w:t>
                            </w:r>
                            <w:r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  <w:t xml:space="preserve"> Try to find out what the word means and how you can use it in a sentence.</w:t>
                            </w:r>
                          </w:p>
                          <w:p w:rsidR="00FC7D69" w:rsidRPr="007520BB" w:rsidRDefault="00FC7D69" w:rsidP="00FC7D6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etter-join Print Plus 1" w:hAnsi="Letter-join Print Plus 1" w:cs="ComicSans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F62E9">
                              <w:rPr>
                                <w:rFonts w:ascii="Letter-join Print Plus 1" w:hAnsi="Letter-join Print Plus 1" w:cs="Symbol"/>
                                <w:sz w:val="28"/>
                                <w:szCs w:val="28"/>
                                <w:lang w:val="en-GB"/>
                              </w:rPr>
                              <w:t xml:space="preserve">• </w:t>
                            </w:r>
                            <w:r w:rsidRPr="007520BB">
                              <w:rPr>
                                <w:rFonts w:ascii="Letter-join Print Plus 1" w:hAnsi="Letter-join Print Plus 1"/>
                                <w:sz w:val="28"/>
                                <w:szCs w:val="28"/>
                                <w:lang w:val="en-GB"/>
                              </w:rPr>
                              <w:t>If your child is asked to give a talk in sc</w:t>
                            </w:r>
                            <w:r>
                              <w:rPr>
                                <w:rFonts w:ascii="Letter-join Print Plus 1" w:hAnsi="Letter-join Print Plus 1"/>
                                <w:sz w:val="28"/>
                                <w:szCs w:val="28"/>
                                <w:lang w:val="en-GB"/>
                              </w:rPr>
                              <w:t xml:space="preserve">hool either to a group or class, or perhaps at assembly </w:t>
                            </w:r>
                            <w:r w:rsidRPr="007520BB">
                              <w:rPr>
                                <w:rFonts w:ascii="Letter-join Print Plus 1" w:hAnsi="Letter-join Print Plus 1"/>
                                <w:sz w:val="28"/>
                                <w:szCs w:val="28"/>
                                <w:lang w:val="en-GB"/>
                              </w:rPr>
                              <w:t>please can we ask you to help them prepare. It really does</w:t>
                            </w:r>
                            <w:r>
                              <w:rPr>
                                <w:rFonts w:ascii="Letter-join Print Plus 1" w:hAnsi="Letter-join Print Plus 1"/>
                                <w:sz w:val="28"/>
                                <w:szCs w:val="28"/>
                                <w:lang w:val="en-GB"/>
                              </w:rPr>
                              <w:t xml:space="preserve"> make a big difference to their performance and confidence.</w:t>
                            </w:r>
                          </w:p>
                          <w:p w:rsidR="00FC7D69" w:rsidRPr="007520BB" w:rsidRDefault="00FC7D69" w:rsidP="00FC7D69">
                            <w:pPr>
                              <w:pStyle w:val="Heading1"/>
                              <w:rPr>
                                <w:b w:val="0"/>
                                <w:lang w:val="en-GB"/>
                              </w:rPr>
                            </w:pPr>
                          </w:p>
                          <w:p w:rsidR="000D68E1" w:rsidRPr="000D68E1" w:rsidRDefault="000D68E1" w:rsidP="009757B4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0" type="#_x0000_t202" style="position:absolute;left:0;text-align:left;margin-left:386.05pt;margin-top:-2.5pt;width:347.6pt;height:5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">
                <v:textbox>
                  <w:txbxContent>
                    <w:p w:rsidR="00FC7D69" w:rsidRPr="0072271E" w:rsidRDefault="00FC7D69" w:rsidP="00FC7D69">
                      <w:pPr>
                        <w:autoSpaceDE w:val="0"/>
                        <w:autoSpaceDN w:val="0"/>
                        <w:adjustRightInd w:val="0"/>
                        <w:rPr>
                          <w:rFonts w:ascii="Letter-join Print Plus 1" w:hAnsi="Letter-join Print Plus 1" w:cs="ComicSansMS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72271E">
                        <w:rPr>
                          <w:rFonts w:ascii="Letter-join Print Plus 1" w:hAnsi="Letter-join Print Plus 1" w:cs="ComicSansMS"/>
                          <w:b/>
                          <w:sz w:val="32"/>
                          <w:szCs w:val="32"/>
                          <w:lang w:val="en-GB"/>
                        </w:rPr>
                        <w:t>How you can help.</w:t>
                      </w:r>
                    </w:p>
                    <w:p w:rsidR="00FC7D69" w:rsidRDefault="00FC7D69" w:rsidP="00FC7D6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</w:pPr>
                      <w:r w:rsidRPr="0072271E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Curriculum for Excellence is about preparing children to have skills 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for </w:t>
                      </w:r>
                      <w:r w:rsidRPr="0072271E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life and skills for the world of work.  Communication skills are essential and you can help your child develop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 thes</w:t>
                      </w:r>
                      <w:r w:rsidR="00B303EE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e skills in a few simple ways.</w:t>
                      </w:r>
                    </w:p>
                    <w:p w:rsidR="00FC7D69" w:rsidRPr="0072271E" w:rsidRDefault="00FC7D69" w:rsidP="00FC7D69">
                      <w:pPr>
                        <w:pStyle w:val="Heading1"/>
                        <w:rPr>
                          <w:rFonts w:ascii="Letter-join Print Plus 1" w:hAnsi="Letter-join Print Plus 1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Letter-join Print Plus 1" w:hAnsi="Letter-join Print Plus 1"/>
                          <w:sz w:val="40"/>
                          <w:szCs w:val="40"/>
                          <w:lang w:val="en-GB"/>
                        </w:rPr>
                        <w:t>Listening</w:t>
                      </w:r>
                    </w:p>
                    <w:p w:rsidR="00FC7D69" w:rsidRPr="008902DC" w:rsidRDefault="00FC7D69" w:rsidP="00FC7D6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</w:pPr>
                      <w:r w:rsidRPr="008902DC">
                        <w:rPr>
                          <w:rFonts w:ascii="Letter-join Print Plus 1" w:hAnsi="Letter-join Print Plus 1" w:cs="Symbol"/>
                          <w:sz w:val="28"/>
                          <w:lang w:val="en-GB"/>
                        </w:rPr>
                        <w:t>•</w:t>
                      </w:r>
                      <w:r w:rsidRPr="008902DC"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 xml:space="preserve">Share a </w:t>
                      </w:r>
                      <w:r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 xml:space="preserve">story or book with your child, </w:t>
                      </w:r>
                      <w:r w:rsidRPr="008902DC"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>even older one</w:t>
                      </w:r>
                      <w:r w:rsidR="002E1399"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>s, or listen to an audiobook, pod</w:t>
                      </w:r>
                      <w:r w:rsidRPr="008902DC"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 xml:space="preserve">cast </w:t>
                      </w:r>
                      <w:r w:rsidR="002E1399"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 xml:space="preserve">or music </w:t>
                      </w:r>
                      <w:r w:rsidRPr="008902DC"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>together.</w:t>
                      </w:r>
                    </w:p>
                    <w:p w:rsidR="00FC7D69" w:rsidRPr="008902DC" w:rsidRDefault="00FC7D69" w:rsidP="00FC7D6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 xml:space="preserve">• Try turning listening into a game. Whisper 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instructions, words</w:t>
                      </w:r>
                      <w:r w:rsidR="002E139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,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 or even silly sentences and ask them</w:t>
                      </w:r>
                      <w:r w:rsidRPr="008902DC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to repeat them to you.</w:t>
                      </w:r>
                      <w:r w:rsidR="002E139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 Did they listen carefully?</w:t>
                      </w:r>
                    </w:p>
                    <w:p w:rsidR="00FC7D69" w:rsidRDefault="00FC7D69" w:rsidP="00FC7D6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</w:pPr>
                      <w:r w:rsidRPr="008902DC"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 xml:space="preserve">• 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Try to make time to switch off background noise for a few minutes each day. Enjoy</w:t>
                      </w:r>
                      <w:r w:rsidR="002E139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 doing a ‘quiet’ activity.</w:t>
                      </w:r>
                    </w:p>
                    <w:p w:rsidR="00FC7D69" w:rsidRPr="0072271E" w:rsidRDefault="00FC7D69" w:rsidP="00FC7D69">
                      <w:pPr>
                        <w:pStyle w:val="Heading1"/>
                        <w:jc w:val="both"/>
                        <w:rPr>
                          <w:rFonts w:ascii="Letter-join Print Plus 1" w:hAnsi="Letter-join Print Plus 1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</w:t>
                      </w:r>
                      <w:r>
                        <w:rPr>
                          <w:rFonts w:ascii="Letter-join Print Plus 1" w:hAnsi="Letter-join Print Plus 1"/>
                          <w:sz w:val="40"/>
                          <w:szCs w:val="40"/>
                          <w:lang w:val="en-GB"/>
                        </w:rPr>
                        <w:t>Talki</w:t>
                      </w:r>
                      <w:r w:rsidRPr="0072271E">
                        <w:rPr>
                          <w:rFonts w:ascii="Letter-join Print Plus 1" w:hAnsi="Letter-join Print Plus 1"/>
                          <w:sz w:val="40"/>
                          <w:szCs w:val="40"/>
                          <w:lang w:val="en-GB"/>
                        </w:rPr>
                        <w:t>ng</w:t>
                      </w:r>
                    </w:p>
                    <w:p w:rsidR="00FC7D69" w:rsidRPr="00DF62E9" w:rsidRDefault="00FC7D69" w:rsidP="00FC7D6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</w:pPr>
                      <w:r w:rsidRPr="00DF62E9"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 xml:space="preserve">• </w:t>
                      </w:r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Have a conversation with your child about school. Rather than say 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‘</w:t>
                      </w:r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Wh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at did you do at school today?</w:t>
                      </w:r>
                      <w:proofErr w:type="gramStart"/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’,</w:t>
                      </w:r>
                      <w:proofErr w:type="gramEnd"/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try </w:t>
                      </w:r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ask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ing</w:t>
                      </w:r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 what was their fa</w:t>
                      </w:r>
                      <w:r w:rsidR="00B303EE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vourite thing, </w:t>
                      </w:r>
                      <w:r w:rsidR="002E139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what was a fun thing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r w:rsidRPr="00DF62E9"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 xml:space="preserve">or </w:t>
                      </w:r>
                      <w:r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>w</w:t>
                      </w:r>
                      <w:r w:rsidRPr="00DF62E9"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 xml:space="preserve">hat would you like to do at school tomorrow? </w:t>
                      </w:r>
                    </w:p>
                    <w:p w:rsidR="00FC7D69" w:rsidRPr="00DF62E9" w:rsidRDefault="00FC7D69" w:rsidP="00FC7D6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</w:pPr>
                      <w:r w:rsidRPr="00DF62E9"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 xml:space="preserve">• </w:t>
                      </w:r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If your child mispronounces words, or says thing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s</w:t>
                      </w:r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 like ‘hers’, ‘</w:t>
                      </w:r>
                      <w:proofErr w:type="spellStart"/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hims</w:t>
                      </w:r>
                      <w:proofErr w:type="spellEnd"/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, ‘</w:t>
                      </w:r>
                      <w:proofErr w:type="spellStart"/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sheeps</w:t>
                      </w:r>
                      <w:proofErr w:type="spellEnd"/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’, ‘</w:t>
                      </w:r>
                      <w:proofErr w:type="spellStart"/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mouses</w:t>
                      </w:r>
                      <w:proofErr w:type="spellEnd"/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’ </w:t>
                      </w:r>
                      <w:proofErr w:type="spellStart"/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etc</w:t>
                      </w:r>
                      <w:proofErr w:type="spellEnd"/>
                      <w:r w:rsidR="002E139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,</w:t>
                      </w:r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 please correct them. 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Ask them to repeat the</w:t>
                      </w:r>
                      <w:r w:rsidR="002E139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 correct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 words. </w:t>
                      </w:r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This is how they learn.</w:t>
                      </w:r>
                    </w:p>
                    <w:p w:rsidR="00FC7D69" w:rsidRDefault="00FC7D69" w:rsidP="00FC7D6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</w:pPr>
                      <w:r w:rsidRPr="00DF62E9"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 xml:space="preserve">• </w:t>
                      </w:r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Read aloud together. Talk about any words they might not understand and 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say </w:t>
                      </w:r>
                      <w:r w:rsidRPr="00DF62E9"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>them together.</w:t>
                      </w:r>
                      <w:r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  <w:t xml:space="preserve"> Try to find out what the word means and how you can use it in a sentence.</w:t>
                      </w:r>
                    </w:p>
                    <w:p w:rsidR="00FC7D69" w:rsidRPr="007520BB" w:rsidRDefault="00FC7D69" w:rsidP="00FC7D6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Letter-join Print Plus 1" w:hAnsi="Letter-join Print Plus 1" w:cs="ComicSansMS"/>
                          <w:sz w:val="28"/>
                          <w:szCs w:val="28"/>
                          <w:lang w:val="en-GB"/>
                        </w:rPr>
                      </w:pPr>
                      <w:r w:rsidRPr="00DF62E9">
                        <w:rPr>
                          <w:rFonts w:ascii="Letter-join Print Plus 1" w:hAnsi="Letter-join Print Plus 1" w:cs="Symbol"/>
                          <w:sz w:val="28"/>
                          <w:szCs w:val="28"/>
                          <w:lang w:val="en-GB"/>
                        </w:rPr>
                        <w:t xml:space="preserve">• </w:t>
                      </w:r>
                      <w:r w:rsidRPr="007520BB">
                        <w:rPr>
                          <w:rFonts w:ascii="Letter-join Print Plus 1" w:hAnsi="Letter-join Print Plus 1"/>
                          <w:sz w:val="28"/>
                          <w:szCs w:val="28"/>
                          <w:lang w:val="en-GB"/>
                        </w:rPr>
                        <w:t>If your child is asked to give a talk in sc</w:t>
                      </w:r>
                      <w:r>
                        <w:rPr>
                          <w:rFonts w:ascii="Letter-join Print Plus 1" w:hAnsi="Letter-join Print Plus 1"/>
                          <w:sz w:val="28"/>
                          <w:szCs w:val="28"/>
                          <w:lang w:val="en-GB"/>
                        </w:rPr>
                        <w:t xml:space="preserve">hool either to a group or class, or perhaps at assembly </w:t>
                      </w:r>
                      <w:r w:rsidRPr="007520BB">
                        <w:rPr>
                          <w:rFonts w:ascii="Letter-join Print Plus 1" w:hAnsi="Letter-join Print Plus 1"/>
                          <w:sz w:val="28"/>
                          <w:szCs w:val="28"/>
                          <w:lang w:val="en-GB"/>
                        </w:rPr>
                        <w:t>please can we ask you to help them prepare. It really does</w:t>
                      </w:r>
                      <w:r>
                        <w:rPr>
                          <w:rFonts w:ascii="Letter-join Print Plus 1" w:hAnsi="Letter-join Print Plus 1"/>
                          <w:sz w:val="28"/>
                          <w:szCs w:val="28"/>
                          <w:lang w:val="en-GB"/>
                        </w:rPr>
                        <w:t xml:space="preserve"> make a big difference to their performance and confidence.</w:t>
                      </w:r>
                    </w:p>
                    <w:p w:rsidR="00FC7D69" w:rsidRPr="007520BB" w:rsidRDefault="00FC7D69" w:rsidP="00FC7D69">
                      <w:pPr>
                        <w:pStyle w:val="Heading1"/>
                        <w:rPr>
                          <w:b w:val="0"/>
                          <w:lang w:val="en-GB"/>
                        </w:rPr>
                      </w:pPr>
                    </w:p>
                    <w:p w:rsidR="000D68E1" w:rsidRPr="000D68E1" w:rsidRDefault="000D68E1" w:rsidP="009757B4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</w:p>
    <w:sectPr w:rsidR="000D68E1" w:rsidRPr="000D68E1" w:rsidSect="003F6ED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4C" w:rsidRDefault="00AB634C" w:rsidP="002E31F1">
      <w:r>
        <w:separator/>
      </w:r>
    </w:p>
  </w:endnote>
  <w:endnote w:type="continuationSeparator" w:id="0">
    <w:p w:rsidR="00AB634C" w:rsidRDefault="00AB634C" w:rsidP="002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rint Plus 1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tter-join No-Lead 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4C" w:rsidRDefault="00AB634C" w:rsidP="002E31F1">
      <w:r>
        <w:separator/>
      </w:r>
    </w:p>
  </w:footnote>
  <w:footnote w:type="continuationSeparator" w:id="0">
    <w:p w:rsidR="00AB634C" w:rsidRDefault="00AB634C" w:rsidP="002E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BCC"/>
    <w:multiLevelType w:val="hybridMultilevel"/>
    <w:tmpl w:val="CBCA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C1498"/>
    <w:multiLevelType w:val="hybridMultilevel"/>
    <w:tmpl w:val="7FE62960"/>
    <w:lvl w:ilvl="0" w:tplc="754EC9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A2C2B"/>
    <w:multiLevelType w:val="hybridMultilevel"/>
    <w:tmpl w:val="2DDCDEC2"/>
    <w:lvl w:ilvl="0" w:tplc="754EC99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B7CEF96C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39BEB6CE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A7D2BB34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36B07244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FB7C4E88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4BA6907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E4B23BF4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736C7F66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3">
    <w:nsid w:val="61501335"/>
    <w:multiLevelType w:val="hybridMultilevel"/>
    <w:tmpl w:val="DCF08074"/>
    <w:lvl w:ilvl="0" w:tplc="754EC99A">
      <w:start w:val="1"/>
      <w:numFmt w:val="bullet"/>
      <w:lvlText w:val="•"/>
      <w:lvlJc w:val="left"/>
      <w:pPr>
        <w:ind w:left="92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F6A71"/>
    <w:multiLevelType w:val="hybridMultilevel"/>
    <w:tmpl w:val="56E4C674"/>
    <w:lvl w:ilvl="0" w:tplc="754EC99A">
      <w:start w:val="1"/>
      <w:numFmt w:val="bullet"/>
      <w:lvlText w:val="•"/>
      <w:lvlJc w:val="left"/>
      <w:pPr>
        <w:ind w:left="92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4642C"/>
    <w:multiLevelType w:val="hybridMultilevel"/>
    <w:tmpl w:val="65D6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1"/>
    <w:rsid w:val="00025519"/>
    <w:rsid w:val="00077BE1"/>
    <w:rsid w:val="000877F0"/>
    <w:rsid w:val="000D68E1"/>
    <w:rsid w:val="001E5A17"/>
    <w:rsid w:val="00266C0B"/>
    <w:rsid w:val="002D0247"/>
    <w:rsid w:val="002E1399"/>
    <w:rsid w:val="002E31F1"/>
    <w:rsid w:val="003018C5"/>
    <w:rsid w:val="00302A61"/>
    <w:rsid w:val="00316D72"/>
    <w:rsid w:val="00377964"/>
    <w:rsid w:val="003A68FD"/>
    <w:rsid w:val="003F6EDA"/>
    <w:rsid w:val="004F2520"/>
    <w:rsid w:val="00507F6B"/>
    <w:rsid w:val="005119C6"/>
    <w:rsid w:val="00581281"/>
    <w:rsid w:val="005865E2"/>
    <w:rsid w:val="005C18E9"/>
    <w:rsid w:val="005F3136"/>
    <w:rsid w:val="00667D02"/>
    <w:rsid w:val="0072271E"/>
    <w:rsid w:val="007362C0"/>
    <w:rsid w:val="007520BB"/>
    <w:rsid w:val="0075443A"/>
    <w:rsid w:val="00762358"/>
    <w:rsid w:val="00776DAB"/>
    <w:rsid w:val="007A6CD7"/>
    <w:rsid w:val="00821339"/>
    <w:rsid w:val="00830EC8"/>
    <w:rsid w:val="00847ADC"/>
    <w:rsid w:val="008902DC"/>
    <w:rsid w:val="00893E69"/>
    <w:rsid w:val="008B631B"/>
    <w:rsid w:val="008C09F2"/>
    <w:rsid w:val="009256A9"/>
    <w:rsid w:val="009537D5"/>
    <w:rsid w:val="009538AD"/>
    <w:rsid w:val="009757B4"/>
    <w:rsid w:val="009F3F1D"/>
    <w:rsid w:val="00A043C0"/>
    <w:rsid w:val="00A357A4"/>
    <w:rsid w:val="00A542D5"/>
    <w:rsid w:val="00A85193"/>
    <w:rsid w:val="00AB634C"/>
    <w:rsid w:val="00B24157"/>
    <w:rsid w:val="00B303EE"/>
    <w:rsid w:val="00B65B45"/>
    <w:rsid w:val="00BF1F23"/>
    <w:rsid w:val="00C04916"/>
    <w:rsid w:val="00C82DE8"/>
    <w:rsid w:val="00D3507F"/>
    <w:rsid w:val="00D661E8"/>
    <w:rsid w:val="00D96602"/>
    <w:rsid w:val="00DF62E9"/>
    <w:rsid w:val="00E14CDC"/>
    <w:rsid w:val="00E16869"/>
    <w:rsid w:val="00E21463"/>
    <w:rsid w:val="00E44570"/>
    <w:rsid w:val="00EA6989"/>
    <w:rsid w:val="00EB2C62"/>
    <w:rsid w:val="00F277E1"/>
    <w:rsid w:val="00F42403"/>
    <w:rsid w:val="00F935C7"/>
    <w:rsid w:val="00FC5E96"/>
    <w:rsid w:val="00FC7D69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893E69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56A9"/>
    <w:pPr>
      <w:outlineLvl w:val="0"/>
    </w:pPr>
    <w:rPr>
      <w:rFonts w:asciiTheme="majorHAnsi" w:hAnsiTheme="majorHAnsi"/>
      <w:b/>
      <w:color w:val="0D0D0D" w:themeColor="text1" w:themeTint="F2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2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A9"/>
    <w:rPr>
      <w:rFonts w:asciiTheme="majorHAnsi" w:hAnsiTheme="majorHAnsi"/>
      <w:b/>
      <w:color w:val="0D0D0D" w:themeColor="text1" w:themeTint="F2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1463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1463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1463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1463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63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63"/>
    <w:pPr>
      <w:outlineLvl w:val="9"/>
    </w:pPr>
  </w:style>
  <w:style w:type="paragraph" w:styleId="Date">
    <w:name w:val="Date"/>
    <w:basedOn w:val="Normal"/>
    <w:next w:val="Normal"/>
    <w:link w:val="DateChar"/>
    <w:uiPriority w:val="99"/>
    <w:unhideWhenUsed/>
    <w:rsid w:val="009256A9"/>
    <w:pPr>
      <w:spacing w:before="200" w:after="200"/>
    </w:pPr>
    <w:rPr>
      <w:color w:val="0D0D0D" w:themeColor="text1" w:themeTint="F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256A9"/>
    <w:rPr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3"/>
    <w:rPr>
      <w:rFonts w:ascii="Tahoma" w:hAnsi="Tahoma" w:cs="Tahoma"/>
      <w:sz w:val="16"/>
      <w:szCs w:val="16"/>
    </w:rPr>
  </w:style>
  <w:style w:type="paragraph" w:customStyle="1" w:styleId="Bride">
    <w:name w:val="Bride"/>
    <w:basedOn w:val="Normal"/>
    <w:link w:val="BrideChar"/>
    <w:qFormat/>
    <w:rsid w:val="009256A9"/>
    <w:pPr>
      <w:spacing w:before="320" w:after="240"/>
    </w:pPr>
    <w:rPr>
      <w:rFonts w:asciiTheme="majorHAnsi" w:hAnsiTheme="majorHAnsi"/>
      <w:b/>
      <w:color w:val="0D0D0D" w:themeColor="text1" w:themeTint="F2"/>
      <w:sz w:val="48"/>
    </w:rPr>
  </w:style>
  <w:style w:type="paragraph" w:customStyle="1" w:styleId="Groom">
    <w:name w:val="Groom"/>
    <w:link w:val="GroomChar"/>
    <w:qFormat/>
    <w:rsid w:val="009256A9"/>
    <w:pPr>
      <w:spacing w:before="80" w:after="320"/>
    </w:pPr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BrideChar">
    <w:name w:val="Bride Char"/>
    <w:basedOn w:val="DefaultParagraphFont"/>
    <w:link w:val="Bride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GroomChar">
    <w:name w:val="Groom Char"/>
    <w:basedOn w:val="DefaultParagraphFont"/>
    <w:link w:val="Groom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paragraph" w:customStyle="1" w:styleId="Instructions">
    <w:name w:val="Instructions"/>
    <w:basedOn w:val="Normal"/>
    <w:rsid w:val="003F6EDA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9256A9"/>
    <w:pPr>
      <w:spacing w:before="240" w:after="240"/>
    </w:pPr>
    <w:rPr>
      <w:color w:val="0D0D0D" w:themeColor="text1" w:themeTint="F2"/>
    </w:rPr>
  </w:style>
  <w:style w:type="character" w:customStyle="1" w:styleId="BodyTextChar">
    <w:name w:val="Body Text Char"/>
    <w:basedOn w:val="DefaultParagraphFont"/>
    <w:link w:val="BodyText"/>
    <w:uiPriority w:val="99"/>
    <w:rsid w:val="009256A9"/>
    <w:rPr>
      <w:color w:val="0D0D0D" w:themeColor="text1" w:themeTint="F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256A9"/>
    <w:pPr>
      <w:spacing w:before="160" w:after="160"/>
    </w:pPr>
    <w:rPr>
      <w:color w:val="0D0D0D" w:themeColor="text1" w:themeTint="F2"/>
    </w:rPr>
  </w:style>
  <w:style w:type="character" w:customStyle="1" w:styleId="BodyText2Char">
    <w:name w:val="Body Text 2 Char"/>
    <w:basedOn w:val="DefaultParagraphFont"/>
    <w:link w:val="BodyText2"/>
    <w:uiPriority w:val="99"/>
    <w:rsid w:val="009256A9"/>
    <w:rPr>
      <w:color w:val="0D0D0D" w:themeColor="text1" w:themeTint="F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E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1F1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1F1"/>
    <w:rPr>
      <w:szCs w:val="24"/>
    </w:rPr>
  </w:style>
  <w:style w:type="paragraph" w:styleId="ListParagraph">
    <w:name w:val="List Paragraph"/>
    <w:basedOn w:val="Normal"/>
    <w:uiPriority w:val="34"/>
    <w:rsid w:val="00DF6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0BB"/>
    <w:rPr>
      <w:color w:val="AD1F1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893E69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56A9"/>
    <w:pPr>
      <w:outlineLvl w:val="0"/>
    </w:pPr>
    <w:rPr>
      <w:rFonts w:asciiTheme="majorHAnsi" w:hAnsiTheme="majorHAnsi"/>
      <w:b/>
      <w:color w:val="0D0D0D" w:themeColor="text1" w:themeTint="F2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2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A9"/>
    <w:rPr>
      <w:rFonts w:asciiTheme="majorHAnsi" w:hAnsiTheme="majorHAnsi"/>
      <w:b/>
      <w:color w:val="0D0D0D" w:themeColor="text1" w:themeTint="F2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1463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1463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1463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1463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63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63"/>
    <w:pPr>
      <w:outlineLvl w:val="9"/>
    </w:pPr>
  </w:style>
  <w:style w:type="paragraph" w:styleId="Date">
    <w:name w:val="Date"/>
    <w:basedOn w:val="Normal"/>
    <w:next w:val="Normal"/>
    <w:link w:val="DateChar"/>
    <w:uiPriority w:val="99"/>
    <w:unhideWhenUsed/>
    <w:rsid w:val="009256A9"/>
    <w:pPr>
      <w:spacing w:before="200" w:after="200"/>
    </w:pPr>
    <w:rPr>
      <w:color w:val="0D0D0D" w:themeColor="text1" w:themeTint="F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256A9"/>
    <w:rPr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3"/>
    <w:rPr>
      <w:rFonts w:ascii="Tahoma" w:hAnsi="Tahoma" w:cs="Tahoma"/>
      <w:sz w:val="16"/>
      <w:szCs w:val="16"/>
    </w:rPr>
  </w:style>
  <w:style w:type="paragraph" w:customStyle="1" w:styleId="Bride">
    <w:name w:val="Bride"/>
    <w:basedOn w:val="Normal"/>
    <w:link w:val="BrideChar"/>
    <w:qFormat/>
    <w:rsid w:val="009256A9"/>
    <w:pPr>
      <w:spacing w:before="320" w:after="240"/>
    </w:pPr>
    <w:rPr>
      <w:rFonts w:asciiTheme="majorHAnsi" w:hAnsiTheme="majorHAnsi"/>
      <w:b/>
      <w:color w:val="0D0D0D" w:themeColor="text1" w:themeTint="F2"/>
      <w:sz w:val="48"/>
    </w:rPr>
  </w:style>
  <w:style w:type="paragraph" w:customStyle="1" w:styleId="Groom">
    <w:name w:val="Groom"/>
    <w:link w:val="GroomChar"/>
    <w:qFormat/>
    <w:rsid w:val="009256A9"/>
    <w:pPr>
      <w:spacing w:before="80" w:after="320"/>
    </w:pPr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BrideChar">
    <w:name w:val="Bride Char"/>
    <w:basedOn w:val="DefaultParagraphFont"/>
    <w:link w:val="Bride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GroomChar">
    <w:name w:val="Groom Char"/>
    <w:basedOn w:val="DefaultParagraphFont"/>
    <w:link w:val="Groom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paragraph" w:customStyle="1" w:styleId="Instructions">
    <w:name w:val="Instructions"/>
    <w:basedOn w:val="Normal"/>
    <w:rsid w:val="003F6EDA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9256A9"/>
    <w:pPr>
      <w:spacing w:before="240" w:after="240"/>
    </w:pPr>
    <w:rPr>
      <w:color w:val="0D0D0D" w:themeColor="text1" w:themeTint="F2"/>
    </w:rPr>
  </w:style>
  <w:style w:type="character" w:customStyle="1" w:styleId="BodyTextChar">
    <w:name w:val="Body Text Char"/>
    <w:basedOn w:val="DefaultParagraphFont"/>
    <w:link w:val="BodyText"/>
    <w:uiPriority w:val="99"/>
    <w:rsid w:val="009256A9"/>
    <w:rPr>
      <w:color w:val="0D0D0D" w:themeColor="text1" w:themeTint="F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256A9"/>
    <w:pPr>
      <w:spacing w:before="160" w:after="160"/>
    </w:pPr>
    <w:rPr>
      <w:color w:val="0D0D0D" w:themeColor="text1" w:themeTint="F2"/>
    </w:rPr>
  </w:style>
  <w:style w:type="character" w:customStyle="1" w:styleId="BodyText2Char">
    <w:name w:val="Body Text 2 Char"/>
    <w:basedOn w:val="DefaultParagraphFont"/>
    <w:link w:val="BodyText2"/>
    <w:uiPriority w:val="99"/>
    <w:rsid w:val="009256A9"/>
    <w:rPr>
      <w:color w:val="0D0D0D" w:themeColor="text1" w:themeTint="F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E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1F1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1F1"/>
    <w:rPr>
      <w:szCs w:val="24"/>
    </w:rPr>
  </w:style>
  <w:style w:type="paragraph" w:styleId="ListParagraph">
    <w:name w:val="List Paragraph"/>
    <w:basedOn w:val="Normal"/>
    <w:uiPriority w:val="34"/>
    <w:rsid w:val="00DF6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0BB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blogs.glowscotland.org.uk/wl/eastcalderprima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logs.glowscotland.org.uk/wl/eastcalderprimary/" TargetMode="External"/><Relationship Id="rId1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ie%20Wood\AppData\Roaming\Microsoft\Templates\HeartScroll_SaveTheDate.dotx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2EBDA3-8CEA-48F9-9EA7-3336614B7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HeartScroll_SaveTheDate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 card (Heart Scroll design)</vt:lpstr>
    </vt:vector>
  </TitlesOfParts>
  <Company>West Lothian Council - Education Services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 card (Heart Scroll design)</dc:title>
  <dc:creator>Suzie Wood</dc:creator>
  <cp:lastModifiedBy>Elaine Robertson</cp:lastModifiedBy>
  <cp:revision>2</cp:revision>
  <cp:lastPrinted>2022-08-31T15:32:00Z</cp:lastPrinted>
  <dcterms:created xsi:type="dcterms:W3CDTF">2022-09-07T07:32:00Z</dcterms:created>
  <dcterms:modified xsi:type="dcterms:W3CDTF">2022-09-07T07:32:00Z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TC103677789990</vt:lpwstr>
  </property>
</Properties>
</file>