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1D" w:rsidRPr="006F701D" w:rsidRDefault="006F701D" w:rsidP="006F701D">
      <w:pPr>
        <w:jc w:val="center"/>
        <w:rPr>
          <w:rFonts w:ascii="SassoonCRInfant" w:hAnsi="SassoonCRInfant"/>
          <w:b/>
          <w:sz w:val="36"/>
          <w:u w:val="single"/>
        </w:rPr>
      </w:pPr>
      <w:proofErr w:type="spellStart"/>
      <w:r w:rsidRPr="006F701D">
        <w:rPr>
          <w:rFonts w:ascii="SassoonCRInfant" w:hAnsi="SassoonCRInfant"/>
          <w:b/>
          <w:sz w:val="36"/>
          <w:u w:val="single"/>
        </w:rPr>
        <w:t>Stormbreaker</w:t>
      </w:r>
      <w:proofErr w:type="spellEnd"/>
      <w:r w:rsidRPr="006F701D">
        <w:rPr>
          <w:rFonts w:ascii="SassoonCRInfant" w:hAnsi="SassoonCRInfant"/>
          <w:b/>
          <w:sz w:val="36"/>
          <w:u w:val="single"/>
        </w:rPr>
        <w:t xml:space="preserve"> Comprehension</w:t>
      </w:r>
    </w:p>
    <w:p w:rsidR="006F701D" w:rsidRPr="006F701D" w:rsidRDefault="006F701D" w:rsidP="006F701D">
      <w:pPr>
        <w:jc w:val="center"/>
        <w:rPr>
          <w:rFonts w:ascii="SassoonCRInfant" w:hAnsi="SassoonCRInfant"/>
          <w:b/>
          <w:sz w:val="36"/>
          <w:u w:val="single"/>
        </w:rPr>
      </w:pPr>
      <w:r w:rsidRPr="006F701D">
        <w:rPr>
          <w:rFonts w:ascii="SassoonCRInfant" w:hAnsi="SassoonCRInfant"/>
          <w:b/>
          <w:sz w:val="36"/>
          <w:u w:val="single"/>
        </w:rPr>
        <w:t>Chapter 6 – Toys Aren’t Us</w:t>
      </w:r>
    </w:p>
    <w:p w:rsidR="006F701D" w:rsidRDefault="006F701D" w:rsidP="006F701D">
      <w:pPr>
        <w:rPr>
          <w:rFonts w:ascii="SassoonCRInfant" w:hAnsi="SassoonCRInfant"/>
          <w:sz w:val="28"/>
        </w:rPr>
      </w:pPr>
      <w:r w:rsidRPr="006F701D">
        <w:rPr>
          <w:rFonts w:ascii="SassoonCRInfant" w:hAnsi="SassoonCRInfant"/>
          <w:sz w:val="28"/>
        </w:rPr>
        <w:br/>
      </w:r>
      <w:r w:rsidRPr="006F701D">
        <w:rPr>
          <w:rFonts w:ascii="SassoonCRInfant" w:hAnsi="SassoonCRInfant"/>
          <w:sz w:val="28"/>
        </w:rPr>
        <w:br/>
        <w:t>1. Why does Mrs Jones think that Ian Rider had been preparing Alex to become a spy? Use evidence from the text to support your answer.</w:t>
      </w:r>
    </w:p>
    <w:p w:rsidR="006F701D" w:rsidRDefault="006F701D" w:rsidP="006F701D">
      <w:pPr>
        <w:rPr>
          <w:rFonts w:ascii="SassoonCRInfant" w:hAnsi="SassoonCRInfant"/>
          <w:sz w:val="28"/>
        </w:rPr>
      </w:pPr>
      <w:r w:rsidRPr="006F701D">
        <w:rPr>
          <w:rFonts w:ascii="SassoonCRInfant" w:hAnsi="SassoonCRInfant"/>
          <w:sz w:val="28"/>
        </w:rPr>
        <w:br/>
      </w:r>
      <w:r w:rsidRPr="006F701D">
        <w:rPr>
          <w:rFonts w:ascii="SassoonCRInfant" w:hAnsi="SassoonCRInfant"/>
          <w:sz w:val="28"/>
        </w:rPr>
        <w:br/>
        <w:t xml:space="preserve">2. What effect does the author create when he writes that travelling on the plane was like travelling in a tumble-drier and microwave oven combined? Why has he used this simile? </w:t>
      </w:r>
    </w:p>
    <w:p w:rsidR="006F701D" w:rsidRDefault="006F701D" w:rsidP="006F701D">
      <w:pPr>
        <w:rPr>
          <w:rFonts w:ascii="SassoonCRInfant" w:hAnsi="SassoonCRInfant"/>
          <w:sz w:val="28"/>
        </w:rPr>
      </w:pPr>
      <w:r w:rsidRPr="006F701D">
        <w:rPr>
          <w:rFonts w:ascii="SassoonCRInfant" w:hAnsi="SassoonCRInfant"/>
          <w:sz w:val="28"/>
        </w:rPr>
        <w:br/>
      </w:r>
      <w:r w:rsidRPr="006F701D">
        <w:rPr>
          <w:rFonts w:ascii="SassoonCRInfant" w:hAnsi="SassoonCRInfant"/>
          <w:sz w:val="28"/>
        </w:rPr>
        <w:br/>
        <w:t xml:space="preserve">3. What are the 'toys' Smithers brings to Alex? </w:t>
      </w:r>
    </w:p>
    <w:p w:rsidR="006F701D" w:rsidRPr="006F701D" w:rsidRDefault="006F701D" w:rsidP="006F701D">
      <w:pPr>
        <w:rPr>
          <w:rFonts w:ascii="SassoonCRInfant" w:hAnsi="SassoonCRInfant"/>
          <w:sz w:val="28"/>
        </w:rPr>
      </w:pPr>
      <w:r w:rsidRPr="006F701D">
        <w:rPr>
          <w:rFonts w:ascii="SassoonCRInfant" w:hAnsi="SassoonCRInfant"/>
          <w:sz w:val="28"/>
        </w:rPr>
        <w:br/>
      </w:r>
      <w:r w:rsidRPr="006F701D">
        <w:rPr>
          <w:rFonts w:ascii="SassoonCRInfant" w:hAnsi="SassoonCRInfant"/>
          <w:sz w:val="28"/>
        </w:rPr>
        <w:br/>
        <w:t xml:space="preserve">4. Why is Mrs Jones concerned about </w:t>
      </w:r>
      <w:proofErr w:type="spellStart"/>
      <w:r w:rsidRPr="006F701D">
        <w:rPr>
          <w:rFonts w:ascii="SassoonCRInfant" w:hAnsi="SassoonCRInfant"/>
          <w:sz w:val="28"/>
        </w:rPr>
        <w:t>Yassen</w:t>
      </w:r>
      <w:proofErr w:type="spellEnd"/>
      <w:r w:rsidRPr="006F701D">
        <w:rPr>
          <w:rFonts w:ascii="SassoonCRInfant" w:hAnsi="SassoonCRInfant"/>
          <w:sz w:val="28"/>
        </w:rPr>
        <w:t xml:space="preserve"> </w:t>
      </w:r>
      <w:proofErr w:type="spellStart"/>
      <w:r w:rsidRPr="006F701D">
        <w:rPr>
          <w:rFonts w:ascii="SassoonCRInfant" w:hAnsi="SassoonCRInfant"/>
          <w:sz w:val="28"/>
        </w:rPr>
        <w:t>Gregorovich</w:t>
      </w:r>
      <w:proofErr w:type="spellEnd"/>
      <w:r w:rsidRPr="006F701D">
        <w:rPr>
          <w:rFonts w:ascii="SassoonCRInfant" w:hAnsi="SassoonCRInfant"/>
          <w:sz w:val="28"/>
        </w:rPr>
        <w:t xml:space="preserve">? What does she think he may do to Alex? </w:t>
      </w:r>
    </w:p>
    <w:p w:rsidR="006F701D" w:rsidRPr="006F701D" w:rsidRDefault="006F701D" w:rsidP="006F701D">
      <w:pPr>
        <w:rPr>
          <w:rFonts w:ascii="SassoonCRInfant" w:hAnsi="SassoonCRInfant"/>
          <w:sz w:val="28"/>
        </w:rPr>
      </w:pPr>
    </w:p>
    <w:p w:rsidR="006F701D" w:rsidRDefault="006F701D" w:rsidP="006F701D">
      <w:pPr>
        <w:rPr>
          <w:rFonts w:ascii="SassoonCRInfant" w:hAnsi="SassoonCRInfant"/>
          <w:sz w:val="28"/>
        </w:rPr>
      </w:pPr>
      <w:r w:rsidRPr="006F701D">
        <w:rPr>
          <w:rFonts w:ascii="SassoonCRInfant" w:hAnsi="SassoonCRInfant"/>
          <w:sz w:val="28"/>
        </w:rPr>
        <w:t xml:space="preserve">5. Why does she think </w:t>
      </w:r>
      <w:proofErr w:type="spellStart"/>
      <w:r w:rsidRPr="006F701D">
        <w:rPr>
          <w:rFonts w:ascii="SassoonCRInfant" w:hAnsi="SassoonCRInfant"/>
          <w:sz w:val="28"/>
        </w:rPr>
        <w:t>Yassen</w:t>
      </w:r>
      <w:proofErr w:type="spellEnd"/>
      <w:r w:rsidRPr="006F701D">
        <w:rPr>
          <w:rFonts w:ascii="SassoonCRInfant" w:hAnsi="SassoonCRInfant"/>
          <w:sz w:val="28"/>
        </w:rPr>
        <w:t xml:space="preserve"> in capable of this? </w:t>
      </w:r>
    </w:p>
    <w:p w:rsidR="0000107D" w:rsidRPr="006F701D" w:rsidRDefault="006F701D" w:rsidP="006F701D">
      <w:pPr>
        <w:rPr>
          <w:rFonts w:ascii="SassoonCRInfant" w:hAnsi="SassoonCRInfant"/>
        </w:rPr>
      </w:pPr>
      <w:r w:rsidRPr="006F701D">
        <w:rPr>
          <w:rFonts w:ascii="SassoonCRInfant" w:hAnsi="SassoonCRInfant"/>
          <w:sz w:val="28"/>
        </w:rPr>
        <w:br/>
      </w:r>
      <w:r w:rsidRPr="006F701D">
        <w:rPr>
          <w:rFonts w:ascii="SassoonCRInfant" w:hAnsi="SassoonCRInfant"/>
          <w:sz w:val="28"/>
        </w:rPr>
        <w:br/>
        <w:t xml:space="preserve">6. Why do you think Wolf has changed his opinion about Alex? How do you know he has changed his opinion? </w:t>
      </w:r>
      <w:r>
        <w:rPr>
          <w:rFonts w:ascii="SassoonCRInfant" w:hAnsi="SassoonCRInfant"/>
          <w:sz w:val="28"/>
        </w:rPr>
        <w:t>(If you can, use</w:t>
      </w:r>
      <w:bookmarkStart w:id="0" w:name="_GoBack"/>
      <w:bookmarkEnd w:id="0"/>
      <w:r w:rsidRPr="006F701D">
        <w:rPr>
          <w:rFonts w:ascii="SassoonCRInfant" w:hAnsi="SassoonCRInfant"/>
          <w:sz w:val="28"/>
        </w:rPr>
        <w:t xml:space="preserve"> a phrase from the </w:t>
      </w:r>
      <w:proofErr w:type="gramStart"/>
      <w:r w:rsidRPr="006F701D">
        <w:rPr>
          <w:rFonts w:ascii="SassoonCRInfant" w:hAnsi="SassoonCRInfant"/>
          <w:sz w:val="28"/>
        </w:rPr>
        <w:t>text which</w:t>
      </w:r>
      <w:proofErr w:type="gramEnd"/>
      <w:r w:rsidRPr="006F701D">
        <w:rPr>
          <w:rFonts w:ascii="SassoonCRInfant" w:hAnsi="SassoonCRInfant"/>
          <w:sz w:val="28"/>
        </w:rPr>
        <w:t xml:space="preserve"> supports your answer) </w:t>
      </w:r>
      <w:r w:rsidRPr="006F701D">
        <w:rPr>
          <w:rFonts w:ascii="SassoonCRInfant" w:hAnsi="SassoonCRInfant"/>
        </w:rPr>
        <w:br/>
      </w:r>
    </w:p>
    <w:sectPr w:rsidR="0000107D" w:rsidRPr="006F7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1D"/>
    <w:rsid w:val="0000107D"/>
    <w:rsid w:val="006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674C0"/>
  <w15:chartTrackingRefBased/>
  <w15:docId w15:val="{4C39105F-9CF4-4E42-B762-740C195B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Moyes</dc:creator>
  <cp:keywords/>
  <dc:description/>
  <cp:lastModifiedBy>Jayne Moyes</cp:lastModifiedBy>
  <cp:revision>1</cp:revision>
  <dcterms:created xsi:type="dcterms:W3CDTF">2021-01-17T22:49:00Z</dcterms:created>
  <dcterms:modified xsi:type="dcterms:W3CDTF">2021-01-17T22:50:00Z</dcterms:modified>
</cp:coreProperties>
</file>