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D5C3" w14:textId="77777777" w:rsidR="00154320" w:rsidRPr="00F7685F" w:rsidRDefault="001B1109" w:rsidP="00154320">
      <w:pPr>
        <w:pStyle w:val="Header"/>
        <w:jc w:val="center"/>
        <w:rPr>
          <w:rFonts w:ascii="AvantGarde Bk BT" w:hAnsi="AvantGarde Bk BT"/>
          <w:b/>
          <w:color w:val="002060"/>
          <w:sz w:val="40"/>
          <w:szCs w:val="40"/>
        </w:rPr>
      </w:pPr>
      <w:r w:rsidRPr="00AE533D">
        <w:rPr>
          <w:rFonts w:ascii="HelveticaNeueLT Pro 43 LtEx" w:hAnsi="HelveticaNeueLT Pro 43 LtEx"/>
          <w:noProof/>
          <w:sz w:val="24"/>
          <w:szCs w:val="24"/>
          <w:lang w:eastAsia="en-GB"/>
        </w:rPr>
        <w:drawing>
          <wp:anchor distT="0" distB="0" distL="114300" distR="114300" simplePos="0" relativeHeight="251659264" behindDoc="0" locked="0" layoutInCell="1" allowOverlap="1" wp14:anchorId="730E549A" wp14:editId="07D0989A">
            <wp:simplePos x="0" y="0"/>
            <wp:positionH relativeFrom="column">
              <wp:posOffset>5888953</wp:posOffset>
            </wp:positionH>
            <wp:positionV relativeFrom="paragraph">
              <wp:posOffset>-98155</wp:posOffset>
            </wp:positionV>
            <wp:extent cx="850226" cy="861337"/>
            <wp:effectExtent l="0" t="0" r="0" b="0"/>
            <wp:wrapNone/>
            <wp:docPr id="4" name="Picture 4" descr="C:\Users\sarah.burton\Desktop\Calderwood Primary Badge and Lockup\Calderwood primary navy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h.burton\Desktop\Calderwood Primary Badge and Lockup\Calderwood primary navy - Copy.png"/>
                    <pic:cNvPicPr>
                      <a:picLocks noChangeAspect="1" noChangeArrowheads="1"/>
                    </pic:cNvPicPr>
                  </pic:nvPicPr>
                  <pic:blipFill>
                    <a:blip r:embed="rId10" cstate="print">
                      <a:extLst>
                        <a:ext uri="{BEBA8EAE-BF5A-486C-A8C5-ECC9F3942E4B}">
                          <a14:imgProps xmlns:a14="http://schemas.microsoft.com/office/drawing/2010/main">
                            <a14:imgLayer r:embed="rId11">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850226" cy="861337"/>
                    </a:xfrm>
                    <a:prstGeom prst="rect">
                      <a:avLst/>
                    </a:prstGeom>
                    <a:noFill/>
                    <a:ln>
                      <a:noFill/>
                    </a:ln>
                  </pic:spPr>
                </pic:pic>
              </a:graphicData>
            </a:graphic>
            <wp14:sizeRelH relativeFrom="page">
              <wp14:pctWidth>0</wp14:pctWidth>
            </wp14:sizeRelH>
            <wp14:sizeRelV relativeFrom="page">
              <wp14:pctHeight>0</wp14:pctHeight>
            </wp14:sizeRelV>
          </wp:anchor>
        </w:drawing>
      </w:r>
      <w:r w:rsidR="00154320" w:rsidRPr="00F7685F">
        <w:rPr>
          <w:rFonts w:ascii="AvantGarde Bk BT" w:hAnsi="AvantGarde Bk BT"/>
          <w:b/>
          <w:color w:val="002060"/>
          <w:sz w:val="40"/>
          <w:szCs w:val="40"/>
        </w:rPr>
        <w:t>Calderwood Communicates:</w:t>
      </w:r>
    </w:p>
    <w:p w14:paraId="6264C63C" w14:textId="77777777" w:rsidR="00154320" w:rsidRPr="00F7685F" w:rsidRDefault="0001282C" w:rsidP="00154320">
      <w:pPr>
        <w:pStyle w:val="Header"/>
        <w:jc w:val="center"/>
        <w:rPr>
          <w:rFonts w:ascii="AvantGarde Bk BT" w:hAnsi="AvantGarde Bk BT"/>
          <w:b/>
          <w:color w:val="002060"/>
          <w:sz w:val="40"/>
          <w:szCs w:val="40"/>
        </w:rPr>
      </w:pPr>
      <w:r>
        <w:rPr>
          <w:rFonts w:ascii="AvantGarde Bk BT" w:hAnsi="AvantGarde Bk BT"/>
          <w:b/>
          <w:color w:val="002060"/>
          <w:sz w:val="40"/>
          <w:szCs w:val="40"/>
        </w:rPr>
        <w:t>Primary 5</w:t>
      </w:r>
      <w:r w:rsidR="00154320" w:rsidRPr="00F7685F">
        <w:rPr>
          <w:rFonts w:ascii="AvantGarde Bk BT" w:hAnsi="AvantGarde Bk BT"/>
          <w:b/>
          <w:color w:val="002060"/>
          <w:sz w:val="40"/>
          <w:szCs w:val="40"/>
        </w:rPr>
        <w:t xml:space="preserve"> Termly Learning Letter</w:t>
      </w:r>
    </w:p>
    <w:p w14:paraId="6B41E02C" w14:textId="54E822AA" w:rsidR="00154320" w:rsidRPr="00AA53E9" w:rsidRDefault="007F7D30" w:rsidP="4454EB36">
      <w:pPr>
        <w:pStyle w:val="Header"/>
        <w:jc w:val="center"/>
        <w:rPr>
          <w:rFonts w:ascii="AvantGarde Bk BT" w:hAnsi="AvantGarde Bk BT"/>
          <w:b/>
          <w:bCs/>
          <w:color w:val="002060"/>
          <w:sz w:val="40"/>
          <w:szCs w:val="40"/>
        </w:rPr>
      </w:pPr>
      <w:r w:rsidRPr="5FE2515F">
        <w:rPr>
          <w:rFonts w:ascii="AvantGarde Bk BT" w:hAnsi="AvantGarde Bk BT"/>
          <w:b/>
          <w:bCs/>
          <w:color w:val="002060"/>
          <w:sz w:val="40"/>
          <w:szCs w:val="40"/>
        </w:rPr>
        <w:t xml:space="preserve">Term </w:t>
      </w:r>
      <w:r w:rsidR="11E46E9F" w:rsidRPr="5FE2515F">
        <w:rPr>
          <w:rFonts w:ascii="AvantGarde Bk BT" w:hAnsi="AvantGarde Bk BT"/>
          <w:b/>
          <w:bCs/>
          <w:color w:val="002060"/>
          <w:sz w:val="40"/>
          <w:szCs w:val="40"/>
        </w:rPr>
        <w:t>3</w:t>
      </w:r>
      <w:r w:rsidR="00154320" w:rsidRPr="5FE2515F">
        <w:rPr>
          <w:rFonts w:ascii="AvantGarde Bk BT" w:hAnsi="AvantGarde Bk BT"/>
          <w:b/>
          <w:bCs/>
          <w:color w:val="002060"/>
          <w:sz w:val="40"/>
          <w:szCs w:val="40"/>
        </w:rPr>
        <w:t xml:space="preserve"> </w:t>
      </w:r>
      <w:r w:rsidR="00270A96" w:rsidRPr="5FE2515F">
        <w:rPr>
          <w:rFonts w:ascii="AvantGarde Bk BT" w:hAnsi="AvantGarde Bk BT"/>
          <w:b/>
          <w:bCs/>
          <w:color w:val="002060"/>
          <w:sz w:val="40"/>
          <w:szCs w:val="40"/>
        </w:rPr>
        <w:t>202</w:t>
      </w:r>
      <w:r w:rsidR="00EB5355" w:rsidRPr="5FE2515F">
        <w:rPr>
          <w:rFonts w:ascii="AvantGarde Bk BT" w:hAnsi="AvantGarde Bk BT"/>
          <w:b/>
          <w:bCs/>
          <w:color w:val="002060"/>
          <w:sz w:val="40"/>
          <w:szCs w:val="40"/>
        </w:rPr>
        <w:t>5</w:t>
      </w:r>
      <w:r w:rsidR="00270A96" w:rsidRPr="5FE2515F">
        <w:rPr>
          <w:rFonts w:ascii="AvantGarde Bk BT" w:hAnsi="AvantGarde Bk BT"/>
          <w:b/>
          <w:bCs/>
          <w:color w:val="002060"/>
          <w:sz w:val="40"/>
          <w:szCs w:val="40"/>
        </w:rPr>
        <w:t>/2</w:t>
      </w:r>
      <w:r w:rsidR="00EB5355" w:rsidRPr="5FE2515F">
        <w:rPr>
          <w:rFonts w:ascii="AvantGarde Bk BT" w:hAnsi="AvantGarde Bk BT"/>
          <w:b/>
          <w:bCs/>
          <w:color w:val="002060"/>
          <w:sz w:val="40"/>
          <w:szCs w:val="40"/>
        </w:rPr>
        <w:t>6</w:t>
      </w:r>
    </w:p>
    <w:tbl>
      <w:tblPr>
        <w:tblStyle w:val="TableGrid"/>
        <w:tblW w:w="0" w:type="auto"/>
        <w:tblLook w:val="04A0" w:firstRow="1" w:lastRow="0" w:firstColumn="1" w:lastColumn="0" w:noHBand="0" w:noVBand="1"/>
      </w:tblPr>
      <w:tblGrid>
        <w:gridCol w:w="10456"/>
      </w:tblGrid>
      <w:tr w:rsidR="00B37320" w:rsidRPr="00D8323E" w14:paraId="0DC7F284" w14:textId="77777777" w:rsidTr="391A1403">
        <w:trPr>
          <w:trHeight w:val="835"/>
        </w:trPr>
        <w:tc>
          <w:tcPr>
            <w:tcW w:w="10456" w:type="dxa"/>
            <w:shd w:val="clear" w:color="auto" w:fill="002060"/>
          </w:tcPr>
          <w:p w14:paraId="3DAB6D7E" w14:textId="564B3F09" w:rsidR="00AF30FB" w:rsidRPr="00F7685F" w:rsidRDefault="00226B07" w:rsidP="00666511">
            <w:pPr>
              <w:jc w:val="both"/>
              <w:rPr>
                <w:rFonts w:ascii="HelveticaNeueLT Pro 43 LtEx" w:hAnsi="HelveticaNeueLT Pro 43 LtEx" w:cstheme="minorHAnsi"/>
                <w:b/>
                <w:sz w:val="24"/>
                <w:szCs w:val="24"/>
              </w:rPr>
            </w:pPr>
            <w:r w:rsidRPr="5FE2515F">
              <w:rPr>
                <w:rFonts w:ascii="HelveticaNeueLT Pro 43 LtEx" w:hAnsi="HelveticaNeueLT Pro 43 LtEx"/>
                <w:b/>
                <w:bCs/>
                <w:color w:val="FFFFFF" w:themeColor="background1"/>
                <w:sz w:val="24"/>
                <w:szCs w:val="24"/>
              </w:rPr>
              <w:t xml:space="preserve">Welcome to </w:t>
            </w:r>
            <w:r w:rsidR="00666511">
              <w:rPr>
                <w:rFonts w:ascii="HelveticaNeueLT Pro 43 LtEx" w:hAnsi="HelveticaNeueLT Pro 43 LtEx"/>
                <w:b/>
                <w:bCs/>
                <w:color w:val="FFFFFF" w:themeColor="background1"/>
                <w:sz w:val="24"/>
                <w:szCs w:val="24"/>
              </w:rPr>
              <w:t xml:space="preserve">our final term of Primary 5! We are looking forward to lots of interesting learning as well as our trip to the zoo. This trip will give the children a deeper understanding of our IDL topic, biodiversity and interdependence. </w:t>
            </w:r>
          </w:p>
        </w:tc>
      </w:tr>
      <w:tr w:rsidR="001929EB" w:rsidRPr="00D8323E" w14:paraId="18AF832E" w14:textId="77777777" w:rsidTr="391A1403">
        <w:tc>
          <w:tcPr>
            <w:tcW w:w="10456" w:type="dxa"/>
            <w:shd w:val="clear" w:color="auto" w:fill="FFFFFF" w:themeFill="background1"/>
          </w:tcPr>
          <w:p w14:paraId="4D032CA7" w14:textId="77777777" w:rsidR="001929EB" w:rsidRPr="00F7685F" w:rsidRDefault="00F7685F" w:rsidP="000E4714">
            <w:pPr>
              <w:jc w:val="both"/>
              <w:rPr>
                <w:rFonts w:ascii="HelveticaNeueLT Pro 43 LtEx" w:hAnsi="HelveticaNeueLT Pro 43 LtEx" w:cstheme="minorHAnsi"/>
                <w:b/>
                <w:color w:val="002060"/>
                <w:sz w:val="24"/>
                <w:szCs w:val="24"/>
              </w:rPr>
            </w:pPr>
            <w:r w:rsidRPr="00F7685F">
              <w:rPr>
                <w:rFonts w:ascii="HelveticaNeueLT Pro 43 LtEx" w:hAnsi="HelveticaNeueLT Pro 43 LtEx" w:cstheme="minorHAnsi"/>
                <w:b/>
                <w:sz w:val="24"/>
                <w:szCs w:val="24"/>
              </w:rPr>
              <w:t>This is an overview of all learning experiences offered. These experiences may be differentiated to support and challenge each child</w:t>
            </w:r>
            <w:r w:rsidR="007F7D30">
              <w:rPr>
                <w:rFonts w:ascii="HelveticaNeueLT Pro 43 LtEx" w:hAnsi="HelveticaNeueLT Pro 43 LtEx" w:cstheme="minorHAnsi"/>
                <w:b/>
                <w:sz w:val="24"/>
                <w:szCs w:val="24"/>
              </w:rPr>
              <w:t>.</w:t>
            </w:r>
          </w:p>
        </w:tc>
      </w:tr>
      <w:tr w:rsidR="001929EB" w:rsidRPr="00D8323E" w14:paraId="7D8EE850" w14:textId="77777777" w:rsidTr="391A1403">
        <w:tc>
          <w:tcPr>
            <w:tcW w:w="10456" w:type="dxa"/>
            <w:shd w:val="clear" w:color="auto" w:fill="002060"/>
          </w:tcPr>
          <w:p w14:paraId="7ED560F8" w14:textId="77777777" w:rsidR="001929EB" w:rsidRPr="00F7685F" w:rsidRDefault="00F7685F">
            <w:pPr>
              <w:rPr>
                <w:rFonts w:ascii="HelveticaNeueLT Pro 43 LtEx" w:hAnsi="HelveticaNeueLT Pro 43 LtEx" w:cstheme="minorHAnsi"/>
                <w:b/>
                <w:color w:val="FFFFFF" w:themeColor="background1"/>
                <w:sz w:val="24"/>
                <w:szCs w:val="24"/>
              </w:rPr>
            </w:pPr>
            <w:r w:rsidRPr="00F7685F">
              <w:rPr>
                <w:rFonts w:ascii="HelveticaNeueLT Pro 43 LtEx" w:hAnsi="HelveticaNeueLT Pro 43 LtEx" w:cstheme="minorHAnsi"/>
                <w:b/>
                <w:color w:val="FFFFFF" w:themeColor="background1"/>
                <w:sz w:val="24"/>
                <w:szCs w:val="24"/>
              </w:rPr>
              <w:t xml:space="preserve">English &amp; </w:t>
            </w:r>
            <w:r w:rsidR="001929EB" w:rsidRPr="00F7685F">
              <w:rPr>
                <w:rFonts w:ascii="HelveticaNeueLT Pro 43 LtEx" w:hAnsi="HelveticaNeueLT Pro 43 LtEx" w:cstheme="minorHAnsi"/>
                <w:b/>
                <w:color w:val="FFFFFF" w:themeColor="background1"/>
                <w:sz w:val="24"/>
                <w:szCs w:val="24"/>
              </w:rPr>
              <w:t>Literacy</w:t>
            </w:r>
          </w:p>
        </w:tc>
      </w:tr>
      <w:tr w:rsidR="001929EB" w:rsidRPr="00D8323E" w14:paraId="51652BD7" w14:textId="77777777" w:rsidTr="391A1403">
        <w:tc>
          <w:tcPr>
            <w:tcW w:w="10456" w:type="dxa"/>
          </w:tcPr>
          <w:p w14:paraId="3BBB1586" w14:textId="799A8931" w:rsidR="001929EB" w:rsidRPr="00852D18" w:rsidRDefault="00365558">
            <w:pPr>
              <w:rPr>
                <w:rFonts w:cstheme="minorHAnsi"/>
                <w:b/>
                <w:sz w:val="24"/>
                <w:szCs w:val="24"/>
                <w:u w:val="single"/>
              </w:rPr>
            </w:pPr>
            <w:r w:rsidRPr="00852D18">
              <w:rPr>
                <w:rFonts w:cstheme="minorHAnsi"/>
                <w:b/>
                <w:sz w:val="24"/>
                <w:szCs w:val="24"/>
                <w:u w:val="single"/>
              </w:rPr>
              <w:t>Listening and Talking</w:t>
            </w:r>
          </w:p>
          <w:p w14:paraId="7A82CC5B" w14:textId="77777777" w:rsidR="00C63AA4" w:rsidRDefault="00C63AA4" w:rsidP="00C63AA4">
            <w:pPr>
              <w:pStyle w:val="paragraph"/>
              <w:numPr>
                <w:ilvl w:val="0"/>
                <w:numId w:val="40"/>
              </w:numPr>
              <w:jc w:val="both"/>
              <w:rPr>
                <w:rStyle w:val="normaltextrun"/>
                <w:rFonts w:ascii="Calibri" w:hAnsi="Calibri" w:cs="Calibri"/>
              </w:rPr>
            </w:pPr>
            <w:r>
              <w:rPr>
                <w:rStyle w:val="normaltextrun"/>
                <w:rFonts w:ascii="Calibri" w:hAnsi="Calibri" w:cs="Calibri"/>
              </w:rPr>
              <w:t>Through a range of activities, learners will be focussing on developing the following skills:</w:t>
            </w:r>
          </w:p>
          <w:p w14:paraId="06E6BEF7" w14:textId="77777777" w:rsidR="00C63AA4" w:rsidRDefault="00C63AA4" w:rsidP="00C63AA4">
            <w:pPr>
              <w:pStyle w:val="paragraph"/>
              <w:numPr>
                <w:ilvl w:val="1"/>
                <w:numId w:val="40"/>
              </w:numPr>
              <w:jc w:val="both"/>
              <w:rPr>
                <w:rStyle w:val="normaltextrun"/>
                <w:rFonts w:ascii="Calibri" w:hAnsi="Calibri" w:cs="Calibri"/>
              </w:rPr>
            </w:pPr>
            <w:r>
              <w:rPr>
                <w:rStyle w:val="normaltextrun"/>
                <w:rFonts w:ascii="Calibri" w:hAnsi="Calibri" w:cs="Calibri"/>
              </w:rPr>
              <w:t xml:space="preserve"> </w:t>
            </w:r>
            <w:r w:rsidRPr="00C63AA4">
              <w:rPr>
                <w:rStyle w:val="normaltextrun"/>
                <w:rFonts w:ascii="Calibri" w:hAnsi="Calibri" w:cs="Calibri"/>
              </w:rPr>
              <w:t>offer opinions and make sustained contributions on, for example, the pros and cons of a topic.</w:t>
            </w:r>
          </w:p>
          <w:p w14:paraId="5D38BF9A" w14:textId="77777777" w:rsidR="00C63AA4" w:rsidRDefault="00C63AA4" w:rsidP="00C63AA4">
            <w:pPr>
              <w:pStyle w:val="paragraph"/>
              <w:numPr>
                <w:ilvl w:val="1"/>
                <w:numId w:val="40"/>
              </w:numPr>
              <w:jc w:val="both"/>
              <w:rPr>
                <w:rStyle w:val="normaltextrun"/>
                <w:rFonts w:ascii="Calibri" w:hAnsi="Calibri" w:cs="Calibri"/>
              </w:rPr>
            </w:pPr>
            <w:r w:rsidRPr="00C63AA4">
              <w:rPr>
                <w:rStyle w:val="normaltextrun"/>
                <w:rFonts w:ascii="Calibri" w:hAnsi="Calibri" w:cs="Calibri"/>
              </w:rPr>
              <w:t xml:space="preserve">speak confidently, clearly and audibly and select and use relevant resources to </w:t>
            </w:r>
            <w:r>
              <w:rPr>
                <w:rStyle w:val="normaltextrun"/>
                <w:rFonts w:ascii="Calibri" w:hAnsi="Calibri" w:cs="Calibri"/>
              </w:rPr>
              <w:t>support.</w:t>
            </w:r>
          </w:p>
          <w:p w14:paraId="651B67C9" w14:textId="77777777" w:rsidR="00C63AA4" w:rsidRPr="00C63AA4" w:rsidRDefault="00C63AA4" w:rsidP="00C63AA4">
            <w:pPr>
              <w:pStyle w:val="paragraph"/>
              <w:numPr>
                <w:ilvl w:val="1"/>
                <w:numId w:val="40"/>
              </w:numPr>
              <w:jc w:val="both"/>
              <w:rPr>
                <w:rFonts w:ascii="Calibri" w:hAnsi="Calibri" w:cs="Calibri"/>
              </w:rPr>
            </w:pPr>
            <w:r w:rsidRPr="00C63AA4">
              <w:rPr>
                <w:rFonts w:ascii="Calibri" w:hAnsi="Calibri" w:cs="Calibri"/>
              </w:rPr>
              <w:t>Comment on the usefulness of</w:t>
            </w:r>
            <w:r>
              <w:rPr>
                <w:rFonts w:ascii="Calibri" w:hAnsi="Calibri" w:cs="Calibri"/>
              </w:rPr>
              <w:t xml:space="preserve"> </w:t>
            </w:r>
            <w:r w:rsidRPr="00C63AA4">
              <w:rPr>
                <w:rFonts w:ascii="Calibri" w:hAnsi="Calibri" w:cs="Calibri"/>
              </w:rPr>
              <w:t>a text.</w:t>
            </w:r>
          </w:p>
          <w:p w14:paraId="676978FC" w14:textId="593E74F0" w:rsidR="00C63AA4" w:rsidRDefault="00C63AA4" w:rsidP="00C63AA4">
            <w:pPr>
              <w:pStyle w:val="paragraph"/>
              <w:numPr>
                <w:ilvl w:val="1"/>
                <w:numId w:val="40"/>
              </w:numPr>
              <w:jc w:val="both"/>
              <w:rPr>
                <w:rFonts w:ascii="Calibri" w:hAnsi="Calibri" w:cs="Calibri"/>
              </w:rPr>
            </w:pPr>
            <w:r>
              <w:rPr>
                <w:rFonts w:ascii="Calibri" w:hAnsi="Calibri" w:cs="Calibri"/>
              </w:rPr>
              <w:t>S</w:t>
            </w:r>
            <w:r w:rsidRPr="00C63AA4">
              <w:rPr>
                <w:rFonts w:ascii="Calibri" w:hAnsi="Calibri" w:cs="Calibri"/>
              </w:rPr>
              <w:t xml:space="preserve">how </w:t>
            </w:r>
            <w:r>
              <w:rPr>
                <w:rFonts w:ascii="Calibri" w:hAnsi="Calibri" w:cs="Calibri"/>
              </w:rPr>
              <w:t>an</w:t>
            </w:r>
            <w:r w:rsidRPr="00C63AA4">
              <w:rPr>
                <w:rFonts w:ascii="Calibri" w:hAnsi="Calibri" w:cs="Calibri"/>
              </w:rPr>
              <w:t xml:space="preserve"> understanding of</w:t>
            </w:r>
            <w:r>
              <w:rPr>
                <w:rFonts w:ascii="Calibri" w:hAnsi="Calibri" w:cs="Calibri"/>
              </w:rPr>
              <w:t xml:space="preserve"> </w:t>
            </w:r>
            <w:r w:rsidRPr="00C63AA4">
              <w:rPr>
                <w:rFonts w:ascii="Calibri" w:hAnsi="Calibri" w:cs="Calibri"/>
              </w:rPr>
              <w:t>a text by asking and responding to a variety of questions</w:t>
            </w:r>
            <w:r>
              <w:rPr>
                <w:rFonts w:ascii="Calibri" w:hAnsi="Calibri" w:cs="Calibri"/>
              </w:rPr>
              <w:t>.</w:t>
            </w:r>
          </w:p>
          <w:p w14:paraId="19D123E5" w14:textId="69CD4075" w:rsidR="0013232F" w:rsidRPr="00C63AA4" w:rsidRDefault="0013232F" w:rsidP="00C63AA4">
            <w:pPr>
              <w:pStyle w:val="paragraph"/>
              <w:numPr>
                <w:ilvl w:val="1"/>
                <w:numId w:val="40"/>
              </w:numPr>
              <w:jc w:val="both"/>
              <w:rPr>
                <w:rStyle w:val="normaltextrun"/>
                <w:rFonts w:ascii="Calibri" w:hAnsi="Calibri" w:cs="Calibri"/>
              </w:rPr>
            </w:pPr>
            <w:r>
              <w:rPr>
                <w:rStyle w:val="normaltextrun"/>
                <w:rFonts w:ascii="Calibri" w:hAnsi="Calibri" w:cs="Calibri"/>
              </w:rPr>
              <w:t xml:space="preserve">Listening to texts in a range of contexts, such as audiobooks and spoken word. </w:t>
            </w:r>
          </w:p>
          <w:p w14:paraId="388E2313" w14:textId="0358D832" w:rsidR="0088270D" w:rsidRDefault="40D32CDD" w:rsidP="35D9B9D7">
            <w:pPr>
              <w:pStyle w:val="paragraph"/>
              <w:numPr>
                <w:ilvl w:val="0"/>
                <w:numId w:val="40"/>
              </w:numPr>
              <w:spacing w:before="0" w:beforeAutospacing="0" w:after="0" w:afterAutospacing="0"/>
              <w:jc w:val="both"/>
              <w:rPr>
                <w:rStyle w:val="normaltextrun"/>
                <w:rFonts w:ascii="Calibri" w:hAnsi="Calibri" w:cs="Calibri"/>
              </w:rPr>
            </w:pPr>
            <w:r w:rsidRPr="3E03BE7A">
              <w:rPr>
                <w:rStyle w:val="normaltextrun"/>
                <w:rFonts w:ascii="Calibri" w:hAnsi="Calibri" w:cs="Calibri"/>
              </w:rPr>
              <w:t xml:space="preserve">We will also be using the </w:t>
            </w:r>
            <w:r w:rsidR="3A8E2827" w:rsidRPr="3E03BE7A">
              <w:rPr>
                <w:rStyle w:val="normaltextrun"/>
                <w:rFonts w:ascii="Calibri" w:hAnsi="Calibri" w:cs="Calibri"/>
              </w:rPr>
              <w:t>model</w:t>
            </w:r>
            <w:r w:rsidRPr="3E03BE7A">
              <w:rPr>
                <w:rStyle w:val="normaltextrun"/>
                <w:rFonts w:ascii="Calibri" w:hAnsi="Calibri" w:cs="Calibri"/>
              </w:rPr>
              <w:t xml:space="preserve"> of </w:t>
            </w:r>
            <w:r w:rsidR="1747974E" w:rsidRPr="3E03BE7A">
              <w:rPr>
                <w:rStyle w:val="normaltextrun"/>
                <w:rFonts w:ascii="Calibri" w:hAnsi="Calibri" w:cs="Calibri"/>
              </w:rPr>
              <w:t>‘</w:t>
            </w:r>
            <w:r w:rsidRPr="3E03BE7A">
              <w:rPr>
                <w:rStyle w:val="normaltextrun"/>
                <w:rFonts w:ascii="Calibri" w:hAnsi="Calibri" w:cs="Calibri"/>
              </w:rPr>
              <w:t>Building Thinking Classrooms</w:t>
            </w:r>
            <w:r w:rsidR="3DB834E6" w:rsidRPr="3E03BE7A">
              <w:rPr>
                <w:rStyle w:val="normaltextrun"/>
                <w:rFonts w:ascii="Calibri" w:hAnsi="Calibri" w:cs="Calibri"/>
              </w:rPr>
              <w:t>’</w:t>
            </w:r>
            <w:r w:rsidRPr="3E03BE7A">
              <w:rPr>
                <w:rStyle w:val="normaltextrun"/>
                <w:rFonts w:ascii="Calibri" w:hAnsi="Calibri" w:cs="Calibri"/>
              </w:rPr>
              <w:t xml:space="preserve"> to </w:t>
            </w:r>
            <w:r w:rsidR="654BE659" w:rsidRPr="3E03BE7A">
              <w:rPr>
                <w:rStyle w:val="normaltextrun"/>
                <w:rFonts w:ascii="Calibri" w:hAnsi="Calibri" w:cs="Calibri"/>
              </w:rPr>
              <w:t>encou</w:t>
            </w:r>
            <w:r w:rsidR="1F72812C" w:rsidRPr="3E03BE7A">
              <w:rPr>
                <w:rStyle w:val="normaltextrun"/>
                <w:rFonts w:ascii="Calibri" w:hAnsi="Calibri" w:cs="Calibri"/>
              </w:rPr>
              <w:t>r</w:t>
            </w:r>
            <w:r w:rsidR="4DF001FC" w:rsidRPr="3E03BE7A">
              <w:rPr>
                <w:rStyle w:val="normaltextrun"/>
                <w:rFonts w:ascii="Calibri" w:hAnsi="Calibri" w:cs="Calibri"/>
              </w:rPr>
              <w:t>age rich learni</w:t>
            </w:r>
            <w:r w:rsidR="00C63AA4">
              <w:rPr>
                <w:rStyle w:val="normaltextrun"/>
                <w:rFonts w:ascii="Calibri" w:hAnsi="Calibri" w:cs="Calibri"/>
              </w:rPr>
              <w:t>ng and deeper thinking</w:t>
            </w:r>
            <w:r w:rsidR="4DF001FC" w:rsidRPr="3E03BE7A">
              <w:rPr>
                <w:rStyle w:val="normaltextrun"/>
                <w:rFonts w:ascii="Calibri" w:hAnsi="Calibri" w:cs="Calibri"/>
              </w:rPr>
              <w:t xml:space="preserve"> across different curricular topics</w:t>
            </w:r>
            <w:r w:rsidR="1F72812C" w:rsidRPr="3E03BE7A">
              <w:rPr>
                <w:rStyle w:val="normaltextrun"/>
                <w:rFonts w:ascii="Calibri" w:hAnsi="Calibri" w:cs="Calibri"/>
              </w:rPr>
              <w:t>.</w:t>
            </w:r>
          </w:p>
          <w:p w14:paraId="74562072" w14:textId="2D429679" w:rsidR="35D9B9D7" w:rsidRDefault="35D9B9D7" w:rsidP="35D9B9D7">
            <w:pPr>
              <w:pStyle w:val="paragraph"/>
              <w:spacing w:before="0" w:beforeAutospacing="0" w:after="0" w:afterAutospacing="0"/>
              <w:ind w:left="820"/>
              <w:jc w:val="both"/>
              <w:rPr>
                <w:rStyle w:val="eop"/>
                <w:rFonts w:ascii="Calibri" w:hAnsi="Calibri" w:cs="Calibri"/>
              </w:rPr>
            </w:pPr>
          </w:p>
          <w:p w14:paraId="563F9A48" w14:textId="77777777" w:rsidR="0088270D" w:rsidRPr="00852D18" w:rsidRDefault="0088270D" w:rsidP="0088270D">
            <w:pPr>
              <w:rPr>
                <w:rFonts w:cstheme="minorHAnsi"/>
                <w:b/>
                <w:sz w:val="24"/>
                <w:szCs w:val="24"/>
                <w:u w:val="single"/>
              </w:rPr>
            </w:pPr>
            <w:r w:rsidRPr="5FE2515F">
              <w:rPr>
                <w:b/>
                <w:bCs/>
                <w:sz w:val="24"/>
                <w:szCs w:val="24"/>
                <w:u w:val="single"/>
              </w:rPr>
              <w:t>Writing</w:t>
            </w:r>
          </w:p>
          <w:p w14:paraId="4EFBDBC0" w14:textId="312092F8" w:rsidR="00666511" w:rsidRDefault="00666511" w:rsidP="00666511">
            <w:pPr>
              <w:pStyle w:val="ListParagraph"/>
              <w:numPr>
                <w:ilvl w:val="0"/>
                <w:numId w:val="40"/>
              </w:numPr>
              <w:jc w:val="both"/>
              <w:rPr>
                <w:rFonts w:ascii="Calibri" w:eastAsia="Calibri" w:hAnsi="Calibri" w:cs="Calibri"/>
                <w:color w:val="000000" w:themeColor="text1"/>
                <w:sz w:val="24"/>
                <w:szCs w:val="24"/>
              </w:rPr>
            </w:pPr>
            <w:r w:rsidRPr="00757962">
              <w:rPr>
                <w:rFonts w:ascii="Calibri" w:eastAsia="Calibri" w:hAnsi="Calibri" w:cs="Calibri"/>
                <w:b/>
                <w:bCs/>
                <w:color w:val="000000" w:themeColor="text1"/>
                <w:sz w:val="24"/>
                <w:szCs w:val="24"/>
              </w:rPr>
              <w:t>Recount</w:t>
            </w:r>
            <w:r w:rsidR="00757962">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 </w:t>
            </w:r>
            <w:r w:rsidRPr="00666511">
              <w:rPr>
                <w:rFonts w:ascii="Calibri" w:eastAsia="Calibri" w:hAnsi="Calibri" w:cs="Calibri"/>
                <w:color w:val="000000" w:themeColor="text1"/>
                <w:sz w:val="24"/>
                <w:szCs w:val="24"/>
              </w:rPr>
              <w:t>A recount is a piece of writing that retells events that have already happened, such as a personal experience, a school trip or a special event.</w:t>
            </w:r>
            <w:r>
              <w:rPr>
                <w:rFonts w:ascii="Calibri" w:eastAsia="Calibri" w:hAnsi="Calibri" w:cs="Calibri"/>
                <w:color w:val="000000" w:themeColor="text1"/>
                <w:sz w:val="24"/>
                <w:szCs w:val="24"/>
              </w:rPr>
              <w:t xml:space="preserve"> </w:t>
            </w:r>
            <w:r w:rsidR="00C63AA4">
              <w:rPr>
                <w:rFonts w:ascii="Calibri" w:eastAsia="Calibri" w:hAnsi="Calibri" w:cs="Calibri"/>
                <w:color w:val="000000" w:themeColor="text1"/>
                <w:sz w:val="24"/>
                <w:szCs w:val="24"/>
              </w:rPr>
              <w:t>Learners</w:t>
            </w:r>
            <w:r w:rsidRPr="00666511">
              <w:rPr>
                <w:rFonts w:ascii="Calibri" w:eastAsia="Calibri" w:hAnsi="Calibri" w:cs="Calibri"/>
                <w:color w:val="000000" w:themeColor="text1"/>
                <w:sz w:val="24"/>
                <w:szCs w:val="24"/>
              </w:rPr>
              <w:t xml:space="preserve"> will organise their </w:t>
            </w:r>
            <w:r w:rsidR="00757962" w:rsidRPr="00666511">
              <w:rPr>
                <w:rFonts w:ascii="Calibri" w:eastAsia="Calibri" w:hAnsi="Calibri" w:cs="Calibri"/>
                <w:color w:val="000000" w:themeColor="text1"/>
                <w:sz w:val="24"/>
                <w:szCs w:val="24"/>
              </w:rPr>
              <w:t>writing,</w:t>
            </w:r>
            <w:r w:rsidRPr="00666511">
              <w:rPr>
                <w:rFonts w:ascii="Calibri" w:eastAsia="Calibri" w:hAnsi="Calibri" w:cs="Calibri"/>
                <w:color w:val="000000" w:themeColor="text1"/>
                <w:sz w:val="24"/>
                <w:szCs w:val="24"/>
              </w:rPr>
              <w:t xml:space="preserve"> so events are shared in </w:t>
            </w:r>
            <w:r>
              <w:rPr>
                <w:rFonts w:ascii="Calibri" w:eastAsia="Calibri" w:hAnsi="Calibri" w:cs="Calibri"/>
                <w:color w:val="000000" w:themeColor="text1"/>
                <w:sz w:val="24"/>
                <w:szCs w:val="24"/>
              </w:rPr>
              <w:t>chronological order</w:t>
            </w:r>
            <w:r w:rsidRPr="00666511">
              <w:rPr>
                <w:rFonts w:ascii="Calibri" w:eastAsia="Calibri" w:hAnsi="Calibri" w:cs="Calibri"/>
                <w:color w:val="000000" w:themeColor="text1"/>
                <w:sz w:val="24"/>
                <w:szCs w:val="24"/>
              </w:rPr>
              <w:t xml:space="preserve">. They will also practise writing in the past tense and using </w:t>
            </w:r>
            <w:r>
              <w:rPr>
                <w:rFonts w:ascii="Calibri" w:eastAsia="Calibri" w:hAnsi="Calibri" w:cs="Calibri"/>
                <w:color w:val="000000" w:themeColor="text1"/>
                <w:sz w:val="24"/>
                <w:szCs w:val="24"/>
              </w:rPr>
              <w:t xml:space="preserve">time sequencing phrases. </w:t>
            </w:r>
          </w:p>
          <w:p w14:paraId="628A0E75" w14:textId="6832375A" w:rsidR="00666511" w:rsidRPr="00757962" w:rsidRDefault="00757962" w:rsidP="00666511">
            <w:pPr>
              <w:pStyle w:val="ListParagraph"/>
              <w:numPr>
                <w:ilvl w:val="0"/>
                <w:numId w:val="40"/>
              </w:numPr>
              <w:jc w:val="both"/>
              <w:rPr>
                <w:rFonts w:ascii="Calibri" w:eastAsia="Calibri" w:hAnsi="Calibri" w:cs="Calibri"/>
                <w:b/>
                <w:bCs/>
                <w:color w:val="000000" w:themeColor="text1"/>
                <w:sz w:val="24"/>
                <w:szCs w:val="24"/>
              </w:rPr>
            </w:pPr>
            <w:r w:rsidRPr="00757962">
              <w:rPr>
                <w:rFonts w:ascii="Calibri" w:eastAsia="Calibri" w:hAnsi="Calibri" w:cs="Calibri"/>
                <w:b/>
                <w:bCs/>
                <w:color w:val="000000" w:themeColor="text1"/>
                <w:sz w:val="24"/>
                <w:szCs w:val="24"/>
              </w:rPr>
              <w:t xml:space="preserve">Persuasive </w:t>
            </w:r>
            <w:r w:rsidR="00C63AA4">
              <w:rPr>
                <w:rFonts w:ascii="Calibri" w:eastAsia="Calibri" w:hAnsi="Calibri" w:cs="Calibri"/>
                <w:b/>
                <w:bCs/>
                <w:color w:val="000000" w:themeColor="text1"/>
                <w:sz w:val="24"/>
                <w:szCs w:val="24"/>
              </w:rPr>
              <w:t>–</w:t>
            </w:r>
            <w:r>
              <w:rPr>
                <w:rFonts w:ascii="Calibri" w:eastAsia="Calibri" w:hAnsi="Calibri" w:cs="Calibri"/>
                <w:b/>
                <w:bCs/>
                <w:color w:val="000000" w:themeColor="text1"/>
                <w:sz w:val="24"/>
                <w:szCs w:val="24"/>
              </w:rPr>
              <w:t xml:space="preserve"> </w:t>
            </w:r>
            <w:r w:rsidR="00C63AA4">
              <w:rPr>
                <w:rFonts w:ascii="Calibri" w:eastAsia="Calibri" w:hAnsi="Calibri" w:cs="Calibri"/>
                <w:color w:val="000000" w:themeColor="text1"/>
                <w:sz w:val="24"/>
                <w:szCs w:val="24"/>
              </w:rPr>
              <w:t>L</w:t>
            </w:r>
            <w:r w:rsidR="00C63AA4">
              <w:rPr>
                <w:rFonts w:eastAsia="Calibri"/>
                <w:color w:val="000000" w:themeColor="text1"/>
                <w:sz w:val="24"/>
                <w:szCs w:val="24"/>
              </w:rPr>
              <w:t>earners</w:t>
            </w:r>
            <w:r>
              <w:rPr>
                <w:rFonts w:ascii="Calibri" w:eastAsia="Calibri" w:hAnsi="Calibri" w:cs="Calibri"/>
                <w:color w:val="000000" w:themeColor="text1"/>
                <w:sz w:val="24"/>
                <w:szCs w:val="24"/>
              </w:rPr>
              <w:t xml:space="preserve"> </w:t>
            </w:r>
            <w:r w:rsidR="00C63AA4">
              <w:rPr>
                <w:rFonts w:ascii="Calibri" w:eastAsia="Calibri" w:hAnsi="Calibri" w:cs="Calibri"/>
                <w:color w:val="000000" w:themeColor="text1"/>
                <w:sz w:val="24"/>
                <w:szCs w:val="24"/>
              </w:rPr>
              <w:t>will</w:t>
            </w:r>
            <w:r>
              <w:rPr>
                <w:rFonts w:ascii="Calibri" w:eastAsia="Calibri" w:hAnsi="Calibri" w:cs="Calibri"/>
                <w:color w:val="000000" w:themeColor="text1"/>
                <w:sz w:val="24"/>
                <w:szCs w:val="24"/>
              </w:rPr>
              <w:t xml:space="preserve"> </w:t>
            </w:r>
            <w:r w:rsidR="00C63AA4">
              <w:rPr>
                <w:rFonts w:ascii="Calibri" w:eastAsia="Calibri" w:hAnsi="Calibri" w:cs="Calibri"/>
                <w:color w:val="000000" w:themeColor="text1"/>
                <w:sz w:val="24"/>
                <w:szCs w:val="24"/>
              </w:rPr>
              <w:t>use reason and examples to support their opinions towards an argument. Learners will also explore using a range of persuasive language and phrasing to make their arguments</w:t>
            </w:r>
            <w:r w:rsidR="0013232F">
              <w:rPr>
                <w:rFonts w:ascii="Calibri" w:eastAsia="Calibri" w:hAnsi="Calibri" w:cs="Calibri"/>
                <w:color w:val="000000" w:themeColor="text1"/>
                <w:sz w:val="24"/>
                <w:szCs w:val="24"/>
              </w:rPr>
              <w:t xml:space="preserve"> more convincing. </w:t>
            </w:r>
          </w:p>
          <w:p w14:paraId="2B235497" w14:textId="6166AAD8" w:rsidR="006D5673" w:rsidRPr="00852D18" w:rsidRDefault="000E4714" w:rsidP="000E4714">
            <w:pPr>
              <w:pStyle w:val="ListParagraph"/>
              <w:numPr>
                <w:ilvl w:val="0"/>
                <w:numId w:val="40"/>
              </w:numPr>
              <w:jc w:val="both"/>
              <w:rPr>
                <w:rFonts w:cstheme="minorHAnsi"/>
                <w:b/>
                <w:sz w:val="24"/>
                <w:szCs w:val="24"/>
                <w:u w:val="single"/>
              </w:rPr>
            </w:pPr>
            <w:r w:rsidRPr="00852D18">
              <w:rPr>
                <w:rFonts w:cstheme="minorHAnsi"/>
                <w:sz w:val="24"/>
                <w:szCs w:val="24"/>
              </w:rPr>
              <w:t>For S</w:t>
            </w:r>
            <w:r w:rsidR="006D5673" w:rsidRPr="00852D18">
              <w:rPr>
                <w:rFonts w:cstheme="minorHAnsi"/>
                <w:sz w:val="24"/>
                <w:szCs w:val="24"/>
              </w:rPr>
              <w:t>pelling, we will use a range of active spelling activities to revise and support learning of new vocabulary and spelling patterns.</w:t>
            </w:r>
          </w:p>
          <w:p w14:paraId="1E6C6EF1" w14:textId="53E40605" w:rsidR="00355922" w:rsidRPr="00852D18" w:rsidRDefault="00757962" w:rsidP="3E03BE7A">
            <w:pPr>
              <w:pStyle w:val="ListParagraph"/>
              <w:numPr>
                <w:ilvl w:val="0"/>
                <w:numId w:val="40"/>
              </w:numPr>
              <w:jc w:val="both"/>
              <w:rPr>
                <w:sz w:val="24"/>
                <w:szCs w:val="24"/>
              </w:rPr>
            </w:pPr>
            <w:r>
              <w:rPr>
                <w:sz w:val="24"/>
                <w:szCs w:val="24"/>
              </w:rPr>
              <w:t>Across our learning, we will continue to develop our independent use of</w:t>
            </w:r>
            <w:r w:rsidR="0088270D" w:rsidRPr="3E03BE7A">
              <w:rPr>
                <w:sz w:val="24"/>
                <w:szCs w:val="24"/>
              </w:rPr>
              <w:t xml:space="preserve"> </w:t>
            </w:r>
            <w:r w:rsidR="000E4714" w:rsidRPr="3E03BE7A">
              <w:rPr>
                <w:sz w:val="24"/>
                <w:szCs w:val="24"/>
              </w:rPr>
              <w:t>core targets of w</w:t>
            </w:r>
            <w:r w:rsidR="006D5673" w:rsidRPr="3E03BE7A">
              <w:rPr>
                <w:sz w:val="24"/>
                <w:szCs w:val="24"/>
              </w:rPr>
              <w:t>riting – punctuation, connectives, openers and interesting vocabulary</w:t>
            </w:r>
            <w:r w:rsidR="7902D405" w:rsidRPr="3E03BE7A">
              <w:rPr>
                <w:sz w:val="24"/>
                <w:szCs w:val="24"/>
              </w:rPr>
              <w:t>, with a particular focus on connectives and openers</w:t>
            </w:r>
          </w:p>
          <w:p w14:paraId="55470D99" w14:textId="77777777" w:rsidR="00270A96" w:rsidRPr="00852D18" w:rsidRDefault="00270A96" w:rsidP="00270A96">
            <w:pPr>
              <w:pStyle w:val="ListParagraph"/>
              <w:ind w:left="820"/>
              <w:rPr>
                <w:rFonts w:cstheme="minorHAnsi"/>
                <w:b/>
                <w:sz w:val="24"/>
                <w:szCs w:val="24"/>
                <w:u w:val="single"/>
              </w:rPr>
            </w:pPr>
          </w:p>
          <w:p w14:paraId="028D4CF3" w14:textId="0AD14317" w:rsidR="768C0872" w:rsidRPr="0013232F" w:rsidRDefault="00365558" w:rsidP="0013232F">
            <w:pPr>
              <w:rPr>
                <w:rFonts w:cstheme="minorHAnsi"/>
                <w:b/>
                <w:sz w:val="24"/>
                <w:szCs w:val="24"/>
                <w:u w:val="single"/>
              </w:rPr>
            </w:pPr>
            <w:r w:rsidRPr="5FE2515F">
              <w:rPr>
                <w:b/>
                <w:bCs/>
                <w:sz w:val="24"/>
                <w:szCs w:val="24"/>
                <w:u w:val="single"/>
              </w:rPr>
              <w:t>Reading</w:t>
            </w:r>
          </w:p>
          <w:p w14:paraId="61F1C474" w14:textId="2AE2E214" w:rsidR="00270A96" w:rsidRDefault="00270A96" w:rsidP="2D1165A5">
            <w:pPr>
              <w:pStyle w:val="ListParagraph"/>
              <w:numPr>
                <w:ilvl w:val="0"/>
                <w:numId w:val="40"/>
              </w:numPr>
              <w:jc w:val="both"/>
              <w:rPr>
                <w:sz w:val="24"/>
                <w:szCs w:val="24"/>
              </w:rPr>
            </w:pPr>
            <w:r w:rsidRPr="5FE2515F">
              <w:rPr>
                <w:sz w:val="24"/>
                <w:szCs w:val="24"/>
              </w:rPr>
              <w:t xml:space="preserve">We will be continuing to develop our reciprocal reading strategies in prediction, clarifying and summarising. </w:t>
            </w:r>
            <w:r w:rsidR="473C2AE1" w:rsidRPr="5FE2515F">
              <w:rPr>
                <w:sz w:val="24"/>
                <w:szCs w:val="24"/>
              </w:rPr>
              <w:t>We will</w:t>
            </w:r>
            <w:r w:rsidR="5C240746" w:rsidRPr="5FE2515F">
              <w:rPr>
                <w:sz w:val="24"/>
                <w:szCs w:val="24"/>
              </w:rPr>
              <w:t xml:space="preserve"> continue to</w:t>
            </w:r>
            <w:r w:rsidR="473C2AE1" w:rsidRPr="5FE2515F">
              <w:rPr>
                <w:sz w:val="24"/>
                <w:szCs w:val="24"/>
              </w:rPr>
              <w:t xml:space="preserve"> embed Vocabulary, Connectives, Openers &amp; Punctuation (VCOP)</w:t>
            </w:r>
            <w:r w:rsidR="425F6896" w:rsidRPr="5FE2515F">
              <w:rPr>
                <w:sz w:val="24"/>
                <w:szCs w:val="24"/>
              </w:rPr>
              <w:t xml:space="preserve"> principles in reading.</w:t>
            </w:r>
          </w:p>
          <w:p w14:paraId="62BF5D58" w14:textId="371765B1" w:rsidR="0013232F" w:rsidRPr="0013232F" w:rsidRDefault="0013232F" w:rsidP="0013232F">
            <w:pPr>
              <w:pStyle w:val="ListParagraph"/>
              <w:numPr>
                <w:ilvl w:val="0"/>
                <w:numId w:val="40"/>
              </w:numPr>
              <w:jc w:val="both"/>
              <w:rPr>
                <w:sz w:val="24"/>
                <w:szCs w:val="24"/>
              </w:rPr>
            </w:pPr>
            <w:r w:rsidRPr="0013232F">
              <w:rPr>
                <w:sz w:val="24"/>
                <w:szCs w:val="24"/>
              </w:rPr>
              <w:t>Metalinguistics – find tricky words and use the context clues to decipher their meaning.</w:t>
            </w:r>
          </w:p>
          <w:p w14:paraId="6C4133DC" w14:textId="59DF3349" w:rsidR="0F1004B7" w:rsidRDefault="0F1004B7" w:rsidP="5FE2515F">
            <w:pPr>
              <w:pStyle w:val="ListParagraph"/>
              <w:numPr>
                <w:ilvl w:val="0"/>
                <w:numId w:val="40"/>
              </w:numPr>
              <w:jc w:val="both"/>
              <w:rPr>
                <w:sz w:val="24"/>
                <w:szCs w:val="24"/>
              </w:rPr>
            </w:pPr>
            <w:r w:rsidRPr="5FE2515F">
              <w:rPr>
                <w:sz w:val="24"/>
                <w:szCs w:val="24"/>
              </w:rPr>
              <w:t>Skimming and scanning a text to find relevant information</w:t>
            </w:r>
          </w:p>
          <w:p w14:paraId="329DC31B" w14:textId="674F2CDB" w:rsidR="0013232F" w:rsidRPr="0013232F" w:rsidRDefault="0013232F" w:rsidP="0013232F">
            <w:pPr>
              <w:pStyle w:val="ListParagraph"/>
              <w:numPr>
                <w:ilvl w:val="0"/>
                <w:numId w:val="40"/>
              </w:numPr>
              <w:jc w:val="both"/>
              <w:rPr>
                <w:sz w:val="24"/>
                <w:szCs w:val="24"/>
              </w:rPr>
            </w:pPr>
            <w:r>
              <w:rPr>
                <w:sz w:val="24"/>
                <w:szCs w:val="24"/>
              </w:rPr>
              <w:t>D</w:t>
            </w:r>
            <w:r w:rsidRPr="0013232F">
              <w:rPr>
                <w:sz w:val="24"/>
                <w:szCs w:val="24"/>
              </w:rPr>
              <w:t>iscuss messages, moods, feelings and attitudes by reading between the lines and using deduction.</w:t>
            </w:r>
          </w:p>
          <w:p w14:paraId="4ECD8BC5" w14:textId="77777777" w:rsidR="006D5673" w:rsidRPr="00852D18" w:rsidRDefault="006D5673" w:rsidP="006D5673">
            <w:pPr>
              <w:ind w:left="360"/>
              <w:rPr>
                <w:rFonts w:cstheme="minorHAnsi"/>
                <w:b/>
                <w:sz w:val="24"/>
                <w:szCs w:val="24"/>
                <w:u w:val="single"/>
              </w:rPr>
            </w:pPr>
          </w:p>
          <w:p w14:paraId="0C2F6C69" w14:textId="048E5D60" w:rsidR="00463A04" w:rsidRPr="00852D18" w:rsidRDefault="00463A04" w:rsidP="00355922">
            <w:pPr>
              <w:rPr>
                <w:rFonts w:cstheme="minorHAnsi"/>
                <w:b/>
                <w:color w:val="000000" w:themeColor="text1"/>
                <w:sz w:val="24"/>
                <w:szCs w:val="24"/>
                <w:u w:val="single"/>
              </w:rPr>
            </w:pPr>
            <w:r w:rsidRPr="00852D18">
              <w:rPr>
                <w:rFonts w:cstheme="minorHAnsi"/>
                <w:b/>
                <w:color w:val="000000" w:themeColor="text1"/>
                <w:sz w:val="24"/>
                <w:szCs w:val="24"/>
                <w:u w:val="single"/>
              </w:rPr>
              <w:t>One Plus Two</w:t>
            </w:r>
          </w:p>
          <w:p w14:paraId="30292EE0" w14:textId="39C51C00" w:rsidR="00463A04" w:rsidRPr="00852D18" w:rsidRDefault="006D5673" w:rsidP="00355922">
            <w:pPr>
              <w:rPr>
                <w:rFonts w:cstheme="minorHAnsi"/>
                <w:b/>
                <w:sz w:val="24"/>
                <w:szCs w:val="24"/>
              </w:rPr>
            </w:pPr>
            <w:r w:rsidRPr="00852D18">
              <w:rPr>
                <w:rFonts w:cstheme="minorHAnsi"/>
                <w:b/>
                <w:sz w:val="24"/>
                <w:szCs w:val="24"/>
              </w:rPr>
              <w:t>French</w:t>
            </w:r>
          </w:p>
          <w:p w14:paraId="2ACF2961" w14:textId="30A8C2CA" w:rsidR="346D7B23" w:rsidRDefault="001979AB" w:rsidP="391A1403">
            <w:pPr>
              <w:pStyle w:val="ListParagraph"/>
              <w:numPr>
                <w:ilvl w:val="0"/>
                <w:numId w:val="40"/>
              </w:numPr>
              <w:spacing w:line="259" w:lineRule="auto"/>
              <w:rPr>
                <w:sz w:val="24"/>
                <w:szCs w:val="24"/>
              </w:rPr>
            </w:pPr>
            <w:r>
              <w:rPr>
                <w:sz w:val="24"/>
                <w:szCs w:val="24"/>
              </w:rPr>
              <w:t xml:space="preserve">Describing myself – using adjectives to describe hair colour, style and length as well as eye colour. </w:t>
            </w:r>
          </w:p>
          <w:p w14:paraId="0A7994D3" w14:textId="22A2D9ED" w:rsidR="391A1403" w:rsidRDefault="001979AB" w:rsidP="391A1403">
            <w:pPr>
              <w:pStyle w:val="ListParagraph"/>
              <w:numPr>
                <w:ilvl w:val="0"/>
                <w:numId w:val="40"/>
              </w:numPr>
              <w:rPr>
                <w:sz w:val="24"/>
                <w:szCs w:val="24"/>
              </w:rPr>
            </w:pPr>
            <w:r>
              <w:rPr>
                <w:sz w:val="24"/>
                <w:szCs w:val="24"/>
              </w:rPr>
              <w:t>Telling the time</w:t>
            </w:r>
          </w:p>
          <w:p w14:paraId="29D9A89E" w14:textId="6A207314" w:rsidR="00355922" w:rsidRPr="00852D18" w:rsidRDefault="75DB1BE4" w:rsidP="5FE2515F">
            <w:pPr>
              <w:rPr>
                <w:b/>
                <w:bCs/>
                <w:sz w:val="24"/>
                <w:szCs w:val="24"/>
              </w:rPr>
            </w:pPr>
            <w:r w:rsidRPr="5FE2515F">
              <w:rPr>
                <w:b/>
                <w:bCs/>
                <w:sz w:val="24"/>
                <w:szCs w:val="24"/>
              </w:rPr>
              <w:t>Spanish</w:t>
            </w:r>
          </w:p>
          <w:p w14:paraId="7CEA5360" w14:textId="5D374955" w:rsidR="00355922" w:rsidRPr="00852D18" w:rsidRDefault="001979AB" w:rsidP="5FE2515F">
            <w:pPr>
              <w:pStyle w:val="ListParagraph"/>
              <w:numPr>
                <w:ilvl w:val="0"/>
                <w:numId w:val="4"/>
              </w:numPr>
              <w:rPr>
                <w:sz w:val="24"/>
                <w:szCs w:val="24"/>
              </w:rPr>
            </w:pPr>
            <w:r>
              <w:rPr>
                <w:sz w:val="24"/>
                <w:szCs w:val="24"/>
              </w:rPr>
              <w:t>Colours</w:t>
            </w:r>
          </w:p>
          <w:p w14:paraId="71EE3FDD" w14:textId="7112FAB5" w:rsidR="00355922" w:rsidRPr="00852D18" w:rsidRDefault="00355922" w:rsidP="5FE2515F">
            <w:pPr>
              <w:rPr>
                <w:sz w:val="24"/>
                <w:szCs w:val="24"/>
              </w:rPr>
            </w:pPr>
          </w:p>
        </w:tc>
      </w:tr>
      <w:tr w:rsidR="001929EB" w:rsidRPr="00D8323E" w14:paraId="0FD027E2" w14:textId="77777777" w:rsidTr="391A1403">
        <w:tc>
          <w:tcPr>
            <w:tcW w:w="10456" w:type="dxa"/>
            <w:shd w:val="clear" w:color="auto" w:fill="002060"/>
          </w:tcPr>
          <w:p w14:paraId="5A727917" w14:textId="77777777" w:rsidR="001929EB" w:rsidRPr="00F7685F" w:rsidRDefault="001929EB">
            <w:pPr>
              <w:rPr>
                <w:rFonts w:ascii="HelveticaNeueLT Pro 43 LtEx" w:hAnsi="HelveticaNeueLT Pro 43 LtEx" w:cstheme="minorHAnsi"/>
                <w:b/>
                <w:sz w:val="24"/>
                <w:szCs w:val="24"/>
              </w:rPr>
            </w:pPr>
            <w:r w:rsidRPr="00F7685F">
              <w:rPr>
                <w:rFonts w:ascii="HelveticaNeueLT Pro 43 LtEx" w:hAnsi="HelveticaNeueLT Pro 43 LtEx" w:cstheme="minorHAnsi"/>
                <w:b/>
                <w:color w:val="FFFFFF" w:themeColor="background1"/>
                <w:sz w:val="24"/>
                <w:szCs w:val="24"/>
              </w:rPr>
              <w:lastRenderedPageBreak/>
              <w:t>Numeracy</w:t>
            </w:r>
            <w:r w:rsidR="00F7685F" w:rsidRPr="00F7685F">
              <w:rPr>
                <w:rFonts w:ascii="HelveticaNeueLT Pro 43 LtEx" w:hAnsi="HelveticaNeueLT Pro 43 LtEx" w:cstheme="minorHAnsi"/>
                <w:b/>
                <w:color w:val="FFFFFF" w:themeColor="background1"/>
                <w:sz w:val="24"/>
                <w:szCs w:val="24"/>
              </w:rPr>
              <w:t xml:space="preserve"> &amp; Maths </w:t>
            </w:r>
          </w:p>
        </w:tc>
      </w:tr>
      <w:tr w:rsidR="00B65EE0" w:rsidRPr="00D8323E" w14:paraId="5451AD3E" w14:textId="77777777" w:rsidTr="391A1403">
        <w:tc>
          <w:tcPr>
            <w:tcW w:w="10456" w:type="dxa"/>
            <w:shd w:val="clear" w:color="auto" w:fill="auto"/>
          </w:tcPr>
          <w:p w14:paraId="727B1198" w14:textId="77777777" w:rsidR="00D036F0" w:rsidRPr="00852D18" w:rsidRDefault="00D036F0" w:rsidP="00D036F0">
            <w:pPr>
              <w:rPr>
                <w:rFonts w:cstheme="minorHAnsi"/>
                <w:b/>
                <w:sz w:val="24"/>
                <w:szCs w:val="24"/>
                <w:u w:val="single"/>
              </w:rPr>
            </w:pPr>
            <w:r w:rsidRPr="00852D18">
              <w:rPr>
                <w:rFonts w:cstheme="minorHAnsi"/>
                <w:b/>
                <w:sz w:val="24"/>
                <w:szCs w:val="24"/>
                <w:u w:val="single"/>
              </w:rPr>
              <w:t>Numeracy</w:t>
            </w:r>
          </w:p>
          <w:p w14:paraId="08D552AE" w14:textId="123026FA" w:rsidR="0088270D" w:rsidRDefault="0088270D" w:rsidP="5FE2515F">
            <w:pPr>
              <w:jc w:val="both"/>
              <w:rPr>
                <w:sz w:val="24"/>
                <w:szCs w:val="24"/>
              </w:rPr>
            </w:pPr>
            <w:r w:rsidRPr="5FE2515F">
              <w:rPr>
                <w:sz w:val="24"/>
                <w:szCs w:val="24"/>
              </w:rPr>
              <w:t xml:space="preserve">Our topic </w:t>
            </w:r>
            <w:r w:rsidR="009E3E08" w:rsidRPr="5FE2515F">
              <w:rPr>
                <w:sz w:val="24"/>
                <w:szCs w:val="24"/>
              </w:rPr>
              <w:t xml:space="preserve">for this term is </w:t>
            </w:r>
            <w:r w:rsidR="001979AB">
              <w:rPr>
                <w:sz w:val="24"/>
                <w:szCs w:val="24"/>
              </w:rPr>
              <w:t xml:space="preserve">multiplication and division. We will look at multiple strategies to support solving problems. We will also be using our place value to multiply and divide 10s, 100s and 1000s. </w:t>
            </w:r>
          </w:p>
          <w:p w14:paraId="1E19965B" w14:textId="77777777" w:rsidR="00A244C3" w:rsidRDefault="00A244C3" w:rsidP="000E4714">
            <w:pPr>
              <w:jc w:val="both"/>
              <w:rPr>
                <w:rFonts w:cstheme="minorHAnsi"/>
                <w:b/>
                <w:sz w:val="24"/>
                <w:szCs w:val="24"/>
                <w:u w:val="single"/>
              </w:rPr>
            </w:pPr>
          </w:p>
          <w:p w14:paraId="4640BA28" w14:textId="14691364" w:rsidR="00D036F0" w:rsidRPr="00852D18" w:rsidRDefault="00D036F0" w:rsidP="000E4714">
            <w:pPr>
              <w:jc w:val="both"/>
              <w:rPr>
                <w:rFonts w:cstheme="minorHAnsi"/>
                <w:sz w:val="24"/>
                <w:szCs w:val="24"/>
              </w:rPr>
            </w:pPr>
            <w:r w:rsidRPr="00852D18">
              <w:rPr>
                <w:rFonts w:cstheme="minorHAnsi"/>
                <w:b/>
                <w:sz w:val="24"/>
                <w:szCs w:val="24"/>
                <w:u w:val="single"/>
              </w:rPr>
              <w:t>Maths</w:t>
            </w:r>
          </w:p>
          <w:p w14:paraId="7E4B3B28" w14:textId="13697DD7" w:rsidR="00A244C3" w:rsidRPr="00A244C3" w:rsidRDefault="00A244C3" w:rsidP="00A244C3">
            <w:pPr>
              <w:pStyle w:val="paragraph"/>
              <w:textAlignment w:val="baseline"/>
              <w:rPr>
                <w:rFonts w:asciiTheme="minorHAnsi" w:hAnsiTheme="minorHAnsi" w:cstheme="minorBidi"/>
              </w:rPr>
            </w:pPr>
            <w:r w:rsidRPr="00A244C3">
              <w:rPr>
                <w:rFonts w:asciiTheme="minorHAnsi" w:hAnsiTheme="minorHAnsi" w:cstheme="minorBidi"/>
              </w:rPr>
              <w:t>In P5, pupils will be learning about data handling, which involves collecting, organising, displaying and interpreting information. This helps children make sense of real</w:t>
            </w:r>
            <w:r w:rsidRPr="00A244C3">
              <w:rPr>
                <w:rFonts w:ascii="Cambria Math" w:hAnsi="Cambria Math" w:cs="Cambria Math"/>
              </w:rPr>
              <w:t>‑</w:t>
            </w:r>
            <w:r w:rsidRPr="00A244C3">
              <w:rPr>
                <w:rFonts w:asciiTheme="minorHAnsi" w:hAnsiTheme="minorHAnsi" w:cstheme="minorBidi"/>
              </w:rPr>
              <w:t>life data and develop important problem</w:t>
            </w:r>
            <w:r w:rsidRPr="00A244C3">
              <w:rPr>
                <w:rFonts w:ascii="Cambria Math" w:hAnsi="Cambria Math" w:cs="Cambria Math"/>
              </w:rPr>
              <w:t>‑</w:t>
            </w:r>
            <w:r w:rsidRPr="00A244C3">
              <w:rPr>
                <w:rFonts w:asciiTheme="minorHAnsi" w:hAnsiTheme="minorHAnsi" w:cstheme="minorBidi"/>
              </w:rPr>
              <w:t>solving skills.</w:t>
            </w:r>
          </w:p>
          <w:p w14:paraId="441153B8" w14:textId="77777777" w:rsidR="00A244C3" w:rsidRDefault="00A244C3" w:rsidP="00A244C3">
            <w:pPr>
              <w:pStyle w:val="paragraph"/>
              <w:contextualSpacing/>
              <w:textAlignment w:val="baseline"/>
              <w:rPr>
                <w:rFonts w:asciiTheme="minorHAnsi" w:hAnsiTheme="minorHAnsi" w:cstheme="minorBidi"/>
              </w:rPr>
            </w:pPr>
            <w:r w:rsidRPr="00A244C3">
              <w:rPr>
                <w:rFonts w:asciiTheme="minorHAnsi" w:hAnsiTheme="minorHAnsi" w:cstheme="minorBidi"/>
              </w:rPr>
              <w:t>Pupils will learn how to:</w:t>
            </w:r>
          </w:p>
          <w:p w14:paraId="1D6F0C77" w14:textId="67084A25" w:rsidR="00A244C3" w:rsidRPr="00A244C3" w:rsidRDefault="00A244C3" w:rsidP="00A244C3">
            <w:pPr>
              <w:pStyle w:val="paragraph"/>
              <w:numPr>
                <w:ilvl w:val="0"/>
                <w:numId w:val="47"/>
              </w:numPr>
              <w:contextualSpacing/>
              <w:textAlignment w:val="baseline"/>
              <w:rPr>
                <w:rFonts w:asciiTheme="minorHAnsi" w:hAnsiTheme="minorHAnsi" w:cstheme="minorBidi"/>
              </w:rPr>
            </w:pPr>
            <w:r w:rsidRPr="00A244C3">
              <w:rPr>
                <w:rFonts w:asciiTheme="minorHAnsi" w:hAnsiTheme="minorHAnsi" w:cstheme="minorBidi"/>
              </w:rPr>
              <w:t>Collect data using tally charts and surveys</w:t>
            </w:r>
          </w:p>
          <w:p w14:paraId="483DF664" w14:textId="77777777" w:rsidR="00A244C3" w:rsidRPr="00A244C3" w:rsidRDefault="00A244C3" w:rsidP="00A244C3">
            <w:pPr>
              <w:pStyle w:val="paragraph"/>
              <w:numPr>
                <w:ilvl w:val="0"/>
                <w:numId w:val="47"/>
              </w:numPr>
              <w:contextualSpacing/>
              <w:textAlignment w:val="baseline"/>
              <w:rPr>
                <w:rFonts w:asciiTheme="minorHAnsi" w:hAnsiTheme="minorHAnsi" w:cstheme="minorBidi"/>
              </w:rPr>
            </w:pPr>
            <w:r w:rsidRPr="00A244C3">
              <w:rPr>
                <w:rFonts w:asciiTheme="minorHAnsi" w:hAnsiTheme="minorHAnsi" w:cstheme="minorBidi"/>
              </w:rPr>
              <w:t>Organise information into tables</w:t>
            </w:r>
          </w:p>
          <w:p w14:paraId="0C2226E9" w14:textId="77777777" w:rsidR="00A244C3" w:rsidRPr="00A244C3" w:rsidRDefault="00A244C3" w:rsidP="00A244C3">
            <w:pPr>
              <w:pStyle w:val="paragraph"/>
              <w:numPr>
                <w:ilvl w:val="0"/>
                <w:numId w:val="47"/>
              </w:numPr>
              <w:contextualSpacing/>
              <w:textAlignment w:val="baseline"/>
              <w:rPr>
                <w:rFonts w:asciiTheme="minorHAnsi" w:hAnsiTheme="minorHAnsi" w:cstheme="minorBidi"/>
              </w:rPr>
            </w:pPr>
            <w:r w:rsidRPr="00A244C3">
              <w:rPr>
                <w:rFonts w:asciiTheme="minorHAnsi" w:hAnsiTheme="minorHAnsi" w:cstheme="minorBidi"/>
              </w:rPr>
              <w:t>Create and read bar graphs, pictograms and charts</w:t>
            </w:r>
          </w:p>
          <w:p w14:paraId="153B5E30" w14:textId="77777777" w:rsidR="00A244C3" w:rsidRDefault="00A244C3" w:rsidP="00A244C3">
            <w:pPr>
              <w:pStyle w:val="paragraph"/>
              <w:numPr>
                <w:ilvl w:val="0"/>
                <w:numId w:val="47"/>
              </w:numPr>
              <w:contextualSpacing/>
              <w:textAlignment w:val="baseline"/>
              <w:rPr>
                <w:rFonts w:asciiTheme="minorHAnsi" w:hAnsiTheme="minorHAnsi" w:cstheme="minorBidi"/>
              </w:rPr>
            </w:pPr>
            <w:r w:rsidRPr="00A244C3">
              <w:rPr>
                <w:rFonts w:asciiTheme="minorHAnsi" w:hAnsiTheme="minorHAnsi" w:cstheme="minorBidi"/>
              </w:rPr>
              <w:t>Answer questions by interpreting data</w:t>
            </w:r>
          </w:p>
          <w:p w14:paraId="4BD39AD6" w14:textId="60DCDF22" w:rsidR="006D5673" w:rsidRPr="00A244C3" w:rsidRDefault="00A244C3" w:rsidP="00A244C3">
            <w:pPr>
              <w:pStyle w:val="paragraph"/>
              <w:numPr>
                <w:ilvl w:val="0"/>
                <w:numId w:val="47"/>
              </w:numPr>
              <w:contextualSpacing/>
              <w:textAlignment w:val="baseline"/>
              <w:rPr>
                <w:rStyle w:val="normaltextrun"/>
                <w:rFonts w:asciiTheme="minorHAnsi" w:hAnsiTheme="minorHAnsi" w:cstheme="minorBidi"/>
              </w:rPr>
            </w:pPr>
            <w:r>
              <w:rPr>
                <w:rFonts w:asciiTheme="minorHAnsi" w:hAnsiTheme="minorHAnsi" w:cstheme="minorBidi"/>
              </w:rPr>
              <w:t>Compare results and explain what the data shows</w:t>
            </w:r>
          </w:p>
        </w:tc>
      </w:tr>
      <w:tr w:rsidR="001929EB" w:rsidRPr="00D8323E" w14:paraId="3A29FA9D" w14:textId="77777777" w:rsidTr="391A1403">
        <w:tc>
          <w:tcPr>
            <w:tcW w:w="10456" w:type="dxa"/>
            <w:shd w:val="clear" w:color="auto" w:fill="002060"/>
          </w:tcPr>
          <w:p w14:paraId="384A9904" w14:textId="77777777" w:rsidR="001929EB" w:rsidRPr="00F7685F" w:rsidRDefault="001929EB">
            <w:pPr>
              <w:rPr>
                <w:rFonts w:ascii="HelveticaNeueLT Pro 43 LtEx" w:hAnsi="HelveticaNeueLT Pro 43 LtEx" w:cstheme="minorHAnsi"/>
                <w:b/>
                <w:sz w:val="24"/>
                <w:szCs w:val="24"/>
              </w:rPr>
            </w:pPr>
            <w:r w:rsidRPr="00F7685F">
              <w:rPr>
                <w:rFonts w:ascii="HelveticaNeueLT Pro 43 LtEx" w:hAnsi="HelveticaNeueLT Pro 43 LtEx" w:cstheme="minorHAnsi"/>
                <w:b/>
                <w:color w:val="FFFFFF" w:themeColor="background1"/>
                <w:sz w:val="24"/>
                <w:szCs w:val="24"/>
              </w:rPr>
              <w:t>Health and Wellbeing</w:t>
            </w:r>
          </w:p>
        </w:tc>
      </w:tr>
      <w:tr w:rsidR="001929EB" w:rsidRPr="00D8323E" w14:paraId="14CE4D41" w14:textId="77777777" w:rsidTr="391A1403">
        <w:tc>
          <w:tcPr>
            <w:tcW w:w="10456" w:type="dxa"/>
          </w:tcPr>
          <w:p w14:paraId="108728F3" w14:textId="686FC2D1" w:rsidR="00590868" w:rsidRPr="00590868" w:rsidRDefault="00A244C3" w:rsidP="00590868">
            <w:pPr>
              <w:pStyle w:val="TableParagraph"/>
              <w:numPr>
                <w:ilvl w:val="0"/>
                <w:numId w:val="37"/>
              </w:numPr>
              <w:spacing w:before="1"/>
              <w:ind w:right="273"/>
              <w:jc w:val="both"/>
              <w:rPr>
                <w:rFonts w:asciiTheme="minorHAnsi" w:hAnsiTheme="minorHAnsi" w:cstheme="minorHAnsi"/>
                <w:b/>
                <w:sz w:val="24"/>
                <w:szCs w:val="24"/>
                <w:u w:val="single"/>
              </w:rPr>
            </w:pPr>
            <w:r>
              <w:rPr>
                <w:rFonts w:asciiTheme="minorHAnsi" w:hAnsiTheme="minorHAnsi" w:cstheme="minorHAnsi"/>
                <w:sz w:val="24"/>
                <w:szCs w:val="24"/>
              </w:rPr>
              <w:t xml:space="preserve">Continuing to focus on friendships </w:t>
            </w:r>
            <w:r w:rsidR="00590868">
              <w:rPr>
                <w:rFonts w:asciiTheme="minorHAnsi" w:hAnsiTheme="minorHAnsi" w:cstheme="minorHAnsi"/>
                <w:sz w:val="24"/>
                <w:szCs w:val="24"/>
              </w:rPr>
              <w:t xml:space="preserve">and how we manage them </w:t>
            </w:r>
          </w:p>
          <w:p w14:paraId="35FB0B8B" w14:textId="4E21A368" w:rsidR="00A244C3" w:rsidRPr="00A244C3" w:rsidRDefault="00A244C3" w:rsidP="006D5673">
            <w:pPr>
              <w:pStyle w:val="TableParagraph"/>
              <w:numPr>
                <w:ilvl w:val="0"/>
                <w:numId w:val="37"/>
              </w:numPr>
              <w:spacing w:before="1"/>
              <w:ind w:right="273"/>
              <w:jc w:val="both"/>
              <w:rPr>
                <w:rFonts w:asciiTheme="minorHAnsi" w:hAnsiTheme="minorHAnsi" w:cstheme="minorHAnsi"/>
                <w:b/>
                <w:sz w:val="24"/>
                <w:szCs w:val="24"/>
                <w:u w:val="single"/>
              </w:rPr>
            </w:pPr>
            <w:r w:rsidRPr="00A244C3">
              <w:rPr>
                <w:rFonts w:asciiTheme="minorHAnsi" w:hAnsiTheme="minorHAnsi" w:cstheme="minorBidi"/>
                <w:sz w:val="24"/>
                <w:szCs w:val="24"/>
              </w:rPr>
              <w:t>pupils will take part in RSHP education (Relationships, Sexual Health and Parenthood), which supports children’s health, wellbeing and personal development. Lessons are taught in an age</w:t>
            </w:r>
            <w:r w:rsidRPr="00A244C3">
              <w:rPr>
                <w:rFonts w:ascii="Cambria Math" w:hAnsi="Cambria Math" w:cs="Cambria Math"/>
                <w:sz w:val="24"/>
                <w:szCs w:val="24"/>
              </w:rPr>
              <w:t>‑</w:t>
            </w:r>
            <w:r w:rsidRPr="00A244C3">
              <w:rPr>
                <w:rFonts w:asciiTheme="minorHAnsi" w:hAnsiTheme="minorHAnsi" w:cstheme="minorBidi"/>
                <w:sz w:val="24"/>
                <w:szCs w:val="24"/>
              </w:rPr>
              <w:t>appropriate, respectful and inclusive way and follow Scottish Government guidance.</w:t>
            </w:r>
            <w:r w:rsidRPr="00A244C3">
              <w:rPr>
                <w:rFonts w:asciiTheme="minorHAnsi" w:hAnsiTheme="minorHAnsi" w:cstheme="minorBidi"/>
                <w:sz w:val="24"/>
                <w:szCs w:val="24"/>
              </w:rPr>
              <w:t xml:space="preserve"> </w:t>
            </w:r>
            <w:r>
              <w:rPr>
                <w:rFonts w:asciiTheme="minorHAnsi" w:hAnsiTheme="minorHAnsi" w:cstheme="minorBidi"/>
                <w:sz w:val="24"/>
                <w:szCs w:val="24"/>
              </w:rPr>
              <w:t xml:space="preserve">Lesson material can be found at </w:t>
            </w:r>
            <w:hyperlink r:id="rId12" w:history="1">
              <w:r w:rsidRPr="0085526E">
                <w:rPr>
                  <w:rStyle w:val="Hyperlink"/>
                  <w:rFonts w:asciiTheme="minorHAnsi" w:hAnsiTheme="minorHAnsi" w:cstheme="minorBidi"/>
                  <w:sz w:val="24"/>
                  <w:szCs w:val="24"/>
                </w:rPr>
                <w:t>https://rshp.scot/second-level/</w:t>
              </w:r>
            </w:hyperlink>
            <w:r>
              <w:rPr>
                <w:rFonts w:asciiTheme="minorHAnsi" w:hAnsiTheme="minorHAnsi" w:cstheme="minorBidi"/>
                <w:sz w:val="24"/>
                <w:szCs w:val="24"/>
              </w:rPr>
              <w:t xml:space="preserve"> </w:t>
            </w:r>
          </w:p>
          <w:p w14:paraId="5B5AFD62" w14:textId="302C7E6E" w:rsidR="006D5673" w:rsidRPr="00852D18" w:rsidRDefault="000E4714" w:rsidP="006D5673">
            <w:pPr>
              <w:pStyle w:val="TableParagraph"/>
              <w:numPr>
                <w:ilvl w:val="0"/>
                <w:numId w:val="37"/>
              </w:numPr>
              <w:spacing w:before="1"/>
              <w:ind w:right="273"/>
              <w:jc w:val="both"/>
              <w:rPr>
                <w:rFonts w:asciiTheme="minorHAnsi" w:hAnsiTheme="minorHAnsi" w:cstheme="minorHAnsi"/>
                <w:b/>
                <w:sz w:val="24"/>
                <w:szCs w:val="24"/>
                <w:u w:val="single"/>
              </w:rPr>
            </w:pPr>
            <w:r w:rsidRPr="00852D18">
              <w:rPr>
                <w:rFonts w:asciiTheme="minorHAnsi" w:hAnsiTheme="minorHAnsi" w:cstheme="minorHAnsi"/>
                <w:sz w:val="24"/>
                <w:szCs w:val="24"/>
              </w:rPr>
              <w:t>“Zones of R</w:t>
            </w:r>
            <w:r w:rsidR="00270A96" w:rsidRPr="00852D18">
              <w:rPr>
                <w:rFonts w:asciiTheme="minorHAnsi" w:hAnsiTheme="minorHAnsi" w:cstheme="minorHAnsi"/>
                <w:sz w:val="24"/>
                <w:szCs w:val="24"/>
              </w:rPr>
              <w:t>egulation</w:t>
            </w:r>
            <w:r w:rsidRPr="00852D18">
              <w:rPr>
                <w:rFonts w:asciiTheme="minorHAnsi" w:hAnsiTheme="minorHAnsi" w:cstheme="minorHAnsi"/>
                <w:sz w:val="24"/>
                <w:szCs w:val="24"/>
              </w:rPr>
              <w:t>”</w:t>
            </w:r>
            <w:r w:rsidR="00270A96" w:rsidRPr="00852D18">
              <w:rPr>
                <w:rFonts w:asciiTheme="minorHAnsi" w:hAnsiTheme="minorHAnsi" w:cstheme="minorHAnsi"/>
                <w:sz w:val="24"/>
                <w:szCs w:val="24"/>
              </w:rPr>
              <w:t xml:space="preserve"> and </w:t>
            </w:r>
            <w:r w:rsidR="00852D18">
              <w:rPr>
                <w:rFonts w:asciiTheme="minorHAnsi" w:hAnsiTheme="minorHAnsi" w:cstheme="minorHAnsi"/>
                <w:sz w:val="24"/>
                <w:szCs w:val="24"/>
              </w:rPr>
              <w:t>“Emotion Works” will be used to underpin the learning.</w:t>
            </w:r>
          </w:p>
          <w:p w14:paraId="1D616625" w14:textId="77777777" w:rsidR="00355922" w:rsidRPr="00852D18" w:rsidRDefault="00355922" w:rsidP="00355922">
            <w:pPr>
              <w:pStyle w:val="TableParagraph"/>
              <w:spacing w:before="1"/>
              <w:ind w:right="273"/>
              <w:jc w:val="both"/>
              <w:rPr>
                <w:rFonts w:asciiTheme="minorHAnsi" w:hAnsiTheme="minorHAnsi" w:cstheme="minorHAnsi"/>
                <w:sz w:val="24"/>
                <w:szCs w:val="24"/>
              </w:rPr>
            </w:pPr>
          </w:p>
          <w:p w14:paraId="6363C10D" w14:textId="1A3B14C6" w:rsidR="00A961EB" w:rsidRPr="00852D18" w:rsidRDefault="00BA28E2" w:rsidP="00355922">
            <w:pPr>
              <w:pStyle w:val="TableParagraph"/>
              <w:spacing w:before="1"/>
              <w:ind w:right="273"/>
              <w:jc w:val="both"/>
              <w:rPr>
                <w:rFonts w:asciiTheme="minorHAnsi" w:hAnsiTheme="minorHAnsi" w:cstheme="minorHAnsi"/>
                <w:b/>
                <w:sz w:val="24"/>
                <w:szCs w:val="24"/>
                <w:u w:val="single"/>
              </w:rPr>
            </w:pPr>
            <w:r w:rsidRPr="5FE2515F">
              <w:rPr>
                <w:rFonts w:asciiTheme="minorHAnsi" w:hAnsiTheme="minorHAnsi" w:cstheme="minorBidi"/>
                <w:b/>
                <w:bCs/>
                <w:sz w:val="24"/>
                <w:szCs w:val="24"/>
                <w:u w:val="single"/>
              </w:rPr>
              <w:t>P</w:t>
            </w:r>
            <w:r w:rsidR="001F7F21" w:rsidRPr="5FE2515F">
              <w:rPr>
                <w:rFonts w:asciiTheme="minorHAnsi" w:hAnsiTheme="minorHAnsi" w:cstheme="minorBidi"/>
                <w:b/>
                <w:bCs/>
                <w:sz w:val="24"/>
                <w:szCs w:val="24"/>
                <w:u w:val="single"/>
              </w:rPr>
              <w:t>.E</w:t>
            </w:r>
            <w:r w:rsidR="000E4714" w:rsidRPr="5FE2515F">
              <w:rPr>
                <w:rFonts w:asciiTheme="minorHAnsi" w:hAnsiTheme="minorHAnsi" w:cstheme="minorBidi"/>
                <w:b/>
                <w:bCs/>
                <w:sz w:val="24"/>
                <w:szCs w:val="24"/>
                <w:u w:val="single"/>
              </w:rPr>
              <w:t>.</w:t>
            </w:r>
          </w:p>
          <w:p w14:paraId="28FEB381" w14:textId="77777777" w:rsidR="00A244C3" w:rsidRDefault="00A244C3" w:rsidP="00A244C3">
            <w:pPr>
              <w:pStyle w:val="Default"/>
              <w:numPr>
                <w:ilvl w:val="0"/>
                <w:numId w:val="29"/>
              </w:numPr>
              <w:spacing w:line="259" w:lineRule="auto"/>
              <w:jc w:val="both"/>
              <w:rPr>
                <w:rFonts w:asciiTheme="minorHAnsi" w:hAnsiTheme="minorHAnsi" w:cstheme="minorBidi"/>
              </w:rPr>
            </w:pPr>
            <w:r>
              <w:rPr>
                <w:rFonts w:asciiTheme="minorHAnsi" w:hAnsiTheme="minorHAnsi" w:cstheme="minorBidi"/>
              </w:rPr>
              <w:t>Athletics</w:t>
            </w:r>
            <w:r w:rsidR="39BD5234" w:rsidRPr="5FE2515F">
              <w:rPr>
                <w:rFonts w:asciiTheme="minorHAnsi" w:hAnsiTheme="minorHAnsi" w:cstheme="minorBidi"/>
              </w:rPr>
              <w:t xml:space="preserve"> – </w:t>
            </w:r>
          </w:p>
          <w:p w14:paraId="5B4D65C2" w14:textId="1A63627E" w:rsidR="00CE5D71" w:rsidRPr="00AA53E9" w:rsidRDefault="00A244C3" w:rsidP="00A244C3">
            <w:pPr>
              <w:pStyle w:val="Default"/>
              <w:numPr>
                <w:ilvl w:val="0"/>
                <w:numId w:val="29"/>
              </w:numPr>
              <w:spacing w:line="259" w:lineRule="auto"/>
              <w:jc w:val="both"/>
              <w:rPr>
                <w:rFonts w:asciiTheme="minorHAnsi" w:hAnsiTheme="minorHAnsi" w:cstheme="minorBidi"/>
              </w:rPr>
            </w:pPr>
            <w:r>
              <w:rPr>
                <w:rFonts w:asciiTheme="minorHAnsi" w:hAnsiTheme="minorHAnsi" w:cstheme="minorBidi"/>
              </w:rPr>
              <w:t>Cricket</w:t>
            </w:r>
            <w:r w:rsidR="00D22824" w:rsidRPr="5FE2515F">
              <w:rPr>
                <w:rFonts w:asciiTheme="minorHAnsi" w:hAnsiTheme="minorHAnsi" w:cstheme="minorBidi"/>
              </w:rPr>
              <w:t xml:space="preserve"> </w:t>
            </w:r>
            <w:r w:rsidR="00CE5D71" w:rsidRPr="5FE2515F">
              <w:rPr>
                <w:rFonts w:asciiTheme="minorHAnsi" w:hAnsiTheme="minorHAnsi" w:cstheme="minorBidi"/>
              </w:rPr>
              <w:t xml:space="preserve">– </w:t>
            </w:r>
          </w:p>
        </w:tc>
      </w:tr>
      <w:tr w:rsidR="001929EB" w:rsidRPr="00D8323E" w14:paraId="013789EF" w14:textId="77777777" w:rsidTr="391A1403">
        <w:tc>
          <w:tcPr>
            <w:tcW w:w="10456" w:type="dxa"/>
            <w:shd w:val="clear" w:color="auto" w:fill="002060"/>
          </w:tcPr>
          <w:p w14:paraId="6EBD2E94" w14:textId="77777777" w:rsidR="001929EB" w:rsidRPr="00F7685F" w:rsidRDefault="001929EB">
            <w:pPr>
              <w:rPr>
                <w:rFonts w:ascii="HelveticaNeueLT Pro 43 LtEx" w:hAnsi="HelveticaNeueLT Pro 43 LtEx" w:cstheme="minorHAnsi"/>
                <w:b/>
                <w:color w:val="FFFFFF" w:themeColor="background1"/>
                <w:sz w:val="24"/>
                <w:szCs w:val="24"/>
              </w:rPr>
            </w:pPr>
            <w:r w:rsidRPr="00F7685F">
              <w:rPr>
                <w:rFonts w:ascii="HelveticaNeueLT Pro 43 LtEx" w:hAnsi="HelveticaNeueLT Pro 43 LtEx" w:cstheme="minorHAnsi"/>
                <w:b/>
                <w:color w:val="FFFFFF" w:themeColor="background1"/>
                <w:sz w:val="24"/>
                <w:szCs w:val="24"/>
              </w:rPr>
              <w:t>Interdisciplinary Learning</w:t>
            </w:r>
          </w:p>
        </w:tc>
      </w:tr>
      <w:tr w:rsidR="001929EB" w:rsidRPr="00D8323E" w14:paraId="42C13504" w14:textId="77777777" w:rsidTr="391A1403">
        <w:tc>
          <w:tcPr>
            <w:tcW w:w="10456" w:type="dxa"/>
          </w:tcPr>
          <w:p w14:paraId="45DD60B0" w14:textId="1D542385" w:rsidR="00CE5D71" w:rsidRDefault="00A244C3" w:rsidP="35D9B9D7">
            <w:pPr>
              <w:pStyle w:val="paragraph"/>
              <w:spacing w:before="0" w:beforeAutospacing="0" w:after="0" w:afterAutospacing="0"/>
              <w:textAlignment w:val="baseline"/>
              <w:rPr>
                <w:rStyle w:val="normaltextrun"/>
                <w:rFonts w:ascii="Calibri" w:hAnsi="Calibri" w:cs="Calibri"/>
                <w:b/>
                <w:bCs/>
                <w:u w:val="single"/>
              </w:rPr>
            </w:pPr>
            <w:r>
              <w:rPr>
                <w:rStyle w:val="normaltextrun"/>
                <w:rFonts w:ascii="Calibri" w:hAnsi="Calibri" w:cs="Calibri"/>
                <w:b/>
                <w:bCs/>
                <w:sz w:val="22"/>
                <w:szCs w:val="22"/>
                <w:u w:val="single"/>
              </w:rPr>
              <w:t>Bi</w:t>
            </w:r>
            <w:r>
              <w:rPr>
                <w:rStyle w:val="normaltextrun"/>
                <w:rFonts w:ascii="Calibri" w:hAnsi="Calibri" w:cs="Calibri"/>
                <w:b/>
                <w:bCs/>
                <w:u w:val="single"/>
              </w:rPr>
              <w:t>odiversity and Independence</w:t>
            </w:r>
          </w:p>
          <w:p w14:paraId="12E0123F" w14:textId="77777777" w:rsidR="00A244C3" w:rsidRPr="000E4714" w:rsidRDefault="00A244C3" w:rsidP="35D9B9D7">
            <w:pPr>
              <w:pStyle w:val="paragraph"/>
              <w:spacing w:before="0" w:beforeAutospacing="0" w:after="0" w:afterAutospacing="0"/>
              <w:textAlignment w:val="baseline"/>
              <w:rPr>
                <w:rFonts w:ascii="Segoe UI" w:hAnsi="Segoe UI" w:cs="Segoe UI"/>
                <w:sz w:val="16"/>
                <w:szCs w:val="16"/>
              </w:rPr>
            </w:pPr>
          </w:p>
          <w:p w14:paraId="4BA60C6C" w14:textId="08F0B7F5" w:rsidR="00A244C3" w:rsidRDefault="00A244C3" w:rsidP="00A244C3">
            <w:pPr>
              <w:pStyle w:val="paragraph"/>
              <w:numPr>
                <w:ilvl w:val="0"/>
                <w:numId w:val="44"/>
              </w:numPr>
              <w:spacing w:before="0" w:beforeAutospacing="0" w:after="0" w:afterAutospacing="0"/>
              <w:jc w:val="both"/>
              <w:textAlignment w:val="baseline"/>
              <w:rPr>
                <w:rFonts w:ascii="Calibri" w:hAnsi="Calibri" w:cs="Calibri"/>
              </w:rPr>
            </w:pPr>
            <w:r w:rsidRPr="00A244C3">
              <w:rPr>
                <w:rFonts w:ascii="Calibri" w:hAnsi="Calibri" w:cs="Calibri"/>
              </w:rPr>
              <w:t xml:space="preserve">This topic helps </w:t>
            </w:r>
            <w:r w:rsidR="00000BF9">
              <w:rPr>
                <w:rFonts w:ascii="Calibri" w:hAnsi="Calibri" w:cs="Calibri"/>
              </w:rPr>
              <w:t>learners</w:t>
            </w:r>
            <w:r w:rsidRPr="00A244C3">
              <w:rPr>
                <w:rFonts w:ascii="Calibri" w:hAnsi="Calibri" w:cs="Calibri"/>
              </w:rPr>
              <w:t xml:space="preserve"> understand the wide variety of living things on our planet and how plants, animals and humans depend on one another to surviv</w:t>
            </w:r>
            <w:r w:rsidR="00000BF9">
              <w:rPr>
                <w:rFonts w:ascii="Calibri" w:hAnsi="Calibri" w:cs="Calibri"/>
              </w:rPr>
              <w:t xml:space="preserve">e. We will explore what biodiversity means and why it is important. We will also look at different plants and animals in local and global habitats, how living things are connected through food chains and ecosystems and ways humans can protect and care for the environment. </w:t>
            </w:r>
          </w:p>
          <w:p w14:paraId="19722115" w14:textId="77777777" w:rsidR="00A244C3" w:rsidRPr="00A244C3" w:rsidRDefault="00A244C3" w:rsidP="00000BF9">
            <w:pPr>
              <w:pStyle w:val="paragraph"/>
              <w:spacing w:before="0" w:beforeAutospacing="0" w:after="0" w:afterAutospacing="0"/>
              <w:ind w:left="720"/>
              <w:jc w:val="both"/>
              <w:textAlignment w:val="baseline"/>
              <w:rPr>
                <w:rFonts w:ascii="Calibri" w:hAnsi="Calibri" w:cs="Calibri"/>
              </w:rPr>
            </w:pPr>
          </w:p>
          <w:p w14:paraId="6762C6B7" w14:textId="77777777" w:rsidR="00A244C3" w:rsidRDefault="00A244C3" w:rsidP="000E4714">
            <w:pPr>
              <w:pStyle w:val="paragraph"/>
              <w:spacing w:before="0" w:beforeAutospacing="0" w:after="0" w:afterAutospacing="0"/>
              <w:textAlignment w:val="baseline"/>
              <w:rPr>
                <w:rFonts w:ascii="Calibri" w:hAnsi="Calibri" w:cs="Calibri"/>
                <w:b/>
                <w:bCs/>
                <w:sz w:val="22"/>
                <w:szCs w:val="22"/>
              </w:rPr>
            </w:pPr>
          </w:p>
          <w:p w14:paraId="11EE6A9A" w14:textId="3928A586" w:rsidR="000E4714" w:rsidRDefault="000E4714" w:rsidP="000E4714">
            <w:pPr>
              <w:pStyle w:val="paragraph"/>
              <w:spacing w:before="0" w:beforeAutospacing="0" w:after="0" w:afterAutospacing="0"/>
              <w:textAlignment w:val="baseline"/>
              <w:rPr>
                <w:rFonts w:ascii="Calibri" w:hAnsi="Calibri" w:cs="Calibri"/>
                <w:b/>
                <w:sz w:val="22"/>
              </w:rPr>
            </w:pPr>
            <w:r w:rsidRPr="5FE2515F">
              <w:rPr>
                <w:rFonts w:ascii="Calibri" w:hAnsi="Calibri" w:cs="Calibri"/>
                <w:b/>
                <w:bCs/>
                <w:sz w:val="22"/>
                <w:szCs w:val="22"/>
              </w:rPr>
              <w:t>Questions from the Children:</w:t>
            </w:r>
          </w:p>
          <w:p w14:paraId="74E7832E" w14:textId="77777777" w:rsidR="000E4714" w:rsidRDefault="00000BF9" w:rsidP="35D9B9D7">
            <w:pPr>
              <w:pStyle w:val="paragraph"/>
              <w:numPr>
                <w:ilvl w:val="0"/>
                <w:numId w:val="44"/>
              </w:numPr>
              <w:spacing w:before="0" w:beforeAutospacing="0" w:after="0" w:afterAutospacing="0"/>
              <w:textAlignment w:val="baseline"/>
              <w:rPr>
                <w:rFonts w:ascii="Calibri" w:hAnsi="Calibri" w:cs="Calibri"/>
                <w:sz w:val="22"/>
                <w:szCs w:val="22"/>
              </w:rPr>
            </w:pPr>
            <w:r>
              <w:rPr>
                <w:rFonts w:ascii="Calibri" w:hAnsi="Calibri" w:cs="Calibri"/>
                <w:sz w:val="22"/>
                <w:szCs w:val="22"/>
              </w:rPr>
              <w:t>How do animals behave differently?</w:t>
            </w:r>
          </w:p>
          <w:p w14:paraId="46D1E2E9" w14:textId="77777777" w:rsidR="00000BF9" w:rsidRDefault="00000BF9" w:rsidP="35D9B9D7">
            <w:pPr>
              <w:pStyle w:val="paragraph"/>
              <w:numPr>
                <w:ilvl w:val="0"/>
                <w:numId w:val="44"/>
              </w:numPr>
              <w:spacing w:before="0" w:beforeAutospacing="0" w:after="0" w:afterAutospacing="0"/>
              <w:textAlignment w:val="baseline"/>
              <w:rPr>
                <w:rFonts w:ascii="Calibri" w:hAnsi="Calibri" w:cs="Calibri"/>
                <w:sz w:val="22"/>
                <w:szCs w:val="22"/>
              </w:rPr>
            </w:pPr>
            <w:r>
              <w:rPr>
                <w:rFonts w:ascii="Calibri" w:hAnsi="Calibri" w:cs="Calibri"/>
                <w:sz w:val="22"/>
                <w:szCs w:val="22"/>
              </w:rPr>
              <w:t>How does a food web/chain start?</w:t>
            </w:r>
          </w:p>
          <w:p w14:paraId="50CB9AF1" w14:textId="77777777" w:rsidR="00000BF9" w:rsidRDefault="00000BF9" w:rsidP="35D9B9D7">
            <w:pPr>
              <w:pStyle w:val="paragraph"/>
              <w:numPr>
                <w:ilvl w:val="0"/>
                <w:numId w:val="44"/>
              </w:numPr>
              <w:spacing w:before="0" w:beforeAutospacing="0" w:after="0" w:afterAutospacing="0"/>
              <w:textAlignment w:val="baseline"/>
              <w:rPr>
                <w:rFonts w:ascii="Calibri" w:hAnsi="Calibri" w:cs="Calibri"/>
                <w:sz w:val="22"/>
                <w:szCs w:val="22"/>
              </w:rPr>
            </w:pPr>
            <w:r>
              <w:rPr>
                <w:rFonts w:ascii="Calibri" w:hAnsi="Calibri" w:cs="Calibri"/>
                <w:sz w:val="22"/>
                <w:szCs w:val="22"/>
              </w:rPr>
              <w:t>How can we develop our playground to support wildlife?</w:t>
            </w:r>
          </w:p>
          <w:p w14:paraId="09370DF5" w14:textId="77777777" w:rsidR="00000BF9" w:rsidRDefault="00000BF9" w:rsidP="35D9B9D7">
            <w:pPr>
              <w:pStyle w:val="paragraph"/>
              <w:numPr>
                <w:ilvl w:val="0"/>
                <w:numId w:val="44"/>
              </w:numPr>
              <w:spacing w:before="0" w:beforeAutospacing="0" w:after="0" w:afterAutospacing="0"/>
              <w:textAlignment w:val="baseline"/>
              <w:rPr>
                <w:rFonts w:ascii="Calibri" w:hAnsi="Calibri" w:cs="Calibri"/>
                <w:sz w:val="22"/>
                <w:szCs w:val="22"/>
              </w:rPr>
            </w:pPr>
            <w:r>
              <w:rPr>
                <w:rFonts w:ascii="Calibri" w:hAnsi="Calibri" w:cs="Calibri"/>
                <w:sz w:val="22"/>
                <w:szCs w:val="22"/>
              </w:rPr>
              <w:t>Are all flying animals carnivorous?</w:t>
            </w:r>
          </w:p>
          <w:p w14:paraId="6DF301B4" w14:textId="77777777" w:rsidR="00000BF9" w:rsidRDefault="00000BF9" w:rsidP="35D9B9D7">
            <w:pPr>
              <w:pStyle w:val="paragraph"/>
              <w:numPr>
                <w:ilvl w:val="0"/>
                <w:numId w:val="44"/>
              </w:numPr>
              <w:spacing w:before="0" w:beforeAutospacing="0" w:after="0" w:afterAutospacing="0"/>
              <w:textAlignment w:val="baseline"/>
              <w:rPr>
                <w:rFonts w:ascii="Calibri" w:hAnsi="Calibri" w:cs="Calibri"/>
                <w:sz w:val="22"/>
                <w:szCs w:val="22"/>
              </w:rPr>
            </w:pPr>
            <w:r>
              <w:rPr>
                <w:rFonts w:ascii="Calibri" w:hAnsi="Calibri" w:cs="Calibri"/>
                <w:sz w:val="22"/>
                <w:szCs w:val="22"/>
              </w:rPr>
              <w:t>What are ecosystems and how are they different?</w:t>
            </w:r>
          </w:p>
          <w:p w14:paraId="1CCE87C9" w14:textId="77777777" w:rsidR="00000BF9" w:rsidRDefault="00000BF9" w:rsidP="35D9B9D7">
            <w:pPr>
              <w:pStyle w:val="paragraph"/>
              <w:numPr>
                <w:ilvl w:val="0"/>
                <w:numId w:val="44"/>
              </w:numPr>
              <w:spacing w:before="0" w:beforeAutospacing="0" w:after="0" w:afterAutospacing="0"/>
              <w:textAlignment w:val="baseline"/>
              <w:rPr>
                <w:rFonts w:ascii="Calibri" w:hAnsi="Calibri" w:cs="Calibri"/>
                <w:sz w:val="22"/>
                <w:szCs w:val="22"/>
              </w:rPr>
            </w:pPr>
            <w:r>
              <w:rPr>
                <w:rFonts w:ascii="Calibri" w:hAnsi="Calibri" w:cs="Calibri"/>
                <w:sz w:val="22"/>
                <w:szCs w:val="22"/>
              </w:rPr>
              <w:t>How are plants used in medicine?</w:t>
            </w:r>
          </w:p>
          <w:p w14:paraId="0157EAB0" w14:textId="77777777" w:rsidR="00000BF9" w:rsidRDefault="00000BF9" w:rsidP="35D9B9D7">
            <w:pPr>
              <w:pStyle w:val="paragraph"/>
              <w:numPr>
                <w:ilvl w:val="0"/>
                <w:numId w:val="44"/>
              </w:numPr>
              <w:spacing w:before="0" w:beforeAutospacing="0" w:after="0" w:afterAutospacing="0"/>
              <w:textAlignment w:val="baseline"/>
              <w:rPr>
                <w:rFonts w:ascii="Calibri" w:hAnsi="Calibri" w:cs="Calibri"/>
                <w:sz w:val="22"/>
                <w:szCs w:val="22"/>
              </w:rPr>
            </w:pPr>
            <w:r>
              <w:rPr>
                <w:rFonts w:ascii="Calibri" w:hAnsi="Calibri" w:cs="Calibri"/>
                <w:sz w:val="22"/>
                <w:szCs w:val="22"/>
              </w:rPr>
              <w:t>How can plants help society?</w:t>
            </w:r>
          </w:p>
          <w:p w14:paraId="2F691708" w14:textId="77777777" w:rsidR="00000BF9" w:rsidRDefault="00000BF9" w:rsidP="35D9B9D7">
            <w:pPr>
              <w:pStyle w:val="paragraph"/>
              <w:numPr>
                <w:ilvl w:val="0"/>
                <w:numId w:val="44"/>
              </w:numPr>
              <w:spacing w:before="0" w:beforeAutospacing="0" w:after="0" w:afterAutospacing="0"/>
              <w:textAlignment w:val="baseline"/>
              <w:rPr>
                <w:rFonts w:ascii="Calibri" w:hAnsi="Calibri" w:cs="Calibri"/>
                <w:sz w:val="22"/>
                <w:szCs w:val="22"/>
              </w:rPr>
            </w:pPr>
            <w:r>
              <w:rPr>
                <w:rFonts w:ascii="Calibri" w:hAnsi="Calibri" w:cs="Calibri"/>
                <w:sz w:val="22"/>
                <w:szCs w:val="22"/>
              </w:rPr>
              <w:t>How have animals evolved over time?</w:t>
            </w:r>
          </w:p>
          <w:p w14:paraId="79458D33" w14:textId="77777777" w:rsidR="00000BF9" w:rsidRDefault="00000BF9" w:rsidP="00000BF9">
            <w:pPr>
              <w:pStyle w:val="paragraph"/>
              <w:spacing w:before="0" w:beforeAutospacing="0" w:after="0" w:afterAutospacing="0"/>
              <w:textAlignment w:val="baseline"/>
              <w:rPr>
                <w:rFonts w:ascii="Calibri" w:hAnsi="Calibri" w:cs="Calibri"/>
                <w:sz w:val="22"/>
                <w:szCs w:val="22"/>
              </w:rPr>
            </w:pPr>
          </w:p>
          <w:p w14:paraId="672A6659" w14:textId="5EBF4A86" w:rsidR="00000BF9" w:rsidRPr="000E4714" w:rsidRDefault="00000BF9" w:rsidP="00000BF9">
            <w:pPr>
              <w:pStyle w:val="paragraph"/>
              <w:spacing w:before="0" w:beforeAutospacing="0" w:after="0" w:afterAutospacing="0"/>
              <w:textAlignment w:val="baseline"/>
              <w:rPr>
                <w:rFonts w:ascii="Calibri" w:hAnsi="Calibri" w:cs="Calibri"/>
                <w:sz w:val="22"/>
                <w:szCs w:val="22"/>
              </w:rPr>
            </w:pPr>
          </w:p>
        </w:tc>
      </w:tr>
      <w:tr w:rsidR="001929EB" w:rsidRPr="00D8323E" w14:paraId="4E95CD59" w14:textId="77777777" w:rsidTr="391A1403">
        <w:tc>
          <w:tcPr>
            <w:tcW w:w="10456" w:type="dxa"/>
            <w:shd w:val="clear" w:color="auto" w:fill="002060"/>
          </w:tcPr>
          <w:p w14:paraId="07601E76" w14:textId="77777777" w:rsidR="001929EB" w:rsidRPr="00F7685F" w:rsidRDefault="00D8323E">
            <w:pPr>
              <w:rPr>
                <w:rFonts w:ascii="HelveticaNeueLT Pro 43 LtEx" w:hAnsi="HelveticaNeueLT Pro 43 LtEx" w:cstheme="minorHAnsi"/>
                <w:b/>
                <w:sz w:val="24"/>
                <w:szCs w:val="24"/>
              </w:rPr>
            </w:pPr>
            <w:r w:rsidRPr="00F7685F">
              <w:rPr>
                <w:rFonts w:ascii="HelveticaNeueLT Pro 43 LtEx" w:hAnsi="HelveticaNeueLT Pro 43 LtEx" w:cstheme="minorHAnsi"/>
                <w:b/>
                <w:color w:val="FFFFFF" w:themeColor="background1"/>
                <w:sz w:val="24"/>
                <w:szCs w:val="24"/>
              </w:rPr>
              <w:t>Discrete Learning</w:t>
            </w:r>
          </w:p>
        </w:tc>
      </w:tr>
      <w:tr w:rsidR="001929EB" w:rsidRPr="00D8323E" w14:paraId="4B5507E4" w14:textId="77777777" w:rsidTr="391A1403">
        <w:tc>
          <w:tcPr>
            <w:tcW w:w="10456" w:type="dxa"/>
          </w:tcPr>
          <w:p w14:paraId="7ACFD815" w14:textId="2C2956EF" w:rsidR="00CE14F7" w:rsidRPr="008C1B1C" w:rsidRDefault="3A03E2BB" w:rsidP="558F6508">
            <w:pPr>
              <w:pStyle w:val="paragraph"/>
              <w:spacing w:before="0" w:beforeAutospacing="0" w:after="0" w:afterAutospacing="0"/>
              <w:textAlignment w:val="baseline"/>
              <w:rPr>
                <w:rStyle w:val="normaltextrun"/>
                <w:rFonts w:ascii="Calibri" w:hAnsi="Calibri" w:cs="Calibri"/>
                <w:b/>
                <w:bCs/>
                <w:sz w:val="22"/>
                <w:szCs w:val="22"/>
                <w:u w:val="single"/>
              </w:rPr>
            </w:pPr>
            <w:r w:rsidRPr="558F6508">
              <w:rPr>
                <w:rStyle w:val="normaltextrun"/>
                <w:rFonts w:ascii="Calibri" w:hAnsi="Calibri" w:cs="Calibri"/>
                <w:b/>
                <w:bCs/>
                <w:sz w:val="22"/>
                <w:szCs w:val="22"/>
                <w:u w:val="single"/>
              </w:rPr>
              <w:t>RME</w:t>
            </w:r>
          </w:p>
          <w:p w14:paraId="575B5BB4" w14:textId="564CFACE" w:rsidR="006D5673" w:rsidRDefault="3A03E2BB" w:rsidP="5FE2515F">
            <w:pPr>
              <w:pStyle w:val="paragraph"/>
              <w:numPr>
                <w:ilvl w:val="0"/>
                <w:numId w:val="44"/>
              </w:numPr>
              <w:spacing w:before="0" w:beforeAutospacing="0" w:after="0" w:afterAutospacing="0"/>
              <w:textAlignment w:val="baseline"/>
              <w:rPr>
                <w:rStyle w:val="normaltextrun"/>
                <w:rFonts w:ascii="Calibri" w:hAnsi="Calibri" w:cs="Calibri"/>
                <w:sz w:val="22"/>
                <w:szCs w:val="22"/>
              </w:rPr>
            </w:pPr>
            <w:r w:rsidRPr="5FE2515F">
              <w:rPr>
                <w:rStyle w:val="normaltextrun"/>
                <w:rFonts w:ascii="Calibri" w:hAnsi="Calibri" w:cs="Calibri"/>
                <w:sz w:val="22"/>
                <w:szCs w:val="22"/>
              </w:rPr>
              <w:t>Exploring religious festivals from around the world</w:t>
            </w:r>
            <w:r w:rsidR="00D22824" w:rsidRPr="5FE2515F">
              <w:rPr>
                <w:rStyle w:val="normaltextrun"/>
                <w:rFonts w:ascii="Calibri" w:hAnsi="Calibri" w:cs="Calibri"/>
                <w:sz w:val="22"/>
                <w:szCs w:val="22"/>
              </w:rPr>
              <w:t>.</w:t>
            </w:r>
          </w:p>
          <w:p w14:paraId="3067E48A" w14:textId="77777777" w:rsidR="00000BF9" w:rsidRDefault="00000BF9" w:rsidP="00000BF9">
            <w:pPr>
              <w:pStyle w:val="paragraph"/>
              <w:spacing w:before="0" w:beforeAutospacing="0" w:after="0" w:afterAutospacing="0"/>
              <w:textAlignment w:val="baseline"/>
              <w:rPr>
                <w:rStyle w:val="normaltextrun"/>
                <w:rFonts w:ascii="Calibri" w:hAnsi="Calibri" w:cs="Calibri"/>
                <w:sz w:val="22"/>
                <w:szCs w:val="22"/>
              </w:rPr>
            </w:pPr>
          </w:p>
          <w:p w14:paraId="594856E6" w14:textId="77777777" w:rsidR="00000BF9" w:rsidRDefault="00000BF9" w:rsidP="00000BF9">
            <w:pPr>
              <w:pStyle w:val="paragraph"/>
              <w:spacing w:before="0" w:beforeAutospacing="0" w:after="0" w:afterAutospacing="0"/>
              <w:textAlignment w:val="baseline"/>
              <w:rPr>
                <w:rStyle w:val="normaltextrun"/>
                <w:rFonts w:ascii="Calibri" w:hAnsi="Calibri" w:cs="Calibri"/>
                <w:sz w:val="22"/>
                <w:szCs w:val="22"/>
              </w:rPr>
            </w:pPr>
          </w:p>
          <w:p w14:paraId="3D370055" w14:textId="2AEBBCED" w:rsidR="00000BF9" w:rsidRDefault="00000BF9" w:rsidP="00000BF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sz w:val="22"/>
                <w:szCs w:val="22"/>
              </w:rPr>
              <w:lastRenderedPageBreak/>
              <w:t>Music</w:t>
            </w:r>
          </w:p>
          <w:p w14:paraId="27F7327E" w14:textId="77777777" w:rsidR="00000BF9" w:rsidRPr="00000BF9" w:rsidRDefault="00000BF9" w:rsidP="00000BF9">
            <w:pPr>
              <w:pStyle w:val="paragraph"/>
              <w:spacing w:before="0" w:beforeAutospacing="0" w:after="0" w:afterAutospacing="0"/>
              <w:textAlignment w:val="baseline"/>
              <w:rPr>
                <w:rStyle w:val="normaltextrun"/>
                <w:rFonts w:ascii="Calibri" w:hAnsi="Calibri" w:cs="Calibri"/>
                <w:sz w:val="22"/>
                <w:szCs w:val="22"/>
              </w:rPr>
            </w:pPr>
          </w:p>
          <w:p w14:paraId="567FBBB0" w14:textId="6D558F87" w:rsidR="006D5673" w:rsidRPr="008C1B1C" w:rsidRDefault="006D5673" w:rsidP="00000BF9">
            <w:pPr>
              <w:pStyle w:val="paragraph"/>
              <w:spacing w:before="0" w:beforeAutospacing="0" w:after="0" w:afterAutospacing="0"/>
              <w:textAlignment w:val="baseline"/>
              <w:rPr>
                <w:rStyle w:val="normaltextrun"/>
                <w:rFonts w:ascii="Calibri" w:hAnsi="Calibri" w:cs="Calibri"/>
                <w:sz w:val="22"/>
                <w:szCs w:val="22"/>
              </w:rPr>
            </w:pPr>
          </w:p>
        </w:tc>
      </w:tr>
      <w:tr w:rsidR="001929EB" w:rsidRPr="00D8323E" w14:paraId="3D613979" w14:textId="77777777" w:rsidTr="391A1403">
        <w:tc>
          <w:tcPr>
            <w:tcW w:w="10456" w:type="dxa"/>
            <w:shd w:val="clear" w:color="auto" w:fill="002060"/>
          </w:tcPr>
          <w:p w14:paraId="4C2EEEB5" w14:textId="232BCDAC" w:rsidR="001929EB" w:rsidRPr="001D7DAB" w:rsidRDefault="001929EB">
            <w:pPr>
              <w:rPr>
                <w:rFonts w:ascii="HelveticaNeueLT Pro 43 LtEx" w:hAnsi="HelveticaNeueLT Pro 43 LtEx" w:cstheme="minorHAnsi"/>
                <w:b/>
                <w:sz w:val="24"/>
                <w:szCs w:val="24"/>
              </w:rPr>
            </w:pPr>
            <w:r w:rsidRPr="001D7DAB">
              <w:rPr>
                <w:rFonts w:ascii="HelveticaNeueLT Pro 43 LtEx" w:hAnsi="HelveticaNeueLT Pro 43 LtEx" w:cstheme="minorHAnsi"/>
                <w:b/>
                <w:color w:val="FFFFFF" w:themeColor="background1"/>
                <w:sz w:val="24"/>
                <w:szCs w:val="24"/>
              </w:rPr>
              <w:lastRenderedPageBreak/>
              <w:t xml:space="preserve">Other </w:t>
            </w:r>
            <w:r w:rsidR="00297AC0">
              <w:rPr>
                <w:rFonts w:ascii="HelveticaNeueLT Pro 43 LtEx" w:hAnsi="HelveticaNeueLT Pro 43 LtEx" w:cstheme="minorHAnsi"/>
                <w:b/>
                <w:color w:val="FFFFFF" w:themeColor="background1"/>
                <w:sz w:val="24"/>
                <w:szCs w:val="24"/>
              </w:rPr>
              <w:t>I</w:t>
            </w:r>
            <w:r w:rsidRPr="001D7DAB">
              <w:rPr>
                <w:rFonts w:ascii="HelveticaNeueLT Pro 43 LtEx" w:hAnsi="HelveticaNeueLT Pro 43 LtEx" w:cstheme="minorHAnsi"/>
                <w:b/>
                <w:color w:val="FFFFFF" w:themeColor="background1"/>
                <w:sz w:val="24"/>
                <w:szCs w:val="24"/>
              </w:rPr>
              <w:t>nformation</w:t>
            </w:r>
          </w:p>
        </w:tc>
      </w:tr>
      <w:tr w:rsidR="00EB5355" w:rsidRPr="00D8323E" w14:paraId="366F87FB" w14:textId="77777777" w:rsidTr="391A1403">
        <w:tc>
          <w:tcPr>
            <w:tcW w:w="10456" w:type="dxa"/>
          </w:tcPr>
          <w:p w14:paraId="3BF91D78" w14:textId="0C27E8C3" w:rsidR="163F1F31" w:rsidRDefault="163F1F31" w:rsidP="3E03BE7A">
            <w:pPr>
              <w:rPr>
                <w:rFonts w:eastAsiaTheme="minorEastAsia"/>
                <w:b/>
                <w:bCs/>
                <w:sz w:val="24"/>
                <w:szCs w:val="24"/>
                <w:u w:val="single"/>
              </w:rPr>
            </w:pPr>
            <w:r w:rsidRPr="3E03BE7A">
              <w:rPr>
                <w:rFonts w:eastAsiaTheme="minorEastAsia"/>
                <w:b/>
                <w:bCs/>
                <w:sz w:val="24"/>
                <w:szCs w:val="24"/>
                <w:u w:val="single"/>
              </w:rPr>
              <w:t>Coats and Jackets</w:t>
            </w:r>
          </w:p>
          <w:p w14:paraId="295DB8BF" w14:textId="34535884" w:rsidR="163F1F31" w:rsidRDefault="163F1F31" w:rsidP="3E03BE7A">
            <w:pPr>
              <w:rPr>
                <w:rFonts w:eastAsiaTheme="minorEastAsia"/>
                <w:sz w:val="24"/>
                <w:szCs w:val="24"/>
              </w:rPr>
            </w:pPr>
            <w:r w:rsidRPr="3E03BE7A">
              <w:rPr>
                <w:rFonts w:eastAsiaTheme="minorEastAsia"/>
                <w:sz w:val="24"/>
                <w:szCs w:val="24"/>
              </w:rPr>
              <w:t>Could we please remind all parents to send their children to school with a jacket, especially on days where their class is scheduled to have PE outside.</w:t>
            </w:r>
          </w:p>
          <w:p w14:paraId="76B97168" w14:textId="3E08E40F" w:rsidR="3E03BE7A" w:rsidRDefault="3E03BE7A" w:rsidP="3E03BE7A">
            <w:pPr>
              <w:rPr>
                <w:rFonts w:eastAsiaTheme="minorEastAsia"/>
                <w:b/>
                <w:bCs/>
                <w:sz w:val="24"/>
                <w:szCs w:val="24"/>
                <w:u w:val="single"/>
              </w:rPr>
            </w:pPr>
          </w:p>
          <w:p w14:paraId="305411B0" w14:textId="77777777" w:rsidR="00EB5355" w:rsidRPr="00D75889" w:rsidRDefault="00EB5355" w:rsidP="00EB5355">
            <w:pPr>
              <w:rPr>
                <w:rFonts w:eastAsiaTheme="minorEastAsia"/>
                <w:b/>
                <w:bCs/>
                <w:sz w:val="24"/>
                <w:szCs w:val="24"/>
                <w:u w:val="single"/>
              </w:rPr>
            </w:pPr>
            <w:r>
              <w:rPr>
                <w:rFonts w:eastAsiaTheme="minorEastAsia"/>
                <w:b/>
                <w:bCs/>
                <w:sz w:val="24"/>
                <w:szCs w:val="24"/>
                <w:u w:val="single"/>
              </w:rPr>
              <w:t>Rannoch</w:t>
            </w:r>
            <w:r w:rsidRPr="084BBB27">
              <w:rPr>
                <w:rFonts w:eastAsiaTheme="minorEastAsia"/>
                <w:b/>
                <w:bCs/>
                <w:sz w:val="24"/>
                <w:szCs w:val="24"/>
                <w:u w:val="single"/>
              </w:rPr>
              <w:t xml:space="preserve"> Clan</w:t>
            </w:r>
          </w:p>
          <w:p w14:paraId="243757B8" w14:textId="77777777" w:rsidR="00EB5355" w:rsidRDefault="00EB5355" w:rsidP="00EB5355">
            <w:pPr>
              <w:rPr>
                <w:rFonts w:eastAsiaTheme="minorEastAsia"/>
                <w:sz w:val="24"/>
                <w:szCs w:val="24"/>
              </w:rPr>
            </w:pPr>
          </w:p>
          <w:p w14:paraId="7A2CEBF5" w14:textId="77777777" w:rsidR="00EB5355" w:rsidRDefault="00EB5355" w:rsidP="00EB5355">
            <w:pPr>
              <w:rPr>
                <w:rFonts w:eastAsiaTheme="minorEastAsia"/>
                <w:sz w:val="24"/>
                <w:szCs w:val="24"/>
              </w:rPr>
            </w:pPr>
            <w:r w:rsidRPr="5FE2515F">
              <w:rPr>
                <w:rFonts w:eastAsiaTheme="minorEastAsia"/>
                <w:sz w:val="24"/>
                <w:szCs w:val="24"/>
              </w:rPr>
              <w:t xml:space="preserve">PE Days: </w:t>
            </w:r>
          </w:p>
          <w:p w14:paraId="6B24594D" w14:textId="4A0C286D" w:rsidR="0ECF48AD" w:rsidRDefault="0ECF48AD" w:rsidP="5FE2515F">
            <w:pPr>
              <w:pStyle w:val="ListParagraph"/>
              <w:numPr>
                <w:ilvl w:val="0"/>
                <w:numId w:val="46"/>
              </w:numPr>
              <w:rPr>
                <w:sz w:val="24"/>
                <w:szCs w:val="24"/>
              </w:rPr>
            </w:pPr>
            <w:r w:rsidRPr="5FE2515F">
              <w:rPr>
                <w:sz w:val="24"/>
                <w:szCs w:val="24"/>
              </w:rPr>
              <w:t xml:space="preserve">Monday – Outdoors </w:t>
            </w:r>
          </w:p>
          <w:p w14:paraId="46A7BCBB" w14:textId="02FA25D6" w:rsidR="00EB5355" w:rsidRDefault="10CBC65F" w:rsidP="00EB5355">
            <w:pPr>
              <w:pStyle w:val="ListParagraph"/>
              <w:numPr>
                <w:ilvl w:val="0"/>
                <w:numId w:val="46"/>
              </w:numPr>
              <w:rPr>
                <w:sz w:val="24"/>
                <w:szCs w:val="24"/>
              </w:rPr>
            </w:pPr>
            <w:r w:rsidRPr="5FE2515F">
              <w:rPr>
                <w:sz w:val="24"/>
                <w:szCs w:val="24"/>
              </w:rPr>
              <w:t xml:space="preserve">Tuesday </w:t>
            </w:r>
            <w:r w:rsidR="00EB5355" w:rsidRPr="5FE2515F">
              <w:rPr>
                <w:sz w:val="24"/>
                <w:szCs w:val="24"/>
              </w:rPr>
              <w:t xml:space="preserve">– </w:t>
            </w:r>
            <w:r w:rsidR="6D4A4327" w:rsidRPr="5FE2515F">
              <w:rPr>
                <w:sz w:val="24"/>
                <w:szCs w:val="24"/>
              </w:rPr>
              <w:t>Arena</w:t>
            </w:r>
          </w:p>
          <w:p w14:paraId="2C002EFF" w14:textId="77777777" w:rsidR="00EB5355" w:rsidRDefault="00EB5355" w:rsidP="00EB5355">
            <w:pPr>
              <w:rPr>
                <w:rFonts w:eastAsiaTheme="minorEastAsia"/>
                <w:sz w:val="24"/>
                <w:szCs w:val="24"/>
              </w:rPr>
            </w:pPr>
          </w:p>
          <w:p w14:paraId="7DF76708" w14:textId="7C46D688" w:rsidR="00852D18" w:rsidRDefault="00852D18" w:rsidP="00852D18">
            <w:pPr>
              <w:rPr>
                <w:sz w:val="24"/>
                <w:szCs w:val="24"/>
              </w:rPr>
            </w:pPr>
            <w:r w:rsidRPr="5FE2515F">
              <w:rPr>
                <w:sz w:val="24"/>
                <w:szCs w:val="24"/>
              </w:rPr>
              <w:t xml:space="preserve">Miss Boden will be out of class on </w:t>
            </w:r>
            <w:r w:rsidR="3BE0DAAB" w:rsidRPr="5FE2515F">
              <w:rPr>
                <w:sz w:val="24"/>
                <w:szCs w:val="24"/>
              </w:rPr>
              <w:t>Thursday</w:t>
            </w:r>
            <w:r w:rsidR="22B47DD4" w:rsidRPr="5FE2515F">
              <w:rPr>
                <w:sz w:val="24"/>
                <w:szCs w:val="24"/>
              </w:rPr>
              <w:t xml:space="preserve">s </w:t>
            </w:r>
            <w:r w:rsidR="4B9D5841" w:rsidRPr="5FE2515F">
              <w:rPr>
                <w:sz w:val="24"/>
                <w:szCs w:val="24"/>
              </w:rPr>
              <w:t>8:45am – 11:30am</w:t>
            </w:r>
            <w:r w:rsidRPr="5FE2515F">
              <w:rPr>
                <w:sz w:val="24"/>
                <w:szCs w:val="24"/>
              </w:rPr>
              <w:t>.</w:t>
            </w:r>
            <w:r w:rsidR="00D22824" w:rsidRPr="5FE2515F">
              <w:rPr>
                <w:sz w:val="24"/>
                <w:szCs w:val="24"/>
              </w:rPr>
              <w:t xml:space="preserve"> </w:t>
            </w:r>
            <w:r w:rsidRPr="5FE2515F">
              <w:rPr>
                <w:sz w:val="24"/>
                <w:szCs w:val="24"/>
              </w:rPr>
              <w:t>M</w:t>
            </w:r>
            <w:r w:rsidR="7F1B0AFD" w:rsidRPr="5FE2515F">
              <w:rPr>
                <w:sz w:val="24"/>
                <w:szCs w:val="24"/>
              </w:rPr>
              <w:t>rs McGarvey</w:t>
            </w:r>
            <w:r w:rsidRPr="5FE2515F">
              <w:rPr>
                <w:sz w:val="24"/>
                <w:szCs w:val="24"/>
              </w:rPr>
              <w:t xml:space="preserve"> will cover the clan during this time.</w:t>
            </w:r>
          </w:p>
          <w:p w14:paraId="0ED5E2A3" w14:textId="77777777" w:rsidR="00EB5355" w:rsidRDefault="00EB5355" w:rsidP="00EB5355">
            <w:pPr>
              <w:rPr>
                <w:sz w:val="24"/>
                <w:szCs w:val="24"/>
              </w:rPr>
            </w:pPr>
          </w:p>
          <w:p w14:paraId="3E643F30" w14:textId="77777777" w:rsidR="00EB5355" w:rsidRDefault="00EB5355" w:rsidP="00EB5355">
            <w:pPr>
              <w:rPr>
                <w:rFonts w:eastAsiaTheme="minorEastAsia"/>
                <w:b/>
                <w:bCs/>
                <w:sz w:val="24"/>
                <w:szCs w:val="24"/>
                <w:u w:val="single"/>
              </w:rPr>
            </w:pPr>
            <w:r>
              <w:rPr>
                <w:rFonts w:eastAsiaTheme="minorEastAsia"/>
                <w:b/>
                <w:bCs/>
                <w:sz w:val="24"/>
                <w:szCs w:val="24"/>
                <w:u w:val="single"/>
              </w:rPr>
              <w:t>Leven</w:t>
            </w:r>
            <w:r w:rsidRPr="084BBB27">
              <w:rPr>
                <w:rFonts w:eastAsiaTheme="minorEastAsia"/>
                <w:b/>
                <w:bCs/>
                <w:sz w:val="24"/>
                <w:szCs w:val="24"/>
                <w:u w:val="single"/>
              </w:rPr>
              <w:t xml:space="preserve"> Clan</w:t>
            </w:r>
          </w:p>
          <w:p w14:paraId="26D8E237" w14:textId="77777777" w:rsidR="00EB5355" w:rsidRDefault="00EB5355" w:rsidP="00EB5355">
            <w:pPr>
              <w:rPr>
                <w:rFonts w:eastAsiaTheme="minorEastAsia"/>
                <w:sz w:val="24"/>
                <w:szCs w:val="24"/>
              </w:rPr>
            </w:pPr>
          </w:p>
          <w:p w14:paraId="696B2049" w14:textId="77777777" w:rsidR="00EB5355" w:rsidRDefault="00EB5355" w:rsidP="00EB5355">
            <w:pPr>
              <w:rPr>
                <w:rFonts w:eastAsiaTheme="minorEastAsia"/>
                <w:sz w:val="24"/>
                <w:szCs w:val="24"/>
              </w:rPr>
            </w:pPr>
            <w:r w:rsidRPr="084BBB27">
              <w:rPr>
                <w:rFonts w:eastAsiaTheme="minorEastAsia"/>
                <w:sz w:val="24"/>
                <w:szCs w:val="24"/>
              </w:rPr>
              <w:t xml:space="preserve">PE Days: </w:t>
            </w:r>
          </w:p>
          <w:p w14:paraId="4DC27539" w14:textId="122D6B9C" w:rsidR="00EB5355" w:rsidRDefault="00852D18" w:rsidP="00EB5355">
            <w:pPr>
              <w:pStyle w:val="ListParagraph"/>
              <w:numPr>
                <w:ilvl w:val="0"/>
                <w:numId w:val="46"/>
              </w:numPr>
              <w:rPr>
                <w:sz w:val="24"/>
                <w:szCs w:val="24"/>
              </w:rPr>
            </w:pPr>
            <w:r>
              <w:rPr>
                <w:sz w:val="24"/>
                <w:szCs w:val="24"/>
              </w:rPr>
              <w:t>Tuesday</w:t>
            </w:r>
            <w:r w:rsidR="00EB5355" w:rsidRPr="4645B3E2">
              <w:rPr>
                <w:sz w:val="24"/>
                <w:szCs w:val="24"/>
              </w:rPr>
              <w:t xml:space="preserve"> – Arena</w:t>
            </w:r>
          </w:p>
          <w:p w14:paraId="3817EA58" w14:textId="20229B6D" w:rsidR="00EB5355" w:rsidRDefault="00852D18" w:rsidP="00EB5355">
            <w:pPr>
              <w:pStyle w:val="ListParagraph"/>
              <w:numPr>
                <w:ilvl w:val="0"/>
                <w:numId w:val="46"/>
              </w:numPr>
              <w:rPr>
                <w:sz w:val="24"/>
                <w:szCs w:val="24"/>
              </w:rPr>
            </w:pPr>
            <w:r>
              <w:rPr>
                <w:sz w:val="24"/>
                <w:szCs w:val="24"/>
              </w:rPr>
              <w:t>Wedne</w:t>
            </w:r>
            <w:r w:rsidR="00EB5355" w:rsidRPr="1413D622">
              <w:rPr>
                <w:sz w:val="24"/>
                <w:szCs w:val="24"/>
              </w:rPr>
              <w:t>sday - Outdoors</w:t>
            </w:r>
          </w:p>
          <w:p w14:paraId="0885F542" w14:textId="77777777" w:rsidR="00EB5355" w:rsidRDefault="00EB5355" w:rsidP="00EB5355">
            <w:pPr>
              <w:rPr>
                <w:rFonts w:eastAsiaTheme="minorEastAsia"/>
                <w:sz w:val="24"/>
                <w:szCs w:val="24"/>
              </w:rPr>
            </w:pPr>
          </w:p>
          <w:p w14:paraId="161E9CCD" w14:textId="4D44EE41" w:rsidR="00EB5355" w:rsidRDefault="00EB5355" w:rsidP="00EB5355">
            <w:pPr>
              <w:rPr>
                <w:sz w:val="24"/>
                <w:szCs w:val="24"/>
              </w:rPr>
            </w:pPr>
            <w:r w:rsidRPr="5FE2515F">
              <w:rPr>
                <w:sz w:val="24"/>
                <w:szCs w:val="24"/>
              </w:rPr>
              <w:t>Mr</w:t>
            </w:r>
            <w:r w:rsidR="00852D18" w:rsidRPr="5FE2515F">
              <w:rPr>
                <w:sz w:val="24"/>
                <w:szCs w:val="24"/>
              </w:rPr>
              <w:t>s Clarkson</w:t>
            </w:r>
            <w:r w:rsidRPr="5FE2515F">
              <w:rPr>
                <w:sz w:val="24"/>
                <w:szCs w:val="24"/>
              </w:rPr>
              <w:t xml:space="preserve"> will </w:t>
            </w:r>
            <w:r w:rsidR="00852D18" w:rsidRPr="5FE2515F">
              <w:rPr>
                <w:sz w:val="24"/>
                <w:szCs w:val="24"/>
              </w:rPr>
              <w:t>be out of class</w:t>
            </w:r>
            <w:r w:rsidRPr="5FE2515F">
              <w:rPr>
                <w:sz w:val="24"/>
                <w:szCs w:val="24"/>
              </w:rPr>
              <w:t xml:space="preserve"> on </w:t>
            </w:r>
            <w:r w:rsidR="00000BF9">
              <w:rPr>
                <w:sz w:val="24"/>
                <w:szCs w:val="24"/>
              </w:rPr>
              <w:t>Mondays</w:t>
            </w:r>
            <w:r w:rsidR="3BBA5780" w:rsidRPr="5FE2515F">
              <w:rPr>
                <w:sz w:val="24"/>
                <w:szCs w:val="24"/>
              </w:rPr>
              <w:t xml:space="preserve"> from </w:t>
            </w:r>
            <w:r w:rsidR="1F9CD4CC" w:rsidRPr="5FE2515F">
              <w:rPr>
                <w:sz w:val="24"/>
                <w:szCs w:val="24"/>
              </w:rPr>
              <w:t>12:00pm – 3:15pm</w:t>
            </w:r>
            <w:r w:rsidRPr="5FE2515F">
              <w:rPr>
                <w:sz w:val="24"/>
                <w:szCs w:val="24"/>
              </w:rPr>
              <w:t xml:space="preserve">. </w:t>
            </w:r>
            <w:r w:rsidR="00852D18" w:rsidRPr="5FE2515F">
              <w:rPr>
                <w:sz w:val="24"/>
                <w:szCs w:val="24"/>
              </w:rPr>
              <w:t>M</w:t>
            </w:r>
            <w:r w:rsidR="33371E62" w:rsidRPr="5FE2515F">
              <w:rPr>
                <w:sz w:val="24"/>
                <w:szCs w:val="24"/>
              </w:rPr>
              <w:t>iss McGuire</w:t>
            </w:r>
            <w:r w:rsidRPr="5FE2515F">
              <w:rPr>
                <w:sz w:val="24"/>
                <w:szCs w:val="24"/>
              </w:rPr>
              <w:t xml:space="preserve"> will cover the clan </w:t>
            </w:r>
            <w:r w:rsidR="00852D18" w:rsidRPr="5FE2515F">
              <w:rPr>
                <w:sz w:val="24"/>
                <w:szCs w:val="24"/>
              </w:rPr>
              <w:t>during this time.</w:t>
            </w:r>
          </w:p>
          <w:p w14:paraId="2F722450" w14:textId="77777777" w:rsidR="00EB5355" w:rsidRDefault="00EB5355" w:rsidP="00EB5355">
            <w:pPr>
              <w:rPr>
                <w:sz w:val="24"/>
                <w:szCs w:val="24"/>
              </w:rPr>
            </w:pPr>
          </w:p>
          <w:p w14:paraId="48E7E19C" w14:textId="77777777" w:rsidR="00EB5355" w:rsidRDefault="00EB5355" w:rsidP="00EB5355">
            <w:pPr>
              <w:rPr>
                <w:rFonts w:eastAsiaTheme="minorEastAsia"/>
                <w:b/>
                <w:bCs/>
                <w:sz w:val="24"/>
                <w:szCs w:val="24"/>
                <w:u w:val="single"/>
              </w:rPr>
            </w:pPr>
            <w:r w:rsidRPr="084BBB27">
              <w:rPr>
                <w:rFonts w:eastAsiaTheme="minorEastAsia"/>
                <w:b/>
                <w:bCs/>
                <w:sz w:val="24"/>
                <w:szCs w:val="24"/>
                <w:u w:val="single"/>
              </w:rPr>
              <w:t>Tummel Clan</w:t>
            </w:r>
          </w:p>
          <w:p w14:paraId="02C701A1" w14:textId="77777777" w:rsidR="00EB5355" w:rsidRDefault="00EB5355" w:rsidP="00EB5355">
            <w:pPr>
              <w:rPr>
                <w:rFonts w:eastAsiaTheme="minorEastAsia"/>
                <w:sz w:val="24"/>
                <w:szCs w:val="24"/>
              </w:rPr>
            </w:pPr>
          </w:p>
          <w:p w14:paraId="27963CCE" w14:textId="77777777" w:rsidR="00EB5355" w:rsidRDefault="00EB5355" w:rsidP="00EB5355">
            <w:pPr>
              <w:rPr>
                <w:rFonts w:eastAsiaTheme="minorEastAsia"/>
                <w:sz w:val="24"/>
                <w:szCs w:val="24"/>
              </w:rPr>
            </w:pPr>
            <w:r w:rsidRPr="084BBB27">
              <w:rPr>
                <w:rFonts w:eastAsiaTheme="minorEastAsia"/>
                <w:sz w:val="24"/>
                <w:szCs w:val="24"/>
              </w:rPr>
              <w:t xml:space="preserve">PE Days: </w:t>
            </w:r>
          </w:p>
          <w:p w14:paraId="49A770F9" w14:textId="77777777" w:rsidR="00EB5355" w:rsidRDefault="00EB5355" w:rsidP="00EB5355">
            <w:pPr>
              <w:pStyle w:val="ListParagraph"/>
              <w:numPr>
                <w:ilvl w:val="0"/>
                <w:numId w:val="46"/>
              </w:numPr>
              <w:rPr>
                <w:sz w:val="24"/>
                <w:szCs w:val="24"/>
              </w:rPr>
            </w:pPr>
            <w:r w:rsidRPr="084BBB27">
              <w:rPr>
                <w:sz w:val="24"/>
                <w:szCs w:val="24"/>
              </w:rPr>
              <w:t>Monday – Outdoo</w:t>
            </w:r>
            <w:r>
              <w:rPr>
                <w:sz w:val="24"/>
                <w:szCs w:val="24"/>
              </w:rPr>
              <w:t>rs</w:t>
            </w:r>
          </w:p>
          <w:p w14:paraId="37A5CB89" w14:textId="77777777" w:rsidR="00EB5355" w:rsidRDefault="00EB5355" w:rsidP="00EB5355">
            <w:pPr>
              <w:pStyle w:val="ListParagraph"/>
              <w:numPr>
                <w:ilvl w:val="0"/>
                <w:numId w:val="46"/>
              </w:numPr>
              <w:rPr>
                <w:sz w:val="24"/>
                <w:szCs w:val="24"/>
              </w:rPr>
            </w:pPr>
            <w:r w:rsidRPr="084BBB27">
              <w:rPr>
                <w:sz w:val="24"/>
                <w:szCs w:val="24"/>
              </w:rPr>
              <w:t>Thursday - Arena</w:t>
            </w:r>
          </w:p>
          <w:p w14:paraId="6E7E20C2" w14:textId="77777777" w:rsidR="00EB5355" w:rsidRDefault="00EB5355" w:rsidP="00EB5355">
            <w:pPr>
              <w:rPr>
                <w:rFonts w:eastAsiaTheme="minorEastAsia"/>
                <w:sz w:val="24"/>
                <w:szCs w:val="24"/>
              </w:rPr>
            </w:pPr>
          </w:p>
          <w:p w14:paraId="3F4A5F21" w14:textId="68750BE0" w:rsidR="00EB5355" w:rsidRDefault="00EB5355" w:rsidP="00EB5355">
            <w:pPr>
              <w:rPr>
                <w:sz w:val="24"/>
                <w:szCs w:val="24"/>
              </w:rPr>
            </w:pPr>
            <w:r w:rsidRPr="5FE2515F">
              <w:rPr>
                <w:sz w:val="24"/>
                <w:szCs w:val="24"/>
              </w:rPr>
              <w:t xml:space="preserve">Mr Allan will be out of class on Wednesdays from </w:t>
            </w:r>
            <w:r w:rsidR="31A87694" w:rsidRPr="5FE2515F">
              <w:rPr>
                <w:sz w:val="24"/>
                <w:szCs w:val="24"/>
              </w:rPr>
              <w:t>8:45am – 11:30a</w:t>
            </w:r>
            <w:r w:rsidRPr="5FE2515F">
              <w:rPr>
                <w:sz w:val="24"/>
                <w:szCs w:val="24"/>
              </w:rPr>
              <w:t>m.</w:t>
            </w:r>
            <w:r w:rsidR="00D22824" w:rsidRPr="5FE2515F">
              <w:rPr>
                <w:sz w:val="24"/>
                <w:szCs w:val="24"/>
              </w:rPr>
              <w:t xml:space="preserve"> </w:t>
            </w:r>
            <w:r w:rsidRPr="5FE2515F">
              <w:rPr>
                <w:sz w:val="24"/>
                <w:szCs w:val="24"/>
              </w:rPr>
              <w:t>Mr</w:t>
            </w:r>
            <w:r w:rsidR="220CD9AD" w:rsidRPr="5FE2515F">
              <w:rPr>
                <w:sz w:val="24"/>
                <w:szCs w:val="24"/>
              </w:rPr>
              <w:t>s McGarvey</w:t>
            </w:r>
            <w:r w:rsidRPr="5FE2515F">
              <w:rPr>
                <w:sz w:val="24"/>
                <w:szCs w:val="24"/>
              </w:rPr>
              <w:t xml:space="preserve"> will cover the clan during this time.</w:t>
            </w:r>
          </w:p>
          <w:p w14:paraId="6A05A809" w14:textId="0FA5FC2C" w:rsidR="00EB5355" w:rsidRPr="00355922" w:rsidRDefault="00EB5355" w:rsidP="00EB5355">
            <w:pPr>
              <w:rPr>
                <w:rFonts w:cstheme="minorHAnsi"/>
                <w:sz w:val="24"/>
                <w:szCs w:val="24"/>
              </w:rPr>
            </w:pPr>
          </w:p>
        </w:tc>
      </w:tr>
    </w:tbl>
    <w:p w14:paraId="5A39BBE3" w14:textId="77777777" w:rsidR="008A5FD5" w:rsidRPr="00D8323E" w:rsidRDefault="008A5FD5">
      <w:pPr>
        <w:rPr>
          <w:rFonts w:cstheme="minorHAnsi"/>
          <w:sz w:val="24"/>
          <w:szCs w:val="24"/>
        </w:rPr>
      </w:pPr>
    </w:p>
    <w:sectPr w:rsidR="008A5FD5" w:rsidRPr="00D8323E" w:rsidSect="00AA53E9">
      <w:pgSz w:w="11906" w:h="16838"/>
      <w:pgMar w:top="426" w:right="720" w:bottom="426"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DAEF" w14:textId="77777777" w:rsidR="00383746" w:rsidRDefault="00383746" w:rsidP="001929EB">
      <w:r>
        <w:separator/>
      </w:r>
    </w:p>
  </w:endnote>
  <w:endnote w:type="continuationSeparator" w:id="0">
    <w:p w14:paraId="0B11680F" w14:textId="77777777" w:rsidR="00383746" w:rsidRDefault="00383746" w:rsidP="0019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antGarde Bk BT">
    <w:altName w:val="Calibri"/>
    <w:charset w:val="00"/>
    <w:family w:val="swiss"/>
    <w:pitch w:val="variable"/>
    <w:sig w:usb0="00000087" w:usb1="00000000" w:usb2="00000000" w:usb3="00000000" w:csb0="0000001B" w:csb1="00000000"/>
  </w:font>
  <w:font w:name="HelveticaNeueLT Pro 43 LtEx">
    <w:altName w:val="Arial"/>
    <w:panose1 w:val="00000000000000000000"/>
    <w:charset w:val="00"/>
    <w:family w:val="swiss"/>
    <w:notTrueType/>
    <w:pitch w:val="variable"/>
    <w:sig w:usb0="800000AF" w:usb1="5000205B"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16B2" w14:textId="77777777" w:rsidR="00383746" w:rsidRDefault="00383746" w:rsidP="001929EB">
      <w:r>
        <w:separator/>
      </w:r>
    </w:p>
  </w:footnote>
  <w:footnote w:type="continuationSeparator" w:id="0">
    <w:p w14:paraId="0C889A05" w14:textId="77777777" w:rsidR="00383746" w:rsidRDefault="00383746" w:rsidP="00192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F605"/>
    <w:multiLevelType w:val="hybridMultilevel"/>
    <w:tmpl w:val="8A9E3C5E"/>
    <w:lvl w:ilvl="0" w:tplc="348C665E">
      <w:start w:val="1"/>
      <w:numFmt w:val="bullet"/>
      <w:lvlText w:val=""/>
      <w:lvlJc w:val="left"/>
      <w:pPr>
        <w:ind w:left="720" w:hanging="360"/>
      </w:pPr>
      <w:rPr>
        <w:rFonts w:ascii="Symbol" w:hAnsi="Symbol" w:hint="default"/>
      </w:rPr>
    </w:lvl>
    <w:lvl w:ilvl="1" w:tplc="8864F6C2">
      <w:start w:val="1"/>
      <w:numFmt w:val="bullet"/>
      <w:lvlText w:val="o"/>
      <w:lvlJc w:val="left"/>
      <w:pPr>
        <w:ind w:left="1440" w:hanging="360"/>
      </w:pPr>
      <w:rPr>
        <w:rFonts w:ascii="Courier New" w:hAnsi="Courier New" w:hint="default"/>
      </w:rPr>
    </w:lvl>
    <w:lvl w:ilvl="2" w:tplc="3AD443FC">
      <w:start w:val="1"/>
      <w:numFmt w:val="bullet"/>
      <w:lvlText w:val=""/>
      <w:lvlJc w:val="left"/>
      <w:pPr>
        <w:ind w:left="2160" w:hanging="360"/>
      </w:pPr>
      <w:rPr>
        <w:rFonts w:ascii="Wingdings" w:hAnsi="Wingdings" w:hint="default"/>
      </w:rPr>
    </w:lvl>
    <w:lvl w:ilvl="3" w:tplc="8B72FA76">
      <w:start w:val="1"/>
      <w:numFmt w:val="bullet"/>
      <w:lvlText w:val=""/>
      <w:lvlJc w:val="left"/>
      <w:pPr>
        <w:ind w:left="2880" w:hanging="360"/>
      </w:pPr>
      <w:rPr>
        <w:rFonts w:ascii="Symbol" w:hAnsi="Symbol" w:hint="default"/>
      </w:rPr>
    </w:lvl>
    <w:lvl w:ilvl="4" w:tplc="1C1E1330">
      <w:start w:val="1"/>
      <w:numFmt w:val="bullet"/>
      <w:lvlText w:val="o"/>
      <w:lvlJc w:val="left"/>
      <w:pPr>
        <w:ind w:left="3600" w:hanging="360"/>
      </w:pPr>
      <w:rPr>
        <w:rFonts w:ascii="Courier New" w:hAnsi="Courier New" w:hint="default"/>
      </w:rPr>
    </w:lvl>
    <w:lvl w:ilvl="5" w:tplc="6D083290">
      <w:start w:val="1"/>
      <w:numFmt w:val="bullet"/>
      <w:lvlText w:val=""/>
      <w:lvlJc w:val="left"/>
      <w:pPr>
        <w:ind w:left="4320" w:hanging="360"/>
      </w:pPr>
      <w:rPr>
        <w:rFonts w:ascii="Wingdings" w:hAnsi="Wingdings" w:hint="default"/>
      </w:rPr>
    </w:lvl>
    <w:lvl w:ilvl="6" w:tplc="47B68E6A">
      <w:start w:val="1"/>
      <w:numFmt w:val="bullet"/>
      <w:lvlText w:val=""/>
      <w:lvlJc w:val="left"/>
      <w:pPr>
        <w:ind w:left="5040" w:hanging="360"/>
      </w:pPr>
      <w:rPr>
        <w:rFonts w:ascii="Symbol" w:hAnsi="Symbol" w:hint="default"/>
      </w:rPr>
    </w:lvl>
    <w:lvl w:ilvl="7" w:tplc="143211C2">
      <w:start w:val="1"/>
      <w:numFmt w:val="bullet"/>
      <w:lvlText w:val="o"/>
      <w:lvlJc w:val="left"/>
      <w:pPr>
        <w:ind w:left="5760" w:hanging="360"/>
      </w:pPr>
      <w:rPr>
        <w:rFonts w:ascii="Courier New" w:hAnsi="Courier New" w:hint="default"/>
      </w:rPr>
    </w:lvl>
    <w:lvl w:ilvl="8" w:tplc="9F8EB36E">
      <w:start w:val="1"/>
      <w:numFmt w:val="bullet"/>
      <w:lvlText w:val=""/>
      <w:lvlJc w:val="left"/>
      <w:pPr>
        <w:ind w:left="6480" w:hanging="360"/>
      </w:pPr>
      <w:rPr>
        <w:rFonts w:ascii="Wingdings" w:hAnsi="Wingdings" w:hint="default"/>
      </w:rPr>
    </w:lvl>
  </w:abstractNum>
  <w:abstractNum w:abstractNumId="1" w15:restartNumberingAfterBreak="0">
    <w:nsid w:val="070CF2B0"/>
    <w:multiLevelType w:val="hybridMultilevel"/>
    <w:tmpl w:val="33302028"/>
    <w:lvl w:ilvl="0" w:tplc="FE2454DA">
      <w:start w:val="1"/>
      <w:numFmt w:val="bullet"/>
      <w:lvlText w:val=""/>
      <w:lvlJc w:val="left"/>
      <w:pPr>
        <w:ind w:left="720" w:hanging="360"/>
      </w:pPr>
      <w:rPr>
        <w:rFonts w:ascii="Symbol" w:hAnsi="Symbol" w:hint="default"/>
      </w:rPr>
    </w:lvl>
    <w:lvl w:ilvl="1" w:tplc="8F4E22CA">
      <w:start w:val="1"/>
      <w:numFmt w:val="bullet"/>
      <w:lvlText w:val="o"/>
      <w:lvlJc w:val="left"/>
      <w:pPr>
        <w:ind w:left="1440" w:hanging="360"/>
      </w:pPr>
      <w:rPr>
        <w:rFonts w:ascii="Courier New" w:hAnsi="Courier New" w:hint="default"/>
      </w:rPr>
    </w:lvl>
    <w:lvl w:ilvl="2" w:tplc="11C65CA2">
      <w:start w:val="1"/>
      <w:numFmt w:val="bullet"/>
      <w:lvlText w:val=""/>
      <w:lvlJc w:val="left"/>
      <w:pPr>
        <w:ind w:left="2160" w:hanging="360"/>
      </w:pPr>
      <w:rPr>
        <w:rFonts w:ascii="Wingdings" w:hAnsi="Wingdings" w:hint="default"/>
      </w:rPr>
    </w:lvl>
    <w:lvl w:ilvl="3" w:tplc="17DA459A">
      <w:start w:val="1"/>
      <w:numFmt w:val="bullet"/>
      <w:lvlText w:val=""/>
      <w:lvlJc w:val="left"/>
      <w:pPr>
        <w:ind w:left="2880" w:hanging="360"/>
      </w:pPr>
      <w:rPr>
        <w:rFonts w:ascii="Symbol" w:hAnsi="Symbol" w:hint="default"/>
      </w:rPr>
    </w:lvl>
    <w:lvl w:ilvl="4" w:tplc="BB36A932">
      <w:start w:val="1"/>
      <w:numFmt w:val="bullet"/>
      <w:lvlText w:val="o"/>
      <w:lvlJc w:val="left"/>
      <w:pPr>
        <w:ind w:left="3600" w:hanging="360"/>
      </w:pPr>
      <w:rPr>
        <w:rFonts w:ascii="Courier New" w:hAnsi="Courier New" w:hint="default"/>
      </w:rPr>
    </w:lvl>
    <w:lvl w:ilvl="5" w:tplc="978E8E88">
      <w:start w:val="1"/>
      <w:numFmt w:val="bullet"/>
      <w:lvlText w:val=""/>
      <w:lvlJc w:val="left"/>
      <w:pPr>
        <w:ind w:left="4320" w:hanging="360"/>
      </w:pPr>
      <w:rPr>
        <w:rFonts w:ascii="Wingdings" w:hAnsi="Wingdings" w:hint="default"/>
      </w:rPr>
    </w:lvl>
    <w:lvl w:ilvl="6" w:tplc="88966F38">
      <w:start w:val="1"/>
      <w:numFmt w:val="bullet"/>
      <w:lvlText w:val=""/>
      <w:lvlJc w:val="left"/>
      <w:pPr>
        <w:ind w:left="5040" w:hanging="360"/>
      </w:pPr>
      <w:rPr>
        <w:rFonts w:ascii="Symbol" w:hAnsi="Symbol" w:hint="default"/>
      </w:rPr>
    </w:lvl>
    <w:lvl w:ilvl="7" w:tplc="4E2AFBDE">
      <w:start w:val="1"/>
      <w:numFmt w:val="bullet"/>
      <w:lvlText w:val="o"/>
      <w:lvlJc w:val="left"/>
      <w:pPr>
        <w:ind w:left="5760" w:hanging="360"/>
      </w:pPr>
      <w:rPr>
        <w:rFonts w:ascii="Courier New" w:hAnsi="Courier New" w:hint="default"/>
      </w:rPr>
    </w:lvl>
    <w:lvl w:ilvl="8" w:tplc="40D8E8BA">
      <w:start w:val="1"/>
      <w:numFmt w:val="bullet"/>
      <w:lvlText w:val=""/>
      <w:lvlJc w:val="left"/>
      <w:pPr>
        <w:ind w:left="6480" w:hanging="360"/>
      </w:pPr>
      <w:rPr>
        <w:rFonts w:ascii="Wingdings" w:hAnsi="Wingdings" w:hint="default"/>
      </w:rPr>
    </w:lvl>
  </w:abstractNum>
  <w:abstractNum w:abstractNumId="2" w15:restartNumberingAfterBreak="0">
    <w:nsid w:val="0713185F"/>
    <w:multiLevelType w:val="hybridMultilevel"/>
    <w:tmpl w:val="B270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0725D"/>
    <w:multiLevelType w:val="hybridMultilevel"/>
    <w:tmpl w:val="7122BD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0D357B"/>
    <w:multiLevelType w:val="hybridMultilevel"/>
    <w:tmpl w:val="CDC48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20AC1"/>
    <w:multiLevelType w:val="hybridMultilevel"/>
    <w:tmpl w:val="C0EA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23AC8"/>
    <w:multiLevelType w:val="hybridMultilevel"/>
    <w:tmpl w:val="9C7C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204E6"/>
    <w:multiLevelType w:val="hybridMultilevel"/>
    <w:tmpl w:val="110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D0418"/>
    <w:multiLevelType w:val="hybridMultilevel"/>
    <w:tmpl w:val="5406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A6F06"/>
    <w:multiLevelType w:val="hybridMultilevel"/>
    <w:tmpl w:val="F988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4718F"/>
    <w:multiLevelType w:val="multilevel"/>
    <w:tmpl w:val="AFBA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1D543F"/>
    <w:multiLevelType w:val="hybridMultilevel"/>
    <w:tmpl w:val="86D637FE"/>
    <w:lvl w:ilvl="0" w:tplc="20A02328">
      <w:start w:val="2019"/>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335F4"/>
    <w:multiLevelType w:val="hybridMultilevel"/>
    <w:tmpl w:val="46105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07739E"/>
    <w:multiLevelType w:val="hybridMultilevel"/>
    <w:tmpl w:val="98CC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E73F9"/>
    <w:multiLevelType w:val="hybridMultilevel"/>
    <w:tmpl w:val="F026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A0698"/>
    <w:multiLevelType w:val="hybridMultilevel"/>
    <w:tmpl w:val="E32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32DAB"/>
    <w:multiLevelType w:val="hybridMultilevel"/>
    <w:tmpl w:val="48A0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74268"/>
    <w:multiLevelType w:val="hybridMultilevel"/>
    <w:tmpl w:val="9C38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46872"/>
    <w:multiLevelType w:val="multilevel"/>
    <w:tmpl w:val="3F26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B24E7B"/>
    <w:multiLevelType w:val="hybridMultilevel"/>
    <w:tmpl w:val="2E36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A247E"/>
    <w:multiLevelType w:val="hybridMultilevel"/>
    <w:tmpl w:val="178EFA04"/>
    <w:lvl w:ilvl="0" w:tplc="20A02328">
      <w:start w:val="2019"/>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152F17"/>
    <w:multiLevelType w:val="hybridMultilevel"/>
    <w:tmpl w:val="96805C3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2" w15:restartNumberingAfterBreak="0">
    <w:nsid w:val="4CD140BB"/>
    <w:multiLevelType w:val="hybridMultilevel"/>
    <w:tmpl w:val="42F6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7E3157"/>
    <w:multiLevelType w:val="hybridMultilevel"/>
    <w:tmpl w:val="2968D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B7387B"/>
    <w:multiLevelType w:val="hybridMultilevel"/>
    <w:tmpl w:val="2E28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B6A4B"/>
    <w:multiLevelType w:val="hybridMultilevel"/>
    <w:tmpl w:val="F5F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ECBAE4"/>
    <w:multiLevelType w:val="hybridMultilevel"/>
    <w:tmpl w:val="0FACAD5A"/>
    <w:lvl w:ilvl="0" w:tplc="E56CE340">
      <w:start w:val="1"/>
      <w:numFmt w:val="bullet"/>
      <w:lvlText w:val=""/>
      <w:lvlJc w:val="left"/>
      <w:pPr>
        <w:ind w:left="720" w:hanging="360"/>
      </w:pPr>
      <w:rPr>
        <w:rFonts w:ascii="Symbol" w:hAnsi="Symbol" w:hint="default"/>
      </w:rPr>
    </w:lvl>
    <w:lvl w:ilvl="1" w:tplc="B884455A">
      <w:start w:val="1"/>
      <w:numFmt w:val="bullet"/>
      <w:lvlText w:val="o"/>
      <w:lvlJc w:val="left"/>
      <w:pPr>
        <w:ind w:left="1440" w:hanging="360"/>
      </w:pPr>
      <w:rPr>
        <w:rFonts w:ascii="Courier New" w:hAnsi="Courier New" w:hint="default"/>
      </w:rPr>
    </w:lvl>
    <w:lvl w:ilvl="2" w:tplc="D9AAD898">
      <w:start w:val="1"/>
      <w:numFmt w:val="bullet"/>
      <w:lvlText w:val=""/>
      <w:lvlJc w:val="left"/>
      <w:pPr>
        <w:ind w:left="2160" w:hanging="360"/>
      </w:pPr>
      <w:rPr>
        <w:rFonts w:ascii="Wingdings" w:hAnsi="Wingdings" w:hint="default"/>
      </w:rPr>
    </w:lvl>
    <w:lvl w:ilvl="3" w:tplc="FEE2D12A">
      <w:start w:val="1"/>
      <w:numFmt w:val="bullet"/>
      <w:lvlText w:val=""/>
      <w:lvlJc w:val="left"/>
      <w:pPr>
        <w:ind w:left="2880" w:hanging="360"/>
      </w:pPr>
      <w:rPr>
        <w:rFonts w:ascii="Symbol" w:hAnsi="Symbol" w:hint="default"/>
      </w:rPr>
    </w:lvl>
    <w:lvl w:ilvl="4" w:tplc="D6CC0F00">
      <w:start w:val="1"/>
      <w:numFmt w:val="bullet"/>
      <w:lvlText w:val="o"/>
      <w:lvlJc w:val="left"/>
      <w:pPr>
        <w:ind w:left="3600" w:hanging="360"/>
      </w:pPr>
      <w:rPr>
        <w:rFonts w:ascii="Courier New" w:hAnsi="Courier New" w:hint="default"/>
      </w:rPr>
    </w:lvl>
    <w:lvl w:ilvl="5" w:tplc="B6EE5C84">
      <w:start w:val="1"/>
      <w:numFmt w:val="bullet"/>
      <w:lvlText w:val=""/>
      <w:lvlJc w:val="left"/>
      <w:pPr>
        <w:ind w:left="4320" w:hanging="360"/>
      </w:pPr>
      <w:rPr>
        <w:rFonts w:ascii="Wingdings" w:hAnsi="Wingdings" w:hint="default"/>
      </w:rPr>
    </w:lvl>
    <w:lvl w:ilvl="6" w:tplc="B5D07FCA">
      <w:start w:val="1"/>
      <w:numFmt w:val="bullet"/>
      <w:lvlText w:val=""/>
      <w:lvlJc w:val="left"/>
      <w:pPr>
        <w:ind w:left="5040" w:hanging="360"/>
      </w:pPr>
      <w:rPr>
        <w:rFonts w:ascii="Symbol" w:hAnsi="Symbol" w:hint="default"/>
      </w:rPr>
    </w:lvl>
    <w:lvl w:ilvl="7" w:tplc="DB30570E">
      <w:start w:val="1"/>
      <w:numFmt w:val="bullet"/>
      <w:lvlText w:val="o"/>
      <w:lvlJc w:val="left"/>
      <w:pPr>
        <w:ind w:left="5760" w:hanging="360"/>
      </w:pPr>
      <w:rPr>
        <w:rFonts w:ascii="Courier New" w:hAnsi="Courier New" w:hint="default"/>
      </w:rPr>
    </w:lvl>
    <w:lvl w:ilvl="8" w:tplc="0D54AC1C">
      <w:start w:val="1"/>
      <w:numFmt w:val="bullet"/>
      <w:lvlText w:val=""/>
      <w:lvlJc w:val="left"/>
      <w:pPr>
        <w:ind w:left="6480" w:hanging="360"/>
      </w:pPr>
      <w:rPr>
        <w:rFonts w:ascii="Wingdings" w:hAnsi="Wingdings" w:hint="default"/>
      </w:rPr>
    </w:lvl>
  </w:abstractNum>
  <w:abstractNum w:abstractNumId="27" w15:restartNumberingAfterBreak="0">
    <w:nsid w:val="54870D5A"/>
    <w:multiLevelType w:val="hybridMultilevel"/>
    <w:tmpl w:val="B63472F8"/>
    <w:lvl w:ilvl="0" w:tplc="640803A2">
      <w:start w:val="22"/>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8" w15:restartNumberingAfterBreak="0">
    <w:nsid w:val="54FD2B22"/>
    <w:multiLevelType w:val="hybridMultilevel"/>
    <w:tmpl w:val="FD1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58591B"/>
    <w:multiLevelType w:val="hybridMultilevel"/>
    <w:tmpl w:val="78C8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2B4D51"/>
    <w:multiLevelType w:val="hybridMultilevel"/>
    <w:tmpl w:val="BA866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596048"/>
    <w:multiLevelType w:val="hybridMultilevel"/>
    <w:tmpl w:val="D1CE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854C7"/>
    <w:multiLevelType w:val="hybridMultilevel"/>
    <w:tmpl w:val="D4EA9442"/>
    <w:lvl w:ilvl="0" w:tplc="4136254C">
      <w:start w:val="1"/>
      <w:numFmt w:val="bullet"/>
      <w:lvlText w:val=""/>
      <w:lvlJc w:val="left"/>
      <w:pPr>
        <w:ind w:left="720" w:hanging="360"/>
      </w:pPr>
      <w:rPr>
        <w:rFonts w:ascii="Symbol" w:hAnsi="Symbol" w:hint="default"/>
      </w:rPr>
    </w:lvl>
    <w:lvl w:ilvl="1" w:tplc="6234D50A">
      <w:start w:val="1"/>
      <w:numFmt w:val="bullet"/>
      <w:lvlText w:val="o"/>
      <w:lvlJc w:val="left"/>
      <w:pPr>
        <w:ind w:left="1440" w:hanging="360"/>
      </w:pPr>
      <w:rPr>
        <w:rFonts w:ascii="Courier New" w:hAnsi="Courier New" w:hint="default"/>
      </w:rPr>
    </w:lvl>
    <w:lvl w:ilvl="2" w:tplc="9432C688">
      <w:start w:val="1"/>
      <w:numFmt w:val="bullet"/>
      <w:lvlText w:val=""/>
      <w:lvlJc w:val="left"/>
      <w:pPr>
        <w:ind w:left="2160" w:hanging="360"/>
      </w:pPr>
      <w:rPr>
        <w:rFonts w:ascii="Wingdings" w:hAnsi="Wingdings" w:hint="default"/>
      </w:rPr>
    </w:lvl>
    <w:lvl w:ilvl="3" w:tplc="FFBC9C4E">
      <w:start w:val="1"/>
      <w:numFmt w:val="bullet"/>
      <w:lvlText w:val=""/>
      <w:lvlJc w:val="left"/>
      <w:pPr>
        <w:ind w:left="2880" w:hanging="360"/>
      </w:pPr>
      <w:rPr>
        <w:rFonts w:ascii="Symbol" w:hAnsi="Symbol" w:hint="default"/>
      </w:rPr>
    </w:lvl>
    <w:lvl w:ilvl="4" w:tplc="F3F8F178">
      <w:start w:val="1"/>
      <w:numFmt w:val="bullet"/>
      <w:lvlText w:val="o"/>
      <w:lvlJc w:val="left"/>
      <w:pPr>
        <w:ind w:left="3600" w:hanging="360"/>
      </w:pPr>
      <w:rPr>
        <w:rFonts w:ascii="Courier New" w:hAnsi="Courier New" w:hint="default"/>
      </w:rPr>
    </w:lvl>
    <w:lvl w:ilvl="5" w:tplc="3AB4610C">
      <w:start w:val="1"/>
      <w:numFmt w:val="bullet"/>
      <w:lvlText w:val=""/>
      <w:lvlJc w:val="left"/>
      <w:pPr>
        <w:ind w:left="4320" w:hanging="360"/>
      </w:pPr>
      <w:rPr>
        <w:rFonts w:ascii="Wingdings" w:hAnsi="Wingdings" w:hint="default"/>
      </w:rPr>
    </w:lvl>
    <w:lvl w:ilvl="6" w:tplc="73981C28">
      <w:start w:val="1"/>
      <w:numFmt w:val="bullet"/>
      <w:lvlText w:val=""/>
      <w:lvlJc w:val="left"/>
      <w:pPr>
        <w:ind w:left="5040" w:hanging="360"/>
      </w:pPr>
      <w:rPr>
        <w:rFonts w:ascii="Symbol" w:hAnsi="Symbol" w:hint="default"/>
      </w:rPr>
    </w:lvl>
    <w:lvl w:ilvl="7" w:tplc="95F671AC">
      <w:start w:val="1"/>
      <w:numFmt w:val="bullet"/>
      <w:lvlText w:val="o"/>
      <w:lvlJc w:val="left"/>
      <w:pPr>
        <w:ind w:left="5760" w:hanging="360"/>
      </w:pPr>
      <w:rPr>
        <w:rFonts w:ascii="Courier New" w:hAnsi="Courier New" w:hint="default"/>
      </w:rPr>
    </w:lvl>
    <w:lvl w:ilvl="8" w:tplc="53C408C6">
      <w:start w:val="1"/>
      <w:numFmt w:val="bullet"/>
      <w:lvlText w:val=""/>
      <w:lvlJc w:val="left"/>
      <w:pPr>
        <w:ind w:left="6480" w:hanging="360"/>
      </w:pPr>
      <w:rPr>
        <w:rFonts w:ascii="Wingdings" w:hAnsi="Wingdings" w:hint="default"/>
      </w:rPr>
    </w:lvl>
  </w:abstractNum>
  <w:abstractNum w:abstractNumId="33" w15:restartNumberingAfterBreak="0">
    <w:nsid w:val="6ADD6E52"/>
    <w:multiLevelType w:val="hybridMultilevel"/>
    <w:tmpl w:val="251AD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9F5E63"/>
    <w:multiLevelType w:val="multilevel"/>
    <w:tmpl w:val="9948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C34D4A"/>
    <w:multiLevelType w:val="hybridMultilevel"/>
    <w:tmpl w:val="BFD83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B25473"/>
    <w:multiLevelType w:val="multilevel"/>
    <w:tmpl w:val="1D5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6810BC"/>
    <w:multiLevelType w:val="hybridMultilevel"/>
    <w:tmpl w:val="6C58FF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CE2CA4"/>
    <w:multiLevelType w:val="hybridMultilevel"/>
    <w:tmpl w:val="B828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3A17AA"/>
    <w:multiLevelType w:val="hybridMultilevel"/>
    <w:tmpl w:val="F1D8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6ABED"/>
    <w:multiLevelType w:val="hybridMultilevel"/>
    <w:tmpl w:val="26D049A6"/>
    <w:lvl w:ilvl="0" w:tplc="EF287FF2">
      <w:start w:val="1"/>
      <w:numFmt w:val="bullet"/>
      <w:lvlText w:val=""/>
      <w:lvlJc w:val="left"/>
      <w:pPr>
        <w:ind w:left="720" w:hanging="360"/>
      </w:pPr>
      <w:rPr>
        <w:rFonts w:ascii="Symbol" w:hAnsi="Symbol" w:hint="default"/>
      </w:rPr>
    </w:lvl>
    <w:lvl w:ilvl="1" w:tplc="057810EE">
      <w:start w:val="1"/>
      <w:numFmt w:val="bullet"/>
      <w:lvlText w:val="o"/>
      <w:lvlJc w:val="left"/>
      <w:pPr>
        <w:ind w:left="1440" w:hanging="360"/>
      </w:pPr>
      <w:rPr>
        <w:rFonts w:ascii="Courier New" w:hAnsi="Courier New" w:hint="default"/>
      </w:rPr>
    </w:lvl>
    <w:lvl w:ilvl="2" w:tplc="D5C8FA2A">
      <w:start w:val="1"/>
      <w:numFmt w:val="bullet"/>
      <w:lvlText w:val=""/>
      <w:lvlJc w:val="left"/>
      <w:pPr>
        <w:ind w:left="2160" w:hanging="360"/>
      </w:pPr>
      <w:rPr>
        <w:rFonts w:ascii="Wingdings" w:hAnsi="Wingdings" w:hint="default"/>
      </w:rPr>
    </w:lvl>
    <w:lvl w:ilvl="3" w:tplc="ACE8BDF4">
      <w:start w:val="1"/>
      <w:numFmt w:val="bullet"/>
      <w:lvlText w:val=""/>
      <w:lvlJc w:val="left"/>
      <w:pPr>
        <w:ind w:left="2880" w:hanging="360"/>
      </w:pPr>
      <w:rPr>
        <w:rFonts w:ascii="Symbol" w:hAnsi="Symbol" w:hint="default"/>
      </w:rPr>
    </w:lvl>
    <w:lvl w:ilvl="4" w:tplc="DABC1022">
      <w:start w:val="1"/>
      <w:numFmt w:val="bullet"/>
      <w:lvlText w:val="o"/>
      <w:lvlJc w:val="left"/>
      <w:pPr>
        <w:ind w:left="3600" w:hanging="360"/>
      </w:pPr>
      <w:rPr>
        <w:rFonts w:ascii="Courier New" w:hAnsi="Courier New" w:hint="default"/>
      </w:rPr>
    </w:lvl>
    <w:lvl w:ilvl="5" w:tplc="2DAEEBB4">
      <w:start w:val="1"/>
      <w:numFmt w:val="bullet"/>
      <w:lvlText w:val=""/>
      <w:lvlJc w:val="left"/>
      <w:pPr>
        <w:ind w:left="4320" w:hanging="360"/>
      </w:pPr>
      <w:rPr>
        <w:rFonts w:ascii="Wingdings" w:hAnsi="Wingdings" w:hint="default"/>
      </w:rPr>
    </w:lvl>
    <w:lvl w:ilvl="6" w:tplc="0156822E">
      <w:start w:val="1"/>
      <w:numFmt w:val="bullet"/>
      <w:lvlText w:val=""/>
      <w:lvlJc w:val="left"/>
      <w:pPr>
        <w:ind w:left="5040" w:hanging="360"/>
      </w:pPr>
      <w:rPr>
        <w:rFonts w:ascii="Symbol" w:hAnsi="Symbol" w:hint="default"/>
      </w:rPr>
    </w:lvl>
    <w:lvl w:ilvl="7" w:tplc="C540A746">
      <w:start w:val="1"/>
      <w:numFmt w:val="bullet"/>
      <w:lvlText w:val="o"/>
      <w:lvlJc w:val="left"/>
      <w:pPr>
        <w:ind w:left="5760" w:hanging="360"/>
      </w:pPr>
      <w:rPr>
        <w:rFonts w:ascii="Courier New" w:hAnsi="Courier New" w:hint="default"/>
      </w:rPr>
    </w:lvl>
    <w:lvl w:ilvl="8" w:tplc="A1164FAC">
      <w:start w:val="1"/>
      <w:numFmt w:val="bullet"/>
      <w:lvlText w:val=""/>
      <w:lvlJc w:val="left"/>
      <w:pPr>
        <w:ind w:left="6480" w:hanging="360"/>
      </w:pPr>
      <w:rPr>
        <w:rFonts w:ascii="Wingdings" w:hAnsi="Wingdings" w:hint="default"/>
      </w:rPr>
    </w:lvl>
  </w:abstractNum>
  <w:abstractNum w:abstractNumId="41" w15:restartNumberingAfterBreak="0">
    <w:nsid w:val="75D94E4E"/>
    <w:multiLevelType w:val="hybridMultilevel"/>
    <w:tmpl w:val="8278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013974"/>
    <w:multiLevelType w:val="hybridMultilevel"/>
    <w:tmpl w:val="C21A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35317B"/>
    <w:multiLevelType w:val="multilevel"/>
    <w:tmpl w:val="001E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50122B"/>
    <w:multiLevelType w:val="hybridMultilevel"/>
    <w:tmpl w:val="3E162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AD7F0B"/>
    <w:multiLevelType w:val="hybridMultilevel"/>
    <w:tmpl w:val="4D3EDA58"/>
    <w:lvl w:ilvl="0" w:tplc="0FA80D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751A98"/>
    <w:multiLevelType w:val="hybridMultilevel"/>
    <w:tmpl w:val="FA68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807803">
    <w:abstractNumId w:val="32"/>
  </w:num>
  <w:num w:numId="2" w16cid:durableId="129053084">
    <w:abstractNumId w:val="26"/>
  </w:num>
  <w:num w:numId="3" w16cid:durableId="971402076">
    <w:abstractNumId w:val="1"/>
  </w:num>
  <w:num w:numId="4" w16cid:durableId="334725101">
    <w:abstractNumId w:val="0"/>
  </w:num>
  <w:num w:numId="5" w16cid:durableId="1733458698">
    <w:abstractNumId w:val="40"/>
  </w:num>
  <w:num w:numId="6" w16cid:durableId="1874268075">
    <w:abstractNumId w:val="16"/>
  </w:num>
  <w:num w:numId="7" w16cid:durableId="1676688893">
    <w:abstractNumId w:val="2"/>
  </w:num>
  <w:num w:numId="8" w16cid:durableId="1470394391">
    <w:abstractNumId w:val="45"/>
  </w:num>
  <w:num w:numId="9" w16cid:durableId="1921600373">
    <w:abstractNumId w:val="15"/>
  </w:num>
  <w:num w:numId="10" w16cid:durableId="790320616">
    <w:abstractNumId w:val="35"/>
  </w:num>
  <w:num w:numId="11" w16cid:durableId="564217622">
    <w:abstractNumId w:val="23"/>
  </w:num>
  <w:num w:numId="12" w16cid:durableId="1330517979">
    <w:abstractNumId w:val="22"/>
  </w:num>
  <w:num w:numId="13" w16cid:durableId="769352794">
    <w:abstractNumId w:val="19"/>
  </w:num>
  <w:num w:numId="14" w16cid:durableId="210045825">
    <w:abstractNumId w:val="38"/>
  </w:num>
  <w:num w:numId="15" w16cid:durableId="1038973103">
    <w:abstractNumId w:val="31"/>
  </w:num>
  <w:num w:numId="16" w16cid:durableId="455292791">
    <w:abstractNumId w:val="25"/>
  </w:num>
  <w:num w:numId="17" w16cid:durableId="1299842001">
    <w:abstractNumId w:val="17"/>
  </w:num>
  <w:num w:numId="18" w16cid:durableId="300617420">
    <w:abstractNumId w:val="9"/>
  </w:num>
  <w:num w:numId="19" w16cid:durableId="908730664">
    <w:abstractNumId w:val="39"/>
  </w:num>
  <w:num w:numId="20" w16cid:durableId="888421868">
    <w:abstractNumId w:val="3"/>
  </w:num>
  <w:num w:numId="21" w16cid:durableId="312683754">
    <w:abstractNumId w:val="6"/>
  </w:num>
  <w:num w:numId="22" w16cid:durableId="319584653">
    <w:abstractNumId w:val="28"/>
  </w:num>
  <w:num w:numId="23" w16cid:durableId="1558126922">
    <w:abstractNumId w:val="12"/>
  </w:num>
  <w:num w:numId="24" w16cid:durableId="1129591669">
    <w:abstractNumId w:val="5"/>
  </w:num>
  <w:num w:numId="25" w16cid:durableId="407576875">
    <w:abstractNumId w:val="18"/>
  </w:num>
  <w:num w:numId="26" w16cid:durableId="1117067183">
    <w:abstractNumId w:val="20"/>
  </w:num>
  <w:num w:numId="27" w16cid:durableId="1617178754">
    <w:abstractNumId w:val="11"/>
  </w:num>
  <w:num w:numId="28" w16cid:durableId="901596184">
    <w:abstractNumId w:val="4"/>
  </w:num>
  <w:num w:numId="29" w16cid:durableId="394084393">
    <w:abstractNumId w:val="30"/>
  </w:num>
  <w:num w:numId="30" w16cid:durableId="1302884875">
    <w:abstractNumId w:val="13"/>
  </w:num>
  <w:num w:numId="31" w16cid:durableId="1959098521">
    <w:abstractNumId w:val="14"/>
  </w:num>
  <w:num w:numId="32" w16cid:durableId="1512139395">
    <w:abstractNumId w:val="42"/>
  </w:num>
  <w:num w:numId="33" w16cid:durableId="2120565991">
    <w:abstractNumId w:val="33"/>
  </w:num>
  <w:num w:numId="34" w16cid:durableId="1917011785">
    <w:abstractNumId w:val="7"/>
  </w:num>
  <w:num w:numId="35" w16cid:durableId="1594977230">
    <w:abstractNumId w:val="24"/>
  </w:num>
  <w:num w:numId="36" w16cid:durableId="112140587">
    <w:abstractNumId w:val="15"/>
  </w:num>
  <w:num w:numId="37" w16cid:durableId="920485574">
    <w:abstractNumId w:val="37"/>
  </w:num>
  <w:num w:numId="38" w16cid:durableId="1370839851">
    <w:abstractNumId w:val="41"/>
  </w:num>
  <w:num w:numId="39" w16cid:durableId="2128573372">
    <w:abstractNumId w:val="27"/>
  </w:num>
  <w:num w:numId="40" w16cid:durableId="1088579352">
    <w:abstractNumId w:val="21"/>
  </w:num>
  <w:num w:numId="41" w16cid:durableId="376703014">
    <w:abstractNumId w:val="43"/>
  </w:num>
  <w:num w:numId="42" w16cid:durableId="1206410104">
    <w:abstractNumId w:val="10"/>
  </w:num>
  <w:num w:numId="43" w16cid:durableId="1314287382">
    <w:abstractNumId w:val="34"/>
  </w:num>
  <w:num w:numId="44" w16cid:durableId="1745027228">
    <w:abstractNumId w:val="29"/>
  </w:num>
  <w:num w:numId="45" w16cid:durableId="1833443653">
    <w:abstractNumId w:val="8"/>
  </w:num>
  <w:num w:numId="46" w16cid:durableId="1886867500">
    <w:abstractNumId w:val="44"/>
  </w:num>
  <w:num w:numId="47" w16cid:durableId="272595565">
    <w:abstractNumId w:val="46"/>
  </w:num>
  <w:num w:numId="48" w16cid:durableId="102262827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EB"/>
    <w:rsid w:val="00000BF9"/>
    <w:rsid w:val="0001282C"/>
    <w:rsid w:val="00016860"/>
    <w:rsid w:val="00027201"/>
    <w:rsid w:val="00067CE0"/>
    <w:rsid w:val="00076566"/>
    <w:rsid w:val="000829E6"/>
    <w:rsid w:val="000B0CBB"/>
    <w:rsid w:val="000C5B6E"/>
    <w:rsid w:val="000E4714"/>
    <w:rsid w:val="000F3E63"/>
    <w:rsid w:val="001060B5"/>
    <w:rsid w:val="001207FD"/>
    <w:rsid w:val="0012665F"/>
    <w:rsid w:val="0013232F"/>
    <w:rsid w:val="00154320"/>
    <w:rsid w:val="001553BF"/>
    <w:rsid w:val="001671E5"/>
    <w:rsid w:val="0018494C"/>
    <w:rsid w:val="001929EB"/>
    <w:rsid w:val="00197408"/>
    <w:rsid w:val="001979AB"/>
    <w:rsid w:val="001A0A0A"/>
    <w:rsid w:val="001B1109"/>
    <w:rsid w:val="001C1C51"/>
    <w:rsid w:val="001D7DAB"/>
    <w:rsid w:val="001E07AC"/>
    <w:rsid w:val="001F41C2"/>
    <w:rsid w:val="001F7F21"/>
    <w:rsid w:val="0021684A"/>
    <w:rsid w:val="00224A02"/>
    <w:rsid w:val="00226B07"/>
    <w:rsid w:val="00242A9E"/>
    <w:rsid w:val="00250FD0"/>
    <w:rsid w:val="00270A96"/>
    <w:rsid w:val="00283DC1"/>
    <w:rsid w:val="00284977"/>
    <w:rsid w:val="00293622"/>
    <w:rsid w:val="00293976"/>
    <w:rsid w:val="00297AC0"/>
    <w:rsid w:val="002B1712"/>
    <w:rsid w:val="002B18FE"/>
    <w:rsid w:val="002B6AC1"/>
    <w:rsid w:val="002C5F26"/>
    <w:rsid w:val="002E501F"/>
    <w:rsid w:val="0033205A"/>
    <w:rsid w:val="00355922"/>
    <w:rsid w:val="00365558"/>
    <w:rsid w:val="00372083"/>
    <w:rsid w:val="003752FA"/>
    <w:rsid w:val="00383746"/>
    <w:rsid w:val="003838AC"/>
    <w:rsid w:val="003A6F8C"/>
    <w:rsid w:val="003D260B"/>
    <w:rsid w:val="003E1E47"/>
    <w:rsid w:val="003F1A20"/>
    <w:rsid w:val="003F61F9"/>
    <w:rsid w:val="00400A4B"/>
    <w:rsid w:val="004039FB"/>
    <w:rsid w:val="00413735"/>
    <w:rsid w:val="0045268F"/>
    <w:rsid w:val="00457817"/>
    <w:rsid w:val="00463A04"/>
    <w:rsid w:val="004C4DF3"/>
    <w:rsid w:val="004E0A72"/>
    <w:rsid w:val="004E6268"/>
    <w:rsid w:val="004F0FF9"/>
    <w:rsid w:val="004F49A7"/>
    <w:rsid w:val="00514843"/>
    <w:rsid w:val="005236D2"/>
    <w:rsid w:val="0055777E"/>
    <w:rsid w:val="00583AA8"/>
    <w:rsid w:val="00590868"/>
    <w:rsid w:val="00593170"/>
    <w:rsid w:val="00597BB2"/>
    <w:rsid w:val="005C413D"/>
    <w:rsid w:val="006451AB"/>
    <w:rsid w:val="00666511"/>
    <w:rsid w:val="00695A51"/>
    <w:rsid w:val="006B0803"/>
    <w:rsid w:val="006B2851"/>
    <w:rsid w:val="006B63C4"/>
    <w:rsid w:val="006B7066"/>
    <w:rsid w:val="006D5673"/>
    <w:rsid w:val="0073207C"/>
    <w:rsid w:val="0074456E"/>
    <w:rsid w:val="00757962"/>
    <w:rsid w:val="00790AF9"/>
    <w:rsid w:val="00792BA6"/>
    <w:rsid w:val="007B36AE"/>
    <w:rsid w:val="007E04DF"/>
    <w:rsid w:val="007E1E46"/>
    <w:rsid w:val="007F7D30"/>
    <w:rsid w:val="00806CA7"/>
    <w:rsid w:val="0081027B"/>
    <w:rsid w:val="008112A2"/>
    <w:rsid w:val="00817917"/>
    <w:rsid w:val="0084127F"/>
    <w:rsid w:val="00845D4F"/>
    <w:rsid w:val="00852D18"/>
    <w:rsid w:val="008571F9"/>
    <w:rsid w:val="0087357C"/>
    <w:rsid w:val="0088270D"/>
    <w:rsid w:val="008A5FD5"/>
    <w:rsid w:val="008C1B1C"/>
    <w:rsid w:val="008E393E"/>
    <w:rsid w:val="009056F0"/>
    <w:rsid w:val="00917C84"/>
    <w:rsid w:val="00935859"/>
    <w:rsid w:val="00946F00"/>
    <w:rsid w:val="0094701C"/>
    <w:rsid w:val="00956851"/>
    <w:rsid w:val="00972340"/>
    <w:rsid w:val="00983CCC"/>
    <w:rsid w:val="00992F14"/>
    <w:rsid w:val="009A3EFB"/>
    <w:rsid w:val="009D006C"/>
    <w:rsid w:val="009E3E08"/>
    <w:rsid w:val="00A0266C"/>
    <w:rsid w:val="00A06E59"/>
    <w:rsid w:val="00A244C3"/>
    <w:rsid w:val="00A43C0A"/>
    <w:rsid w:val="00A53BDB"/>
    <w:rsid w:val="00A54137"/>
    <w:rsid w:val="00A5616E"/>
    <w:rsid w:val="00A961EB"/>
    <w:rsid w:val="00AA53E9"/>
    <w:rsid w:val="00AB2F25"/>
    <w:rsid w:val="00AB3E66"/>
    <w:rsid w:val="00AD14CA"/>
    <w:rsid w:val="00AD4257"/>
    <w:rsid w:val="00AE6937"/>
    <w:rsid w:val="00AF30FB"/>
    <w:rsid w:val="00B11892"/>
    <w:rsid w:val="00B3056E"/>
    <w:rsid w:val="00B31D79"/>
    <w:rsid w:val="00B37320"/>
    <w:rsid w:val="00B40143"/>
    <w:rsid w:val="00B40D13"/>
    <w:rsid w:val="00B51E9F"/>
    <w:rsid w:val="00B54316"/>
    <w:rsid w:val="00B64935"/>
    <w:rsid w:val="00B65EE0"/>
    <w:rsid w:val="00B709A7"/>
    <w:rsid w:val="00B77F18"/>
    <w:rsid w:val="00BA28E2"/>
    <w:rsid w:val="00BB0A14"/>
    <w:rsid w:val="00BB4619"/>
    <w:rsid w:val="00C01CBC"/>
    <w:rsid w:val="00C35A50"/>
    <w:rsid w:val="00C41D08"/>
    <w:rsid w:val="00C52ACA"/>
    <w:rsid w:val="00C63AA4"/>
    <w:rsid w:val="00CB01C5"/>
    <w:rsid w:val="00CB2269"/>
    <w:rsid w:val="00CB5572"/>
    <w:rsid w:val="00CB7838"/>
    <w:rsid w:val="00CE146F"/>
    <w:rsid w:val="00CE14F7"/>
    <w:rsid w:val="00CE318C"/>
    <w:rsid w:val="00CE5D71"/>
    <w:rsid w:val="00CE5F27"/>
    <w:rsid w:val="00CF54F9"/>
    <w:rsid w:val="00D02FA0"/>
    <w:rsid w:val="00D036F0"/>
    <w:rsid w:val="00D212F6"/>
    <w:rsid w:val="00D22824"/>
    <w:rsid w:val="00D2790D"/>
    <w:rsid w:val="00D43F14"/>
    <w:rsid w:val="00D53175"/>
    <w:rsid w:val="00D5643E"/>
    <w:rsid w:val="00D607DB"/>
    <w:rsid w:val="00D71462"/>
    <w:rsid w:val="00D8323E"/>
    <w:rsid w:val="00D90A23"/>
    <w:rsid w:val="00D93801"/>
    <w:rsid w:val="00DB2728"/>
    <w:rsid w:val="00DD2A4E"/>
    <w:rsid w:val="00DD6619"/>
    <w:rsid w:val="00DD79DE"/>
    <w:rsid w:val="00DE037E"/>
    <w:rsid w:val="00DE7F7E"/>
    <w:rsid w:val="00DF0A30"/>
    <w:rsid w:val="00E152C7"/>
    <w:rsid w:val="00E167AF"/>
    <w:rsid w:val="00E170C5"/>
    <w:rsid w:val="00E57B67"/>
    <w:rsid w:val="00E63065"/>
    <w:rsid w:val="00E661C9"/>
    <w:rsid w:val="00E8267A"/>
    <w:rsid w:val="00E86BE7"/>
    <w:rsid w:val="00EA5DA5"/>
    <w:rsid w:val="00EB5355"/>
    <w:rsid w:val="00EC195E"/>
    <w:rsid w:val="00EC3D9C"/>
    <w:rsid w:val="00F11789"/>
    <w:rsid w:val="00F16847"/>
    <w:rsid w:val="00F61494"/>
    <w:rsid w:val="00F7685F"/>
    <w:rsid w:val="00FB6B36"/>
    <w:rsid w:val="00FC0C4D"/>
    <w:rsid w:val="00FC69A3"/>
    <w:rsid w:val="00FE207F"/>
    <w:rsid w:val="00FE34F7"/>
    <w:rsid w:val="00FF4995"/>
    <w:rsid w:val="011ED609"/>
    <w:rsid w:val="013278C9"/>
    <w:rsid w:val="0166576B"/>
    <w:rsid w:val="01B554CD"/>
    <w:rsid w:val="02D3CF13"/>
    <w:rsid w:val="03D6A5AF"/>
    <w:rsid w:val="05693B70"/>
    <w:rsid w:val="05AF09CF"/>
    <w:rsid w:val="06628A29"/>
    <w:rsid w:val="06CEEEA5"/>
    <w:rsid w:val="074E22CE"/>
    <w:rsid w:val="075FD148"/>
    <w:rsid w:val="07B8DE33"/>
    <w:rsid w:val="083BAA88"/>
    <w:rsid w:val="08800C3F"/>
    <w:rsid w:val="08B00189"/>
    <w:rsid w:val="08B02B00"/>
    <w:rsid w:val="08DC42D1"/>
    <w:rsid w:val="092B4832"/>
    <w:rsid w:val="09727ED7"/>
    <w:rsid w:val="09C2B457"/>
    <w:rsid w:val="0A86F954"/>
    <w:rsid w:val="0D01870D"/>
    <w:rsid w:val="0DB61228"/>
    <w:rsid w:val="0DC19DC2"/>
    <w:rsid w:val="0E8CF357"/>
    <w:rsid w:val="0ECF48AD"/>
    <w:rsid w:val="0F1004B7"/>
    <w:rsid w:val="0F571E10"/>
    <w:rsid w:val="10CBC65F"/>
    <w:rsid w:val="1168B3DF"/>
    <w:rsid w:val="11815440"/>
    <w:rsid w:val="11DF4434"/>
    <w:rsid w:val="11E46E9F"/>
    <w:rsid w:val="12D21E45"/>
    <w:rsid w:val="139D5B44"/>
    <w:rsid w:val="14636C63"/>
    <w:rsid w:val="14785EDB"/>
    <w:rsid w:val="14BF9780"/>
    <w:rsid w:val="14CD8CA7"/>
    <w:rsid w:val="14F37095"/>
    <w:rsid w:val="15610431"/>
    <w:rsid w:val="15CE174A"/>
    <w:rsid w:val="162ACFAB"/>
    <w:rsid w:val="163F1F31"/>
    <w:rsid w:val="16CDDD36"/>
    <w:rsid w:val="1747974E"/>
    <w:rsid w:val="176C08B1"/>
    <w:rsid w:val="183313B4"/>
    <w:rsid w:val="1844C218"/>
    <w:rsid w:val="196DF2D7"/>
    <w:rsid w:val="19B7CC96"/>
    <w:rsid w:val="1A8933B8"/>
    <w:rsid w:val="1B5EABE2"/>
    <w:rsid w:val="1CA26857"/>
    <w:rsid w:val="1CF80F9E"/>
    <w:rsid w:val="1DC7B2DB"/>
    <w:rsid w:val="1E90E61F"/>
    <w:rsid w:val="1EE1D45F"/>
    <w:rsid w:val="1F05B363"/>
    <w:rsid w:val="1F2A1CFB"/>
    <w:rsid w:val="1F2F572C"/>
    <w:rsid w:val="1F72812C"/>
    <w:rsid w:val="1F9CD4CC"/>
    <w:rsid w:val="203A33B1"/>
    <w:rsid w:val="2100BAF7"/>
    <w:rsid w:val="21021A9A"/>
    <w:rsid w:val="220CD9AD"/>
    <w:rsid w:val="22240F0C"/>
    <w:rsid w:val="2224ABA6"/>
    <w:rsid w:val="22B47DD4"/>
    <w:rsid w:val="22D2E45E"/>
    <w:rsid w:val="22FC6FA6"/>
    <w:rsid w:val="232B9E5C"/>
    <w:rsid w:val="23915765"/>
    <w:rsid w:val="2424E959"/>
    <w:rsid w:val="24265A07"/>
    <w:rsid w:val="24700209"/>
    <w:rsid w:val="253DB97F"/>
    <w:rsid w:val="25FB5AB2"/>
    <w:rsid w:val="264C3E61"/>
    <w:rsid w:val="267C5A0B"/>
    <w:rsid w:val="27180CFD"/>
    <w:rsid w:val="2763B470"/>
    <w:rsid w:val="28A44864"/>
    <w:rsid w:val="29D4FDDA"/>
    <w:rsid w:val="2A1A4700"/>
    <w:rsid w:val="2B1F6C65"/>
    <w:rsid w:val="2B52C7DB"/>
    <w:rsid w:val="2BAC65ED"/>
    <w:rsid w:val="2BB73677"/>
    <w:rsid w:val="2BB7AF53"/>
    <w:rsid w:val="2D1165A5"/>
    <w:rsid w:val="2DA95CC3"/>
    <w:rsid w:val="2DFB19E6"/>
    <w:rsid w:val="2EE3D71A"/>
    <w:rsid w:val="2EE6B346"/>
    <w:rsid w:val="2F56976B"/>
    <w:rsid w:val="31A87694"/>
    <w:rsid w:val="3239689C"/>
    <w:rsid w:val="32CE084B"/>
    <w:rsid w:val="331A4B3E"/>
    <w:rsid w:val="33371E62"/>
    <w:rsid w:val="335B0DBF"/>
    <w:rsid w:val="33F13E49"/>
    <w:rsid w:val="340BC2FF"/>
    <w:rsid w:val="344CF04D"/>
    <w:rsid w:val="346D7B23"/>
    <w:rsid w:val="34DDBA83"/>
    <w:rsid w:val="35B71B71"/>
    <w:rsid w:val="35D9B9D7"/>
    <w:rsid w:val="362160A9"/>
    <w:rsid w:val="3701BE69"/>
    <w:rsid w:val="391A1403"/>
    <w:rsid w:val="39BD5234"/>
    <w:rsid w:val="3A03E2BB"/>
    <w:rsid w:val="3A8E2827"/>
    <w:rsid w:val="3AD5C566"/>
    <w:rsid w:val="3BBA5780"/>
    <w:rsid w:val="3BE0DAAB"/>
    <w:rsid w:val="3BE5242A"/>
    <w:rsid w:val="3C242EE0"/>
    <w:rsid w:val="3CB3F3E0"/>
    <w:rsid w:val="3CD5F56B"/>
    <w:rsid w:val="3D4B80BF"/>
    <w:rsid w:val="3D54A10F"/>
    <w:rsid w:val="3D70C652"/>
    <w:rsid w:val="3DB834E6"/>
    <w:rsid w:val="3E03BE7A"/>
    <w:rsid w:val="3E41FB25"/>
    <w:rsid w:val="3E52C1B8"/>
    <w:rsid w:val="3E60BD70"/>
    <w:rsid w:val="3F77DA65"/>
    <w:rsid w:val="40357BFA"/>
    <w:rsid w:val="4047BE1A"/>
    <w:rsid w:val="406002EF"/>
    <w:rsid w:val="40A41A6D"/>
    <w:rsid w:val="40D32CDD"/>
    <w:rsid w:val="414621DC"/>
    <w:rsid w:val="41F16CF9"/>
    <w:rsid w:val="425F6896"/>
    <w:rsid w:val="42D1A7CC"/>
    <w:rsid w:val="434FE64F"/>
    <w:rsid w:val="438849D6"/>
    <w:rsid w:val="43EFBF94"/>
    <w:rsid w:val="4454EB36"/>
    <w:rsid w:val="448AC2E7"/>
    <w:rsid w:val="4495B496"/>
    <w:rsid w:val="45ABCA07"/>
    <w:rsid w:val="4683B90B"/>
    <w:rsid w:val="473C2AE1"/>
    <w:rsid w:val="47BA5802"/>
    <w:rsid w:val="47CBC2E8"/>
    <w:rsid w:val="482D0132"/>
    <w:rsid w:val="48FA7C1C"/>
    <w:rsid w:val="493334E7"/>
    <w:rsid w:val="4A3A0C2F"/>
    <w:rsid w:val="4A734B83"/>
    <w:rsid w:val="4ABD3D1B"/>
    <w:rsid w:val="4AEE597C"/>
    <w:rsid w:val="4B9D5841"/>
    <w:rsid w:val="4BF89C2D"/>
    <w:rsid w:val="4CA3328B"/>
    <w:rsid w:val="4D278B28"/>
    <w:rsid w:val="4D477541"/>
    <w:rsid w:val="4D5E1AC1"/>
    <w:rsid w:val="4D9EFB9A"/>
    <w:rsid w:val="4DF001FC"/>
    <w:rsid w:val="4E70F633"/>
    <w:rsid w:val="4EF73863"/>
    <w:rsid w:val="501274A6"/>
    <w:rsid w:val="501BAE2E"/>
    <w:rsid w:val="507D7DA1"/>
    <w:rsid w:val="509AD7F8"/>
    <w:rsid w:val="519138F4"/>
    <w:rsid w:val="51A7C572"/>
    <w:rsid w:val="51ADFA64"/>
    <w:rsid w:val="51E4F176"/>
    <w:rsid w:val="531062C5"/>
    <w:rsid w:val="536776C6"/>
    <w:rsid w:val="538C0552"/>
    <w:rsid w:val="53AB8EDB"/>
    <w:rsid w:val="53E1D629"/>
    <w:rsid w:val="54273DE2"/>
    <w:rsid w:val="55132579"/>
    <w:rsid w:val="553C2593"/>
    <w:rsid w:val="558F6508"/>
    <w:rsid w:val="55D3CCBF"/>
    <w:rsid w:val="55DE8E17"/>
    <w:rsid w:val="55F6E5CC"/>
    <w:rsid w:val="561B6656"/>
    <w:rsid w:val="56F3F464"/>
    <w:rsid w:val="57AD0657"/>
    <w:rsid w:val="584A1857"/>
    <w:rsid w:val="5857BF24"/>
    <w:rsid w:val="58D38BF7"/>
    <w:rsid w:val="59DB2D1B"/>
    <w:rsid w:val="59F33B41"/>
    <w:rsid w:val="5A6018CC"/>
    <w:rsid w:val="5A809AD4"/>
    <w:rsid w:val="5A91DA78"/>
    <w:rsid w:val="5AC25715"/>
    <w:rsid w:val="5B21DAE1"/>
    <w:rsid w:val="5B6DD5F9"/>
    <w:rsid w:val="5BED4541"/>
    <w:rsid w:val="5C240746"/>
    <w:rsid w:val="5CFB08BB"/>
    <w:rsid w:val="5CFC0B58"/>
    <w:rsid w:val="5D79E8A5"/>
    <w:rsid w:val="5D7BEE02"/>
    <w:rsid w:val="5D7F0B45"/>
    <w:rsid w:val="5E07C116"/>
    <w:rsid w:val="5EBBF363"/>
    <w:rsid w:val="5F05160B"/>
    <w:rsid w:val="5F87CEF0"/>
    <w:rsid w:val="5FC2C6DB"/>
    <w:rsid w:val="5FE2515F"/>
    <w:rsid w:val="6014BF39"/>
    <w:rsid w:val="603798D1"/>
    <w:rsid w:val="606396D6"/>
    <w:rsid w:val="60699F22"/>
    <w:rsid w:val="606B5A83"/>
    <w:rsid w:val="6171557A"/>
    <w:rsid w:val="61915D32"/>
    <w:rsid w:val="62216C4C"/>
    <w:rsid w:val="6274046F"/>
    <w:rsid w:val="63B497FE"/>
    <w:rsid w:val="63C0C94C"/>
    <w:rsid w:val="641EF4C7"/>
    <w:rsid w:val="64B0B28A"/>
    <w:rsid w:val="64BDF1EB"/>
    <w:rsid w:val="64D06891"/>
    <w:rsid w:val="65481C55"/>
    <w:rsid w:val="654BE659"/>
    <w:rsid w:val="658E2390"/>
    <w:rsid w:val="65F8F3EC"/>
    <w:rsid w:val="66427605"/>
    <w:rsid w:val="673CBE8A"/>
    <w:rsid w:val="6812DBEB"/>
    <w:rsid w:val="68FA84D8"/>
    <w:rsid w:val="6A0C5087"/>
    <w:rsid w:val="6A278845"/>
    <w:rsid w:val="6A2AB5C6"/>
    <w:rsid w:val="6A3B49A8"/>
    <w:rsid w:val="6AEE1914"/>
    <w:rsid w:val="6B4AA9EE"/>
    <w:rsid w:val="6B9D63D1"/>
    <w:rsid w:val="6C46671F"/>
    <w:rsid w:val="6D4A4327"/>
    <w:rsid w:val="6D4DC9F5"/>
    <w:rsid w:val="6DAFEB76"/>
    <w:rsid w:val="6DE90CC5"/>
    <w:rsid w:val="6E81A9B5"/>
    <w:rsid w:val="6F36E4EC"/>
    <w:rsid w:val="6F851815"/>
    <w:rsid w:val="6F920A2F"/>
    <w:rsid w:val="6FF3E7FD"/>
    <w:rsid w:val="701F3BDE"/>
    <w:rsid w:val="7041C25D"/>
    <w:rsid w:val="706D4080"/>
    <w:rsid w:val="70E1A87B"/>
    <w:rsid w:val="70F5026D"/>
    <w:rsid w:val="71649EE0"/>
    <w:rsid w:val="71CD7D04"/>
    <w:rsid w:val="72D8C9C6"/>
    <w:rsid w:val="736A1A66"/>
    <w:rsid w:val="73EDF325"/>
    <w:rsid w:val="75DB1BE4"/>
    <w:rsid w:val="7616FE1C"/>
    <w:rsid w:val="768C0872"/>
    <w:rsid w:val="76ECF0E5"/>
    <w:rsid w:val="7731F78E"/>
    <w:rsid w:val="77AC5698"/>
    <w:rsid w:val="77B2702B"/>
    <w:rsid w:val="789AEA01"/>
    <w:rsid w:val="7902D405"/>
    <w:rsid w:val="796F5361"/>
    <w:rsid w:val="7A5BC3CE"/>
    <w:rsid w:val="7AF6F923"/>
    <w:rsid w:val="7B456487"/>
    <w:rsid w:val="7CC5BC43"/>
    <w:rsid w:val="7D3199B1"/>
    <w:rsid w:val="7D993BDA"/>
    <w:rsid w:val="7DDB9BD6"/>
    <w:rsid w:val="7DE7EEA2"/>
    <w:rsid w:val="7E1E01E2"/>
    <w:rsid w:val="7F1B0AFD"/>
    <w:rsid w:val="7F76400A"/>
    <w:rsid w:val="7FFEA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A078A"/>
  <w15:docId w15:val="{91BE0666-59DB-4E7D-949C-8E4EA244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9EB"/>
    <w:pPr>
      <w:tabs>
        <w:tab w:val="center" w:pos="4513"/>
        <w:tab w:val="right" w:pos="9026"/>
      </w:tabs>
    </w:pPr>
  </w:style>
  <w:style w:type="character" w:customStyle="1" w:styleId="HeaderChar">
    <w:name w:val="Header Char"/>
    <w:basedOn w:val="DefaultParagraphFont"/>
    <w:link w:val="Header"/>
    <w:uiPriority w:val="99"/>
    <w:rsid w:val="001929EB"/>
  </w:style>
  <w:style w:type="paragraph" w:styleId="Footer">
    <w:name w:val="footer"/>
    <w:basedOn w:val="Normal"/>
    <w:link w:val="FooterChar"/>
    <w:uiPriority w:val="99"/>
    <w:unhideWhenUsed/>
    <w:rsid w:val="001929EB"/>
    <w:pPr>
      <w:tabs>
        <w:tab w:val="center" w:pos="4513"/>
        <w:tab w:val="right" w:pos="9026"/>
      </w:tabs>
    </w:pPr>
  </w:style>
  <w:style w:type="character" w:customStyle="1" w:styleId="FooterChar">
    <w:name w:val="Footer Char"/>
    <w:basedOn w:val="DefaultParagraphFont"/>
    <w:link w:val="Footer"/>
    <w:uiPriority w:val="99"/>
    <w:rsid w:val="001929EB"/>
  </w:style>
  <w:style w:type="paragraph" w:styleId="BalloonText">
    <w:name w:val="Balloon Text"/>
    <w:basedOn w:val="Normal"/>
    <w:link w:val="BalloonTextChar"/>
    <w:uiPriority w:val="99"/>
    <w:semiHidden/>
    <w:unhideWhenUsed/>
    <w:rsid w:val="001929EB"/>
    <w:rPr>
      <w:rFonts w:ascii="Tahoma" w:hAnsi="Tahoma" w:cs="Tahoma"/>
      <w:sz w:val="16"/>
      <w:szCs w:val="16"/>
    </w:rPr>
  </w:style>
  <w:style w:type="character" w:customStyle="1" w:styleId="BalloonTextChar">
    <w:name w:val="Balloon Text Char"/>
    <w:basedOn w:val="DefaultParagraphFont"/>
    <w:link w:val="BalloonText"/>
    <w:uiPriority w:val="99"/>
    <w:semiHidden/>
    <w:rsid w:val="001929EB"/>
    <w:rPr>
      <w:rFonts w:ascii="Tahoma" w:hAnsi="Tahoma" w:cs="Tahoma"/>
      <w:sz w:val="16"/>
      <w:szCs w:val="16"/>
    </w:rPr>
  </w:style>
  <w:style w:type="paragraph" w:styleId="ListParagraph">
    <w:name w:val="List Paragraph"/>
    <w:basedOn w:val="Normal"/>
    <w:uiPriority w:val="34"/>
    <w:qFormat/>
    <w:rsid w:val="00F16847"/>
    <w:pPr>
      <w:ind w:left="720"/>
      <w:contextualSpacing/>
    </w:pPr>
  </w:style>
  <w:style w:type="character" w:styleId="Strong">
    <w:name w:val="Strong"/>
    <w:qFormat/>
    <w:rsid w:val="00D43F14"/>
    <w:rPr>
      <w:b/>
      <w:bCs/>
    </w:rPr>
  </w:style>
  <w:style w:type="character" w:customStyle="1" w:styleId="normaltextrun">
    <w:name w:val="normaltextrun"/>
    <w:basedOn w:val="DefaultParagraphFont"/>
    <w:rsid w:val="00A961EB"/>
  </w:style>
  <w:style w:type="character" w:customStyle="1" w:styleId="eop">
    <w:name w:val="eop"/>
    <w:basedOn w:val="DefaultParagraphFont"/>
    <w:rsid w:val="00A961EB"/>
  </w:style>
  <w:style w:type="paragraph" w:customStyle="1" w:styleId="paragraph">
    <w:name w:val="paragraph"/>
    <w:basedOn w:val="Normal"/>
    <w:rsid w:val="00224A0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2B18FE"/>
    <w:pPr>
      <w:widowControl w:val="0"/>
      <w:autoSpaceDE w:val="0"/>
      <w:autoSpaceDN w:val="0"/>
      <w:ind w:left="112"/>
    </w:pPr>
    <w:rPr>
      <w:rFonts w:ascii="Trebuchet MS" w:eastAsia="Trebuchet MS" w:hAnsi="Trebuchet MS" w:cs="Trebuchet MS"/>
      <w:lang w:val="en-US"/>
    </w:rPr>
  </w:style>
  <w:style w:type="paragraph" w:customStyle="1" w:styleId="Default">
    <w:name w:val="Default"/>
    <w:rsid w:val="002B18F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CE14F7"/>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244C3"/>
    <w:rPr>
      <w:color w:val="0000FF" w:themeColor="hyperlink"/>
      <w:u w:val="single"/>
    </w:rPr>
  </w:style>
  <w:style w:type="character" w:styleId="UnresolvedMention">
    <w:name w:val="Unresolved Mention"/>
    <w:basedOn w:val="DefaultParagraphFont"/>
    <w:uiPriority w:val="99"/>
    <w:semiHidden/>
    <w:unhideWhenUsed/>
    <w:rsid w:val="00A24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4908">
      <w:bodyDiv w:val="1"/>
      <w:marLeft w:val="0"/>
      <w:marRight w:val="0"/>
      <w:marTop w:val="0"/>
      <w:marBottom w:val="0"/>
      <w:divBdr>
        <w:top w:val="none" w:sz="0" w:space="0" w:color="auto"/>
        <w:left w:val="none" w:sz="0" w:space="0" w:color="auto"/>
        <w:bottom w:val="none" w:sz="0" w:space="0" w:color="auto"/>
        <w:right w:val="none" w:sz="0" w:space="0" w:color="auto"/>
      </w:divBdr>
      <w:divsChild>
        <w:div w:id="1113095014">
          <w:marLeft w:val="0"/>
          <w:marRight w:val="0"/>
          <w:marTop w:val="0"/>
          <w:marBottom w:val="0"/>
          <w:divBdr>
            <w:top w:val="none" w:sz="0" w:space="0" w:color="auto"/>
            <w:left w:val="none" w:sz="0" w:space="0" w:color="auto"/>
            <w:bottom w:val="none" w:sz="0" w:space="0" w:color="auto"/>
            <w:right w:val="none" w:sz="0" w:space="0" w:color="auto"/>
          </w:divBdr>
        </w:div>
      </w:divsChild>
    </w:div>
    <w:div w:id="411270727">
      <w:bodyDiv w:val="1"/>
      <w:marLeft w:val="0"/>
      <w:marRight w:val="0"/>
      <w:marTop w:val="0"/>
      <w:marBottom w:val="0"/>
      <w:divBdr>
        <w:top w:val="none" w:sz="0" w:space="0" w:color="auto"/>
        <w:left w:val="none" w:sz="0" w:space="0" w:color="auto"/>
        <w:bottom w:val="none" w:sz="0" w:space="0" w:color="auto"/>
        <w:right w:val="none" w:sz="0" w:space="0" w:color="auto"/>
      </w:divBdr>
    </w:div>
    <w:div w:id="429661414">
      <w:bodyDiv w:val="1"/>
      <w:marLeft w:val="0"/>
      <w:marRight w:val="0"/>
      <w:marTop w:val="0"/>
      <w:marBottom w:val="0"/>
      <w:divBdr>
        <w:top w:val="none" w:sz="0" w:space="0" w:color="auto"/>
        <w:left w:val="none" w:sz="0" w:space="0" w:color="auto"/>
        <w:bottom w:val="none" w:sz="0" w:space="0" w:color="auto"/>
        <w:right w:val="none" w:sz="0" w:space="0" w:color="auto"/>
      </w:divBdr>
      <w:divsChild>
        <w:div w:id="412437366">
          <w:marLeft w:val="0"/>
          <w:marRight w:val="0"/>
          <w:marTop w:val="0"/>
          <w:marBottom w:val="0"/>
          <w:divBdr>
            <w:top w:val="none" w:sz="0" w:space="0" w:color="auto"/>
            <w:left w:val="none" w:sz="0" w:space="0" w:color="auto"/>
            <w:bottom w:val="none" w:sz="0" w:space="0" w:color="auto"/>
            <w:right w:val="none" w:sz="0" w:space="0" w:color="auto"/>
          </w:divBdr>
        </w:div>
      </w:divsChild>
    </w:div>
    <w:div w:id="480736823">
      <w:bodyDiv w:val="1"/>
      <w:marLeft w:val="0"/>
      <w:marRight w:val="0"/>
      <w:marTop w:val="0"/>
      <w:marBottom w:val="0"/>
      <w:divBdr>
        <w:top w:val="none" w:sz="0" w:space="0" w:color="auto"/>
        <w:left w:val="none" w:sz="0" w:space="0" w:color="auto"/>
        <w:bottom w:val="none" w:sz="0" w:space="0" w:color="auto"/>
        <w:right w:val="none" w:sz="0" w:space="0" w:color="auto"/>
      </w:divBdr>
    </w:div>
    <w:div w:id="616258414">
      <w:bodyDiv w:val="1"/>
      <w:marLeft w:val="0"/>
      <w:marRight w:val="0"/>
      <w:marTop w:val="0"/>
      <w:marBottom w:val="0"/>
      <w:divBdr>
        <w:top w:val="none" w:sz="0" w:space="0" w:color="auto"/>
        <w:left w:val="none" w:sz="0" w:space="0" w:color="auto"/>
        <w:bottom w:val="none" w:sz="0" w:space="0" w:color="auto"/>
        <w:right w:val="none" w:sz="0" w:space="0" w:color="auto"/>
      </w:divBdr>
      <w:divsChild>
        <w:div w:id="1868643406">
          <w:marLeft w:val="0"/>
          <w:marRight w:val="0"/>
          <w:marTop w:val="0"/>
          <w:marBottom w:val="0"/>
          <w:divBdr>
            <w:top w:val="none" w:sz="0" w:space="0" w:color="auto"/>
            <w:left w:val="none" w:sz="0" w:space="0" w:color="auto"/>
            <w:bottom w:val="none" w:sz="0" w:space="0" w:color="auto"/>
            <w:right w:val="none" w:sz="0" w:space="0" w:color="auto"/>
          </w:divBdr>
        </w:div>
      </w:divsChild>
    </w:div>
    <w:div w:id="670063484">
      <w:bodyDiv w:val="1"/>
      <w:marLeft w:val="0"/>
      <w:marRight w:val="0"/>
      <w:marTop w:val="0"/>
      <w:marBottom w:val="0"/>
      <w:divBdr>
        <w:top w:val="none" w:sz="0" w:space="0" w:color="auto"/>
        <w:left w:val="none" w:sz="0" w:space="0" w:color="auto"/>
        <w:bottom w:val="none" w:sz="0" w:space="0" w:color="auto"/>
        <w:right w:val="none" w:sz="0" w:space="0" w:color="auto"/>
      </w:divBdr>
      <w:divsChild>
        <w:div w:id="535431658">
          <w:marLeft w:val="0"/>
          <w:marRight w:val="0"/>
          <w:marTop w:val="0"/>
          <w:marBottom w:val="0"/>
          <w:divBdr>
            <w:top w:val="none" w:sz="0" w:space="0" w:color="auto"/>
            <w:left w:val="none" w:sz="0" w:space="0" w:color="auto"/>
            <w:bottom w:val="none" w:sz="0" w:space="0" w:color="auto"/>
            <w:right w:val="none" w:sz="0" w:space="0" w:color="auto"/>
          </w:divBdr>
        </w:div>
        <w:div w:id="986200012">
          <w:marLeft w:val="0"/>
          <w:marRight w:val="0"/>
          <w:marTop w:val="0"/>
          <w:marBottom w:val="0"/>
          <w:divBdr>
            <w:top w:val="none" w:sz="0" w:space="0" w:color="auto"/>
            <w:left w:val="none" w:sz="0" w:space="0" w:color="auto"/>
            <w:bottom w:val="none" w:sz="0" w:space="0" w:color="auto"/>
            <w:right w:val="none" w:sz="0" w:space="0" w:color="auto"/>
          </w:divBdr>
        </w:div>
      </w:divsChild>
    </w:div>
    <w:div w:id="847065979">
      <w:bodyDiv w:val="1"/>
      <w:marLeft w:val="0"/>
      <w:marRight w:val="0"/>
      <w:marTop w:val="0"/>
      <w:marBottom w:val="0"/>
      <w:divBdr>
        <w:top w:val="none" w:sz="0" w:space="0" w:color="auto"/>
        <w:left w:val="none" w:sz="0" w:space="0" w:color="auto"/>
        <w:bottom w:val="none" w:sz="0" w:space="0" w:color="auto"/>
        <w:right w:val="none" w:sz="0" w:space="0" w:color="auto"/>
      </w:divBdr>
    </w:div>
    <w:div w:id="1227297785">
      <w:bodyDiv w:val="1"/>
      <w:marLeft w:val="0"/>
      <w:marRight w:val="0"/>
      <w:marTop w:val="0"/>
      <w:marBottom w:val="0"/>
      <w:divBdr>
        <w:top w:val="none" w:sz="0" w:space="0" w:color="auto"/>
        <w:left w:val="none" w:sz="0" w:space="0" w:color="auto"/>
        <w:bottom w:val="none" w:sz="0" w:space="0" w:color="auto"/>
        <w:right w:val="none" w:sz="0" w:space="0" w:color="auto"/>
      </w:divBdr>
      <w:divsChild>
        <w:div w:id="2053260601">
          <w:marLeft w:val="0"/>
          <w:marRight w:val="0"/>
          <w:marTop w:val="0"/>
          <w:marBottom w:val="0"/>
          <w:divBdr>
            <w:top w:val="none" w:sz="0" w:space="0" w:color="auto"/>
            <w:left w:val="none" w:sz="0" w:space="0" w:color="auto"/>
            <w:bottom w:val="none" w:sz="0" w:space="0" w:color="auto"/>
            <w:right w:val="none" w:sz="0" w:space="0" w:color="auto"/>
          </w:divBdr>
        </w:div>
      </w:divsChild>
    </w:div>
    <w:div w:id="1249272508">
      <w:bodyDiv w:val="1"/>
      <w:marLeft w:val="0"/>
      <w:marRight w:val="0"/>
      <w:marTop w:val="0"/>
      <w:marBottom w:val="0"/>
      <w:divBdr>
        <w:top w:val="none" w:sz="0" w:space="0" w:color="auto"/>
        <w:left w:val="none" w:sz="0" w:space="0" w:color="auto"/>
        <w:bottom w:val="none" w:sz="0" w:space="0" w:color="auto"/>
        <w:right w:val="none" w:sz="0" w:space="0" w:color="auto"/>
      </w:divBdr>
      <w:divsChild>
        <w:div w:id="1596017771">
          <w:marLeft w:val="0"/>
          <w:marRight w:val="0"/>
          <w:marTop w:val="0"/>
          <w:marBottom w:val="0"/>
          <w:divBdr>
            <w:top w:val="none" w:sz="0" w:space="0" w:color="auto"/>
            <w:left w:val="none" w:sz="0" w:space="0" w:color="auto"/>
            <w:bottom w:val="none" w:sz="0" w:space="0" w:color="auto"/>
            <w:right w:val="none" w:sz="0" w:space="0" w:color="auto"/>
          </w:divBdr>
        </w:div>
      </w:divsChild>
    </w:div>
    <w:div w:id="1255940179">
      <w:bodyDiv w:val="1"/>
      <w:marLeft w:val="0"/>
      <w:marRight w:val="0"/>
      <w:marTop w:val="0"/>
      <w:marBottom w:val="0"/>
      <w:divBdr>
        <w:top w:val="none" w:sz="0" w:space="0" w:color="auto"/>
        <w:left w:val="none" w:sz="0" w:space="0" w:color="auto"/>
        <w:bottom w:val="none" w:sz="0" w:space="0" w:color="auto"/>
        <w:right w:val="none" w:sz="0" w:space="0" w:color="auto"/>
      </w:divBdr>
      <w:divsChild>
        <w:div w:id="993028182">
          <w:marLeft w:val="0"/>
          <w:marRight w:val="0"/>
          <w:marTop w:val="0"/>
          <w:marBottom w:val="0"/>
          <w:divBdr>
            <w:top w:val="none" w:sz="0" w:space="0" w:color="auto"/>
            <w:left w:val="none" w:sz="0" w:space="0" w:color="auto"/>
            <w:bottom w:val="none" w:sz="0" w:space="0" w:color="auto"/>
            <w:right w:val="none" w:sz="0" w:space="0" w:color="auto"/>
          </w:divBdr>
        </w:div>
      </w:divsChild>
    </w:div>
    <w:div w:id="1595940645">
      <w:bodyDiv w:val="1"/>
      <w:marLeft w:val="0"/>
      <w:marRight w:val="0"/>
      <w:marTop w:val="0"/>
      <w:marBottom w:val="0"/>
      <w:divBdr>
        <w:top w:val="none" w:sz="0" w:space="0" w:color="auto"/>
        <w:left w:val="none" w:sz="0" w:space="0" w:color="auto"/>
        <w:bottom w:val="none" w:sz="0" w:space="0" w:color="auto"/>
        <w:right w:val="none" w:sz="0" w:space="0" w:color="auto"/>
      </w:divBdr>
      <w:divsChild>
        <w:div w:id="1456217993">
          <w:marLeft w:val="0"/>
          <w:marRight w:val="0"/>
          <w:marTop w:val="0"/>
          <w:marBottom w:val="0"/>
          <w:divBdr>
            <w:top w:val="none" w:sz="0" w:space="0" w:color="auto"/>
            <w:left w:val="none" w:sz="0" w:space="0" w:color="auto"/>
            <w:bottom w:val="none" w:sz="0" w:space="0" w:color="auto"/>
            <w:right w:val="none" w:sz="0" w:space="0" w:color="auto"/>
          </w:divBdr>
        </w:div>
      </w:divsChild>
    </w:div>
    <w:div w:id="1600219275">
      <w:bodyDiv w:val="1"/>
      <w:marLeft w:val="0"/>
      <w:marRight w:val="0"/>
      <w:marTop w:val="0"/>
      <w:marBottom w:val="0"/>
      <w:divBdr>
        <w:top w:val="none" w:sz="0" w:space="0" w:color="auto"/>
        <w:left w:val="none" w:sz="0" w:space="0" w:color="auto"/>
        <w:bottom w:val="none" w:sz="0" w:space="0" w:color="auto"/>
        <w:right w:val="none" w:sz="0" w:space="0" w:color="auto"/>
      </w:divBdr>
      <w:divsChild>
        <w:div w:id="91586480">
          <w:marLeft w:val="0"/>
          <w:marRight w:val="0"/>
          <w:marTop w:val="0"/>
          <w:marBottom w:val="0"/>
          <w:divBdr>
            <w:top w:val="none" w:sz="0" w:space="0" w:color="auto"/>
            <w:left w:val="none" w:sz="0" w:space="0" w:color="auto"/>
            <w:bottom w:val="none" w:sz="0" w:space="0" w:color="auto"/>
            <w:right w:val="none" w:sz="0" w:space="0" w:color="auto"/>
          </w:divBdr>
        </w:div>
        <w:div w:id="210501736">
          <w:marLeft w:val="0"/>
          <w:marRight w:val="0"/>
          <w:marTop w:val="0"/>
          <w:marBottom w:val="0"/>
          <w:divBdr>
            <w:top w:val="none" w:sz="0" w:space="0" w:color="auto"/>
            <w:left w:val="none" w:sz="0" w:space="0" w:color="auto"/>
            <w:bottom w:val="none" w:sz="0" w:space="0" w:color="auto"/>
            <w:right w:val="none" w:sz="0" w:space="0" w:color="auto"/>
          </w:divBdr>
        </w:div>
        <w:div w:id="376635449">
          <w:marLeft w:val="0"/>
          <w:marRight w:val="0"/>
          <w:marTop w:val="0"/>
          <w:marBottom w:val="0"/>
          <w:divBdr>
            <w:top w:val="none" w:sz="0" w:space="0" w:color="auto"/>
            <w:left w:val="none" w:sz="0" w:space="0" w:color="auto"/>
            <w:bottom w:val="none" w:sz="0" w:space="0" w:color="auto"/>
            <w:right w:val="none" w:sz="0" w:space="0" w:color="auto"/>
          </w:divBdr>
        </w:div>
        <w:div w:id="840003908">
          <w:marLeft w:val="0"/>
          <w:marRight w:val="0"/>
          <w:marTop w:val="0"/>
          <w:marBottom w:val="0"/>
          <w:divBdr>
            <w:top w:val="none" w:sz="0" w:space="0" w:color="auto"/>
            <w:left w:val="none" w:sz="0" w:space="0" w:color="auto"/>
            <w:bottom w:val="none" w:sz="0" w:space="0" w:color="auto"/>
            <w:right w:val="none" w:sz="0" w:space="0" w:color="auto"/>
          </w:divBdr>
        </w:div>
      </w:divsChild>
    </w:div>
    <w:div w:id="1699575259">
      <w:bodyDiv w:val="1"/>
      <w:marLeft w:val="0"/>
      <w:marRight w:val="0"/>
      <w:marTop w:val="0"/>
      <w:marBottom w:val="0"/>
      <w:divBdr>
        <w:top w:val="none" w:sz="0" w:space="0" w:color="auto"/>
        <w:left w:val="none" w:sz="0" w:space="0" w:color="auto"/>
        <w:bottom w:val="none" w:sz="0" w:space="0" w:color="auto"/>
        <w:right w:val="none" w:sz="0" w:space="0" w:color="auto"/>
      </w:divBdr>
    </w:div>
    <w:div w:id="1879585633">
      <w:bodyDiv w:val="1"/>
      <w:marLeft w:val="0"/>
      <w:marRight w:val="0"/>
      <w:marTop w:val="0"/>
      <w:marBottom w:val="0"/>
      <w:divBdr>
        <w:top w:val="none" w:sz="0" w:space="0" w:color="auto"/>
        <w:left w:val="none" w:sz="0" w:space="0" w:color="auto"/>
        <w:bottom w:val="none" w:sz="0" w:space="0" w:color="auto"/>
        <w:right w:val="none" w:sz="0" w:space="0" w:color="auto"/>
      </w:divBdr>
      <w:divsChild>
        <w:div w:id="1949464000">
          <w:marLeft w:val="0"/>
          <w:marRight w:val="0"/>
          <w:marTop w:val="0"/>
          <w:marBottom w:val="0"/>
          <w:divBdr>
            <w:top w:val="none" w:sz="0" w:space="0" w:color="auto"/>
            <w:left w:val="none" w:sz="0" w:space="0" w:color="auto"/>
            <w:bottom w:val="none" w:sz="0" w:space="0" w:color="auto"/>
            <w:right w:val="none" w:sz="0" w:space="0" w:color="auto"/>
          </w:divBdr>
        </w:div>
      </w:divsChild>
    </w:div>
    <w:div w:id="209612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shp.scot/second-leve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06884D417622408E0C2EDB63B318EB" ma:contentTypeVersion="13" ma:contentTypeDescription="Create a new document." ma:contentTypeScope="" ma:versionID="c3b96c1ad6541e61b050499a787e4b36">
  <xsd:schema xmlns:xsd="http://www.w3.org/2001/XMLSchema" xmlns:xs="http://www.w3.org/2001/XMLSchema" xmlns:p="http://schemas.microsoft.com/office/2006/metadata/properties" xmlns:ns2="aeb0a34a-fd3f-4970-843e-e2e0ec48694c" xmlns:ns3="3922559e-ea6d-4057-aa97-db14263c5ba5" targetNamespace="http://schemas.microsoft.com/office/2006/metadata/properties" ma:root="true" ma:fieldsID="968093366b70ac72d466215da2f9304c" ns2:_="" ns3:_="">
    <xsd:import namespace="aeb0a34a-fd3f-4970-843e-e2e0ec48694c"/>
    <xsd:import namespace="3922559e-ea6d-4057-aa97-db14263c5b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0a34a-fd3f-4970-843e-e2e0ec486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2559e-ea6d-4057-aa97-db14263c5b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3edab2-cc2e-4c36-b84b-c63b9e0d6a91}" ma:internalName="TaxCatchAll" ma:showField="CatchAllData" ma:web="3922559e-ea6d-4057-aa97-db14263c5b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b0a34a-fd3f-4970-843e-e2e0ec48694c">
      <Terms xmlns="http://schemas.microsoft.com/office/infopath/2007/PartnerControls"/>
    </lcf76f155ced4ddcb4097134ff3c332f>
    <TaxCatchAll xmlns="3922559e-ea6d-4057-aa97-db14263c5ba5" xsi:nil="true"/>
  </documentManagement>
</p:properties>
</file>

<file path=customXml/itemProps1.xml><?xml version="1.0" encoding="utf-8"?>
<ds:datastoreItem xmlns:ds="http://schemas.openxmlformats.org/officeDocument/2006/customXml" ds:itemID="{47E89291-51EB-47EC-8A38-99E10294BB0D}">
  <ds:schemaRefs>
    <ds:schemaRef ds:uri="http://schemas.microsoft.com/sharepoint/v3/contenttype/forms"/>
  </ds:schemaRefs>
</ds:datastoreItem>
</file>

<file path=customXml/itemProps2.xml><?xml version="1.0" encoding="utf-8"?>
<ds:datastoreItem xmlns:ds="http://schemas.openxmlformats.org/officeDocument/2006/customXml" ds:itemID="{D0ADEA35-E899-4598-A434-35058A9C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0a34a-fd3f-4970-843e-e2e0ec48694c"/>
    <ds:schemaRef ds:uri="3922559e-ea6d-4057-aa97-db14263c5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4FB7F-601A-4A02-B698-6A55E7B6CD6D}">
  <ds:schemaRef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aeb0a34a-fd3f-4970-843e-e2e0ec48694c"/>
    <ds:schemaRef ds:uri="http://purl.org/dc/elements/1.1/"/>
    <ds:schemaRef ds:uri="http://schemas.microsoft.com/office/infopath/2007/PartnerControls"/>
    <ds:schemaRef ds:uri="3922559e-ea6d-4057-aa97-db14263c5ba5"/>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 Lothian Council - Education Services</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Eagleson</dc:creator>
  <cp:keywords/>
  <dc:description/>
  <cp:lastModifiedBy>Miss Boden</cp:lastModifiedBy>
  <cp:revision>2</cp:revision>
  <cp:lastPrinted>2020-08-19T09:02:00Z</cp:lastPrinted>
  <dcterms:created xsi:type="dcterms:W3CDTF">2026-05-01T07:50:00Z</dcterms:created>
  <dcterms:modified xsi:type="dcterms:W3CDTF">2026-05-01T07:50:00Z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0x0101009B06884D417622408E0C2EDB63B318EB</vt:lpwstr>
  </property>
  <property fmtid="{D5CDD505-2E9C-101B-9397-08002B2CF9AE}" pid="3" name="MediaServiceImageTags">
    <vt:lpwstr/>
  </property>
</Properties>
</file>