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5C" w:rsidRPr="00F7222C" w:rsidRDefault="00F7222C" w:rsidP="00F7222C">
      <w:pPr>
        <w:jc w:val="center"/>
        <w:rPr>
          <w:rFonts w:ascii="SassoonCRInfantMedium" w:hAnsi="SassoonCRInfantMedium"/>
          <w:sz w:val="144"/>
          <w:szCs w:val="144"/>
        </w:rPr>
      </w:pPr>
      <w:bookmarkStart w:id="0" w:name="_GoBack"/>
      <w:bookmarkEnd w:id="0"/>
      <w:r>
        <w:rPr>
          <w:rFonts w:ascii="SassoonCRInfantMedium" w:hAnsi="SassoonCRInfantMedium"/>
          <w:noProof/>
          <w:sz w:val="44"/>
          <w:szCs w:val="60"/>
          <w:lang w:eastAsia="en-GB"/>
        </w:rPr>
        <w:drawing>
          <wp:anchor distT="0" distB="0" distL="114300" distR="114300" simplePos="0" relativeHeight="251660288" behindDoc="1" locked="0" layoutInCell="1" allowOverlap="1" wp14:anchorId="5BD3873A" wp14:editId="5CF79C47">
            <wp:simplePos x="0" y="0"/>
            <wp:positionH relativeFrom="column">
              <wp:posOffset>38100</wp:posOffset>
            </wp:positionH>
            <wp:positionV relativeFrom="paragraph">
              <wp:posOffset>200025</wp:posOffset>
            </wp:positionV>
            <wp:extent cx="1009650" cy="1009650"/>
            <wp:effectExtent l="0" t="0" r="0" b="0"/>
            <wp:wrapNone/>
            <wp:docPr id="2" name="Picture 2" descr="C:\Users\zoe.armstrong1\Pictures\Photos\2018-2019\Logos\HOBlj06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e.armstrong1\Pictures\Photos\2018-2019\Logos\HOBlj06u_400x40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Medium" w:hAnsi="SassoonCRInfantMedium"/>
          <w:noProof/>
          <w:sz w:val="44"/>
          <w:szCs w:val="60"/>
          <w:lang w:eastAsia="en-GB"/>
        </w:rPr>
        <w:drawing>
          <wp:anchor distT="0" distB="0" distL="114300" distR="114300" simplePos="0" relativeHeight="251658240" behindDoc="1" locked="0" layoutInCell="1" allowOverlap="1" wp14:anchorId="22333253" wp14:editId="211E6E86">
            <wp:simplePos x="0" y="0"/>
            <wp:positionH relativeFrom="column">
              <wp:posOffset>5553075</wp:posOffset>
            </wp:positionH>
            <wp:positionV relativeFrom="paragraph">
              <wp:posOffset>152400</wp:posOffset>
            </wp:positionV>
            <wp:extent cx="1009650" cy="1009650"/>
            <wp:effectExtent l="0" t="0" r="0" b="0"/>
            <wp:wrapNone/>
            <wp:docPr id="1" name="Picture 1" descr="C:\Users\zoe.armstrong1\Pictures\Photos\2018-2019\Logos\HOBlj06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e.armstrong1\Pictures\Photos\2018-2019\Logos\HOBlj06u_400x40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0B2" w:rsidRPr="00F7222C">
        <w:rPr>
          <w:rFonts w:ascii="SassoonCRInfantMedium" w:hAnsi="SassoonCRInfantMedium"/>
          <w:sz w:val="144"/>
          <w:szCs w:val="144"/>
        </w:rPr>
        <w:t>New P1’s</w:t>
      </w:r>
    </w:p>
    <w:p w:rsidR="004520B2" w:rsidRPr="00F7222C" w:rsidRDefault="004520B2" w:rsidP="00F7222C">
      <w:pPr>
        <w:jc w:val="center"/>
        <w:rPr>
          <w:rFonts w:ascii="SassoonCRInfantMedium" w:hAnsi="SassoonCRInfantMedium"/>
          <w:b/>
          <w:sz w:val="120"/>
          <w:szCs w:val="120"/>
        </w:rPr>
      </w:pPr>
      <w:r w:rsidRPr="00F7222C">
        <w:rPr>
          <w:rFonts w:ascii="SassoonCRInfantMedium" w:hAnsi="SassoonCRInfantMedium"/>
          <w:b/>
          <w:sz w:val="120"/>
          <w:szCs w:val="120"/>
        </w:rPr>
        <w:t>OPEN MORNING</w:t>
      </w:r>
    </w:p>
    <w:p w:rsidR="004520B2" w:rsidRPr="00F7222C" w:rsidRDefault="00F7222C" w:rsidP="00F7222C">
      <w:pPr>
        <w:jc w:val="center"/>
        <w:rPr>
          <w:rFonts w:ascii="SassoonCRInfantMedium" w:hAnsi="SassoonCRInfantMedium"/>
          <w:sz w:val="72"/>
          <w:szCs w:val="144"/>
        </w:rPr>
      </w:pPr>
      <w:proofErr w:type="gramStart"/>
      <w:r w:rsidRPr="00F7222C">
        <w:rPr>
          <w:rFonts w:ascii="SassoonCRInfantMedium" w:hAnsi="SassoonCRInfantMedium"/>
          <w:sz w:val="72"/>
          <w:szCs w:val="144"/>
        </w:rPr>
        <w:t>a</w:t>
      </w:r>
      <w:r w:rsidR="004520B2" w:rsidRPr="00F7222C">
        <w:rPr>
          <w:rFonts w:ascii="SassoonCRInfantMedium" w:hAnsi="SassoonCRInfantMedium"/>
          <w:sz w:val="72"/>
          <w:szCs w:val="144"/>
        </w:rPr>
        <w:t>t</w:t>
      </w:r>
      <w:proofErr w:type="gramEnd"/>
    </w:p>
    <w:p w:rsidR="00F7222C" w:rsidRPr="00F7222C" w:rsidRDefault="00F7222C" w:rsidP="00F7222C">
      <w:pPr>
        <w:jc w:val="center"/>
        <w:rPr>
          <w:rFonts w:ascii="SassoonCRInfantMedium" w:hAnsi="SassoonCRInfantMedium"/>
          <w:sz w:val="72"/>
          <w:szCs w:val="144"/>
        </w:rPr>
      </w:pPr>
      <w:r>
        <w:rPr>
          <w:noProof/>
          <w:lang w:eastAsia="en-GB"/>
        </w:rPr>
        <w:drawing>
          <wp:anchor distT="0" distB="0" distL="114300" distR="114300" simplePos="0" relativeHeight="251661312" behindDoc="1" locked="0" layoutInCell="1" allowOverlap="1" wp14:anchorId="2782D263" wp14:editId="60CDF349">
            <wp:simplePos x="0" y="0"/>
            <wp:positionH relativeFrom="column">
              <wp:posOffset>4981575</wp:posOffset>
            </wp:positionH>
            <wp:positionV relativeFrom="paragraph">
              <wp:posOffset>713105</wp:posOffset>
            </wp:positionV>
            <wp:extent cx="1484038" cy="146494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4038" cy="14649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4520B2" w:rsidRPr="00F7222C">
        <w:rPr>
          <w:rFonts w:ascii="SassoonCRInfantMedium" w:hAnsi="SassoonCRInfantMedium"/>
          <w:sz w:val="72"/>
          <w:szCs w:val="144"/>
        </w:rPr>
        <w:t>Boghall</w:t>
      </w:r>
      <w:proofErr w:type="spellEnd"/>
      <w:r w:rsidR="004520B2" w:rsidRPr="00F7222C">
        <w:rPr>
          <w:rFonts w:ascii="SassoonCRInfantMedium" w:hAnsi="SassoonCRInfantMedium"/>
          <w:sz w:val="72"/>
          <w:szCs w:val="144"/>
        </w:rPr>
        <w:t xml:space="preserve"> Primary School</w:t>
      </w:r>
    </w:p>
    <w:p w:rsidR="00F7222C" w:rsidRPr="00F7222C" w:rsidRDefault="00F7222C" w:rsidP="00F7222C">
      <w:pPr>
        <w:rPr>
          <w:rFonts w:ascii="SassoonCRInfantMedium" w:hAnsi="SassoonCRInfantMedium"/>
          <w:sz w:val="12"/>
          <w:szCs w:val="60"/>
        </w:rPr>
      </w:pPr>
    </w:p>
    <w:p w:rsidR="00F7222C" w:rsidRPr="00F7222C" w:rsidRDefault="00F7222C" w:rsidP="00F7222C">
      <w:pPr>
        <w:rPr>
          <w:rFonts w:ascii="SassoonCRInfantMedium" w:hAnsi="SassoonCRInfantMedium"/>
          <w:sz w:val="52"/>
          <w:szCs w:val="60"/>
        </w:rPr>
      </w:pPr>
      <w:r w:rsidRPr="00F7222C">
        <w:rPr>
          <w:rFonts w:ascii="SassoonCRInfantMedium" w:hAnsi="SassoonCRInfantMedium"/>
          <w:sz w:val="52"/>
          <w:szCs w:val="60"/>
        </w:rPr>
        <w:t xml:space="preserve">When: </w:t>
      </w:r>
      <w:r>
        <w:rPr>
          <w:rFonts w:ascii="SassoonCRInfantMedium" w:hAnsi="SassoonCRInfantMedium"/>
          <w:sz w:val="52"/>
          <w:szCs w:val="60"/>
        </w:rPr>
        <w:t xml:space="preserve">   </w:t>
      </w:r>
      <w:r w:rsidRPr="00F7222C">
        <w:rPr>
          <w:rFonts w:ascii="SassoonCRInfantMedium" w:hAnsi="SassoonCRInfantMedium"/>
          <w:sz w:val="52"/>
          <w:szCs w:val="60"/>
        </w:rPr>
        <w:t>Friday 26</w:t>
      </w:r>
      <w:r w:rsidRPr="00F7222C">
        <w:rPr>
          <w:rFonts w:ascii="SassoonCRInfantMedium" w:hAnsi="SassoonCRInfantMedium"/>
          <w:sz w:val="52"/>
          <w:szCs w:val="60"/>
          <w:vertAlign w:val="superscript"/>
        </w:rPr>
        <w:t>th</w:t>
      </w:r>
      <w:r w:rsidRPr="00F7222C">
        <w:rPr>
          <w:rFonts w:ascii="SassoonCRInfantMedium" w:hAnsi="SassoonCRInfantMedium"/>
          <w:sz w:val="52"/>
          <w:szCs w:val="60"/>
        </w:rPr>
        <w:t xml:space="preserve"> April 2019</w:t>
      </w:r>
    </w:p>
    <w:p w:rsidR="00F7222C" w:rsidRPr="00F7222C" w:rsidRDefault="00F7222C" w:rsidP="00F7222C">
      <w:pPr>
        <w:rPr>
          <w:rFonts w:ascii="SassoonCRInfantMedium" w:hAnsi="SassoonCRInfantMedium"/>
          <w:sz w:val="52"/>
          <w:szCs w:val="60"/>
        </w:rPr>
      </w:pPr>
      <w:r w:rsidRPr="00F7222C">
        <w:rPr>
          <w:rFonts w:ascii="SassoonCRInfantMedium" w:hAnsi="SassoonCRInfantMedium"/>
          <w:sz w:val="52"/>
          <w:szCs w:val="60"/>
        </w:rPr>
        <w:t xml:space="preserve">Time: </w:t>
      </w:r>
      <w:r>
        <w:rPr>
          <w:rFonts w:ascii="SassoonCRInfantMedium" w:hAnsi="SassoonCRInfantMedium"/>
          <w:sz w:val="52"/>
          <w:szCs w:val="60"/>
        </w:rPr>
        <w:t xml:space="preserve">    </w:t>
      </w:r>
      <w:r w:rsidRPr="00F7222C">
        <w:rPr>
          <w:rFonts w:ascii="SassoonCRInfantMedium" w:hAnsi="SassoonCRInfantMedium"/>
          <w:sz w:val="52"/>
          <w:szCs w:val="60"/>
        </w:rPr>
        <w:t>9.15 - 10.15am</w:t>
      </w:r>
    </w:p>
    <w:p w:rsidR="00F7222C" w:rsidRPr="00833A56" w:rsidRDefault="00F7222C" w:rsidP="00F7222C">
      <w:pPr>
        <w:rPr>
          <w:rFonts w:ascii="SassoonCRInfantMedium" w:hAnsi="SassoonCRInfantMedium"/>
          <w:sz w:val="40"/>
          <w:szCs w:val="60"/>
        </w:rPr>
      </w:pPr>
      <w:r w:rsidRPr="00F7222C">
        <w:rPr>
          <w:rFonts w:ascii="SassoonCRInfantMedium" w:hAnsi="SassoonCRInfantMedium"/>
          <w:sz w:val="52"/>
          <w:szCs w:val="60"/>
        </w:rPr>
        <w:t xml:space="preserve">What? </w:t>
      </w:r>
      <w:r>
        <w:rPr>
          <w:rFonts w:ascii="SassoonCRInfantMedium" w:hAnsi="SassoonCRInfantMedium"/>
          <w:sz w:val="52"/>
          <w:szCs w:val="60"/>
        </w:rPr>
        <w:t xml:space="preserve">  </w:t>
      </w:r>
      <w:r w:rsidRPr="00833A56">
        <w:rPr>
          <w:rFonts w:ascii="SassoonCRInfantMedium" w:hAnsi="SassoonCRInfantMedium"/>
          <w:sz w:val="40"/>
          <w:szCs w:val="60"/>
        </w:rPr>
        <w:t xml:space="preserve">We will be holding an open morning for any P1 pupils who might be joining us in August. </w:t>
      </w:r>
    </w:p>
    <w:p w:rsidR="00F7222C" w:rsidRPr="00833A56" w:rsidRDefault="00F7222C" w:rsidP="00F7222C">
      <w:pPr>
        <w:rPr>
          <w:rFonts w:ascii="SassoonCRInfantMedium" w:hAnsi="SassoonCRInfantMedium"/>
          <w:sz w:val="40"/>
          <w:szCs w:val="60"/>
        </w:rPr>
      </w:pPr>
      <w:r w:rsidRPr="00833A56">
        <w:rPr>
          <w:rFonts w:ascii="SassoonCRInfantMedium" w:hAnsi="SassoonCRInfantMedium"/>
          <w:sz w:val="40"/>
          <w:szCs w:val="60"/>
        </w:rPr>
        <w:t>There will be an opportunity to come and visit the P1 classrooms, watch learning in action and have a guided tour of the school by our Pupil C</w:t>
      </w:r>
      <w:r w:rsidR="007E2185" w:rsidRPr="00833A56">
        <w:rPr>
          <w:rFonts w:ascii="SassoonCRInfantMedium" w:hAnsi="SassoonCRInfantMedium"/>
          <w:sz w:val="40"/>
          <w:szCs w:val="60"/>
        </w:rPr>
        <w:t xml:space="preserve">ouncil. Teas/Coffees will be provided </w:t>
      </w:r>
      <w:r w:rsidRPr="00833A56">
        <w:rPr>
          <w:rFonts w:ascii="SassoonCRInfantMedium" w:hAnsi="SassoonCRInfantMedium"/>
          <w:sz w:val="40"/>
          <w:szCs w:val="60"/>
        </w:rPr>
        <w:t xml:space="preserve">in the hall. </w:t>
      </w:r>
    </w:p>
    <w:p w:rsidR="004520B2" w:rsidRDefault="00A92175" w:rsidP="00F7222C">
      <w:pPr>
        <w:jc w:val="center"/>
        <w:rPr>
          <w:rFonts w:ascii="SassoonCRInfantMedium" w:hAnsi="SassoonCRInfantMedium"/>
          <w:i/>
          <w:sz w:val="32"/>
          <w:szCs w:val="60"/>
        </w:rPr>
      </w:pPr>
      <w:r>
        <w:rPr>
          <w:noProof/>
          <w:lang w:eastAsia="en-GB"/>
        </w:rPr>
        <w:drawing>
          <wp:anchor distT="0" distB="0" distL="114300" distR="114300" simplePos="0" relativeHeight="251663360" behindDoc="1" locked="0" layoutInCell="1" allowOverlap="1" wp14:anchorId="2681FED2" wp14:editId="641997AD">
            <wp:simplePos x="0" y="0"/>
            <wp:positionH relativeFrom="column">
              <wp:posOffset>6073852</wp:posOffset>
            </wp:positionH>
            <wp:positionV relativeFrom="paragraph">
              <wp:posOffset>836930</wp:posOffset>
            </wp:positionV>
            <wp:extent cx="774700" cy="561975"/>
            <wp:effectExtent l="0" t="0" r="6350" b="9525"/>
            <wp:wrapNone/>
            <wp:docPr id="5" name="Picture 5" descr="Image result for twitter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itter bi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A56">
        <w:rPr>
          <w:noProof/>
          <w:lang w:eastAsia="en-GB"/>
        </w:rPr>
        <w:drawing>
          <wp:anchor distT="0" distB="0" distL="114300" distR="114300" simplePos="0" relativeHeight="251662336" behindDoc="1" locked="0" layoutInCell="1" allowOverlap="1" wp14:anchorId="3F92C345" wp14:editId="7C5A126E">
            <wp:simplePos x="0" y="0"/>
            <wp:positionH relativeFrom="column">
              <wp:posOffset>5180965</wp:posOffset>
            </wp:positionH>
            <wp:positionV relativeFrom="paragraph">
              <wp:posOffset>703580</wp:posOffset>
            </wp:positionV>
            <wp:extent cx="895350"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F7222C" w:rsidRPr="00833A56">
        <w:rPr>
          <w:rFonts w:ascii="SassoonCRInfantMedium" w:hAnsi="SassoonCRInfantMedium"/>
          <w:i/>
          <w:sz w:val="32"/>
          <w:szCs w:val="60"/>
        </w:rPr>
        <w:t xml:space="preserve">This is an opportunity for you to bring along your child but we appreciate some pupils may be in Nursery so you are welcome to attend yourself if you would prefer. </w:t>
      </w:r>
    </w:p>
    <w:p w:rsidR="00833A56" w:rsidRPr="00833A56" w:rsidRDefault="00833A56" w:rsidP="00833A56">
      <w:pPr>
        <w:rPr>
          <w:sz w:val="12"/>
        </w:rPr>
      </w:pPr>
      <w:r w:rsidRPr="00833A56">
        <w:rPr>
          <w:rFonts w:ascii="SassoonCRInfantMedium" w:hAnsi="SassoonCRInfantMedium"/>
          <w:sz w:val="32"/>
          <w:szCs w:val="60"/>
        </w:rPr>
        <w:t xml:space="preserve">In the meantime, check out our school twitter page here: </w:t>
      </w:r>
    </w:p>
    <w:sectPr w:rsidR="00833A56" w:rsidRPr="00833A56" w:rsidSect="00F722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ssoonCRInfantMedium">
    <w:panose1 w:val="02000603020000020003"/>
    <w:charset w:val="00"/>
    <w:family w:val="auto"/>
    <w:pitch w:val="variable"/>
    <w:sig w:usb0="A00000AF"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B2"/>
    <w:rsid w:val="00172ED9"/>
    <w:rsid w:val="001C5D26"/>
    <w:rsid w:val="004520B2"/>
    <w:rsid w:val="0071557A"/>
    <w:rsid w:val="007E2185"/>
    <w:rsid w:val="00833A56"/>
    <w:rsid w:val="00A92175"/>
    <w:rsid w:val="00BD0B7E"/>
    <w:rsid w:val="00F72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ARMSTRONG</dc:creator>
  <cp:lastModifiedBy>Tayloranne Kelly</cp:lastModifiedBy>
  <cp:revision>2</cp:revision>
  <cp:lastPrinted>2019-03-27T14:02:00Z</cp:lastPrinted>
  <dcterms:created xsi:type="dcterms:W3CDTF">2019-03-27T21:49:00Z</dcterms:created>
  <dcterms:modified xsi:type="dcterms:W3CDTF">2019-03-27T21:49:00Z</dcterms:modified>
</cp:coreProperties>
</file>