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678" w:rsidRDefault="007024EF" w:rsidP="001A6B3A">
      <w:pPr>
        <w:spacing w:after="0"/>
        <w:rPr>
          <w:rFonts w:ascii="SassoonCRInfant" w:hAnsi="SassoonCRInfant"/>
          <w:sz w:val="20"/>
          <w:szCs w:val="20"/>
        </w:rPr>
      </w:pPr>
      <w:r>
        <w:rPr>
          <w:rFonts w:ascii="SassoonCRInfant" w:hAnsi="SassoonCRInfant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57150</wp:posOffset>
            </wp:positionV>
            <wp:extent cx="876300" cy="876300"/>
            <wp:effectExtent l="0" t="0" r="0" b="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2" name="Picture 1" descr="C:\Users\janice.gaspar\Downloads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ice.gaspar\Downloads\imag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8F6" w:rsidRPr="00A95BF2">
        <w:rPr>
          <w:rFonts w:ascii="SassoonCRInfant" w:hAnsi="SassoonCRInfant"/>
          <w:sz w:val="20"/>
          <w:szCs w:val="20"/>
        </w:rPr>
        <w:t xml:space="preserve"> </w:t>
      </w:r>
    </w:p>
    <w:p w:rsidR="00F17678" w:rsidRDefault="00F17678" w:rsidP="00F17678">
      <w:pPr>
        <w:rPr>
          <w:rFonts w:ascii="SassoonCRInfant" w:hAnsi="SassoonCRInfant"/>
          <w:sz w:val="20"/>
          <w:szCs w:val="20"/>
        </w:rPr>
      </w:pPr>
    </w:p>
    <w:p w:rsidR="00F17678" w:rsidRDefault="00F17678" w:rsidP="00F17678">
      <w:pPr>
        <w:rPr>
          <w:rFonts w:ascii="SassoonCRInfant" w:hAnsi="SassoonCRInfant"/>
          <w:sz w:val="20"/>
          <w:szCs w:val="20"/>
        </w:rPr>
      </w:pPr>
    </w:p>
    <w:p w:rsidR="00B05033" w:rsidRPr="00D41CBB" w:rsidRDefault="00F17678" w:rsidP="00F17678">
      <w:pPr>
        <w:jc w:val="center"/>
        <w:rPr>
          <w:rFonts w:ascii="Comic Sans MS" w:hAnsi="Comic Sans MS"/>
          <w:sz w:val="20"/>
          <w:szCs w:val="20"/>
        </w:rPr>
      </w:pPr>
      <w:r w:rsidRPr="00D41CBB">
        <w:rPr>
          <w:rFonts w:ascii="Comic Sans MS" w:hAnsi="Comic Sans MS"/>
          <w:b/>
          <w:sz w:val="20"/>
          <w:szCs w:val="20"/>
          <w:u w:val="single"/>
        </w:rPr>
        <w:t xml:space="preserve">Primary </w:t>
      </w:r>
      <w:r w:rsidR="006C7C45">
        <w:rPr>
          <w:rFonts w:ascii="Comic Sans MS" w:hAnsi="Comic Sans MS"/>
          <w:b/>
          <w:sz w:val="20"/>
          <w:szCs w:val="20"/>
          <w:u w:val="single"/>
        </w:rPr>
        <w:t>2</w:t>
      </w:r>
      <w:r w:rsidRPr="00D41CBB">
        <w:rPr>
          <w:rFonts w:ascii="Comic Sans MS" w:hAnsi="Comic Sans MS"/>
          <w:b/>
          <w:sz w:val="20"/>
          <w:szCs w:val="20"/>
          <w:u w:val="single"/>
        </w:rPr>
        <w:t xml:space="preserve"> Home</w:t>
      </w:r>
      <w:r w:rsidR="00C168E2" w:rsidRPr="00D41CBB">
        <w:rPr>
          <w:rFonts w:ascii="Comic Sans MS" w:hAnsi="Comic Sans MS"/>
          <w:b/>
          <w:sz w:val="20"/>
          <w:szCs w:val="20"/>
          <w:u w:val="single"/>
        </w:rPr>
        <w:t>work</w:t>
      </w:r>
      <w:r w:rsidRPr="00D41CBB">
        <w:rPr>
          <w:rFonts w:ascii="Comic Sans MS" w:hAnsi="Comic Sans MS"/>
          <w:b/>
          <w:sz w:val="20"/>
          <w:szCs w:val="20"/>
          <w:u w:val="single"/>
        </w:rPr>
        <w:t xml:space="preserve"> Grid</w:t>
      </w:r>
      <w:r w:rsidR="003F4CEB" w:rsidRPr="00D41CBB">
        <w:rPr>
          <w:rFonts w:ascii="Comic Sans MS" w:hAnsi="Comic Sans MS"/>
          <w:b/>
          <w:sz w:val="20"/>
          <w:szCs w:val="20"/>
          <w:u w:val="single"/>
        </w:rPr>
        <w:t xml:space="preserve"> for week beginning</w:t>
      </w:r>
      <w:r w:rsidR="00742317">
        <w:rPr>
          <w:rFonts w:ascii="Comic Sans MS" w:hAnsi="Comic Sans MS"/>
          <w:b/>
          <w:sz w:val="20"/>
          <w:szCs w:val="20"/>
          <w:u w:val="single"/>
        </w:rPr>
        <w:t xml:space="preserve"> 2.11</w:t>
      </w:r>
      <w:r w:rsidR="00FC55E8" w:rsidRPr="00D41CBB">
        <w:rPr>
          <w:rFonts w:ascii="Comic Sans MS" w:hAnsi="Comic Sans MS"/>
          <w:b/>
          <w:sz w:val="20"/>
          <w:szCs w:val="20"/>
          <w:u w:val="single"/>
        </w:rPr>
        <w:t>.20</w:t>
      </w:r>
    </w:p>
    <w:tbl>
      <w:tblPr>
        <w:tblpPr w:leftFromText="180" w:rightFromText="180" w:vertAnchor="text" w:horzAnchor="margin" w:tblpY="779"/>
        <w:tblOverlap w:val="never"/>
        <w:tblW w:w="14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103"/>
        <w:gridCol w:w="4713"/>
      </w:tblGrid>
      <w:tr w:rsidR="00B45F1A" w:rsidRPr="006C7C45" w:rsidTr="006C7C45">
        <w:trPr>
          <w:trHeight w:val="2645"/>
        </w:trPr>
        <w:tc>
          <w:tcPr>
            <w:tcW w:w="4644" w:type="dxa"/>
            <w:tcBorders>
              <w:bottom w:val="single" w:sz="4" w:space="0" w:color="auto"/>
            </w:tcBorders>
          </w:tcPr>
          <w:p w:rsidR="006714F2" w:rsidRPr="006C7C45" w:rsidRDefault="003B7519" w:rsidP="006C7C45">
            <w:pPr>
              <w:spacing w:after="0" w:line="240" w:lineRule="auto"/>
              <w:jc w:val="center"/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proofErr w:type="spellStart"/>
            <w:r w:rsidRPr="006C7C45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Maths</w:t>
            </w:r>
            <w:proofErr w:type="spellEnd"/>
            <w:r w:rsidRPr="006C7C45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/Numeracy</w:t>
            </w:r>
          </w:p>
          <w:p w:rsidR="00641CE8" w:rsidRPr="006C7C45" w:rsidRDefault="00641CE8" w:rsidP="006C7C45">
            <w:pPr>
              <w:spacing w:after="0" w:line="240" w:lineRule="auto"/>
              <w:rPr>
                <w:rFonts w:ascii="Comic Sans MS" w:hAnsi="Comic Sans MS" w:cs="Segoe UI"/>
                <w:b/>
                <w:color w:val="000000"/>
                <w:sz w:val="20"/>
                <w:szCs w:val="20"/>
                <w:u w:val="single"/>
              </w:rPr>
            </w:pPr>
          </w:p>
          <w:p w:rsidR="002540FC" w:rsidRPr="006C7C45" w:rsidRDefault="006373FE" w:rsidP="006C7C4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6C7C45">
              <w:rPr>
                <w:rFonts w:ascii="Comic Sans MS" w:hAnsi="Comic Sans MS"/>
                <w:sz w:val="20"/>
                <w:szCs w:val="20"/>
              </w:rPr>
              <w:t>Make a model rocket using cardboard tubes and boxes.</w:t>
            </w:r>
          </w:p>
          <w:p w:rsidR="006373FE" w:rsidRPr="006C7C45" w:rsidRDefault="006373FE" w:rsidP="006C7C4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6C7C45">
              <w:rPr>
                <w:rFonts w:ascii="Comic Sans MS" w:hAnsi="Comic Sans MS"/>
                <w:sz w:val="20"/>
                <w:szCs w:val="20"/>
              </w:rPr>
              <w:t>Talk about and name the different shapes you have used.</w:t>
            </w:r>
          </w:p>
          <w:p w:rsidR="002540FC" w:rsidRPr="006C7C45" w:rsidRDefault="002540FC" w:rsidP="006C7C4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540FC" w:rsidRPr="006C7C45" w:rsidRDefault="002540FC" w:rsidP="006C7C4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:rsidR="00A05086" w:rsidRPr="006C7C45" w:rsidRDefault="00A05086" w:rsidP="006C7C4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10097D" w:rsidRPr="006C7C45" w:rsidRDefault="003B7519" w:rsidP="006C7C45">
            <w:pPr>
              <w:spacing w:after="0" w:line="240" w:lineRule="auto"/>
              <w:jc w:val="center"/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6C7C45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Literacy</w:t>
            </w:r>
          </w:p>
          <w:p w:rsidR="00A95BF2" w:rsidRPr="006C7C45" w:rsidRDefault="00A95BF2" w:rsidP="006C7C45">
            <w:pPr>
              <w:spacing w:after="0" w:line="240" w:lineRule="auto"/>
              <w:rPr>
                <w:rFonts w:ascii="Comic Sans MS" w:hAnsi="Comic Sans MS" w:cs="Segoe UI"/>
                <w:sz w:val="20"/>
                <w:szCs w:val="20"/>
              </w:rPr>
            </w:pPr>
          </w:p>
          <w:p w:rsidR="006D7953" w:rsidRPr="006C7C45" w:rsidRDefault="002540FC" w:rsidP="006C7C45">
            <w:pPr>
              <w:spacing w:after="0" w:line="240" w:lineRule="auto"/>
              <w:ind w:left="360"/>
              <w:rPr>
                <w:rFonts w:ascii="Comic Sans MS" w:hAnsi="Comic Sans MS"/>
                <w:sz w:val="20"/>
                <w:szCs w:val="20"/>
              </w:rPr>
            </w:pPr>
            <w:r w:rsidRPr="006C7C45">
              <w:rPr>
                <w:rFonts w:ascii="Comic Sans MS" w:hAnsi="Comic Sans MS"/>
                <w:sz w:val="20"/>
                <w:szCs w:val="20"/>
              </w:rPr>
              <w:t xml:space="preserve">Using the high frequency </w:t>
            </w:r>
            <w:r w:rsidR="006D7953" w:rsidRPr="006C7C45">
              <w:rPr>
                <w:rFonts w:ascii="Comic Sans MS" w:hAnsi="Comic Sans MS"/>
                <w:sz w:val="20"/>
                <w:szCs w:val="20"/>
              </w:rPr>
              <w:t xml:space="preserve">word list and spelling </w:t>
            </w:r>
            <w:r w:rsidRPr="006C7C45">
              <w:rPr>
                <w:rFonts w:ascii="Comic Sans MS" w:hAnsi="Comic Sans MS"/>
                <w:sz w:val="20"/>
                <w:szCs w:val="20"/>
              </w:rPr>
              <w:t xml:space="preserve">selection sheet </w:t>
            </w:r>
            <w:r w:rsidR="00AE7836" w:rsidRPr="006C7C45">
              <w:rPr>
                <w:rFonts w:ascii="Comic Sans MS" w:hAnsi="Comic Sans MS"/>
                <w:sz w:val="20"/>
                <w:szCs w:val="20"/>
              </w:rPr>
              <w:t xml:space="preserve">provided last </w:t>
            </w:r>
            <w:proofErr w:type="gramStart"/>
            <w:r w:rsidR="00AE7836" w:rsidRPr="006C7C45">
              <w:rPr>
                <w:rFonts w:ascii="Comic Sans MS" w:hAnsi="Comic Sans MS"/>
                <w:sz w:val="20"/>
                <w:szCs w:val="20"/>
              </w:rPr>
              <w:t xml:space="preserve">term </w:t>
            </w:r>
            <w:r w:rsidRPr="006C7C45">
              <w:rPr>
                <w:rFonts w:ascii="Comic Sans MS" w:hAnsi="Comic Sans MS"/>
                <w:sz w:val="20"/>
                <w:szCs w:val="20"/>
              </w:rPr>
              <w:t>,</w:t>
            </w:r>
            <w:proofErr w:type="gramEnd"/>
            <w:r w:rsidRPr="006C7C45">
              <w:rPr>
                <w:rFonts w:ascii="Comic Sans MS" w:hAnsi="Comic Sans MS"/>
                <w:sz w:val="20"/>
                <w:szCs w:val="20"/>
              </w:rPr>
              <w:t xml:space="preserve"> continue to </w:t>
            </w:r>
            <w:proofErr w:type="spellStart"/>
            <w:r w:rsidRPr="006C7C45">
              <w:rPr>
                <w:rFonts w:ascii="Comic Sans MS" w:hAnsi="Comic Sans MS"/>
                <w:sz w:val="20"/>
                <w:szCs w:val="20"/>
              </w:rPr>
              <w:t>practise</w:t>
            </w:r>
            <w:proofErr w:type="spellEnd"/>
            <w:r w:rsidRPr="006C7C45">
              <w:rPr>
                <w:rFonts w:ascii="Comic Sans MS" w:hAnsi="Comic Sans MS"/>
                <w:sz w:val="20"/>
                <w:szCs w:val="20"/>
              </w:rPr>
              <w:t xml:space="preserve"> reading and spelling high frequency words.</w:t>
            </w:r>
          </w:p>
          <w:p w:rsidR="002540FC" w:rsidRPr="006C7C45" w:rsidRDefault="006C7C45" w:rsidP="006C7C45">
            <w:pPr>
              <w:spacing w:after="0" w:line="240" w:lineRule="auto"/>
              <w:ind w:left="360"/>
              <w:rPr>
                <w:rFonts w:ascii="Comic Sans MS" w:hAnsi="Comic Sans MS"/>
                <w:sz w:val="20"/>
                <w:szCs w:val="20"/>
              </w:rPr>
            </w:pPr>
            <w:r w:rsidRPr="006C7C45">
              <w:rPr>
                <w:rFonts w:ascii="Comic Sans MS" w:hAnsi="Comic Sans MS"/>
                <w:sz w:val="20"/>
                <w:szCs w:val="20"/>
              </w:rPr>
              <w:t>The</w:t>
            </w:r>
            <w:r w:rsidR="002540FC" w:rsidRPr="006C7C45">
              <w:rPr>
                <w:rFonts w:ascii="Comic Sans MS" w:hAnsi="Comic Sans MS"/>
                <w:sz w:val="20"/>
                <w:szCs w:val="20"/>
              </w:rPr>
              <w:t xml:space="preserve"> ’R’ column can be ticked when you can read the word and the ‘W’ column when you can write it. There are some tricky words here, such as </w:t>
            </w:r>
            <w:r w:rsidR="00893657" w:rsidRPr="006C7C45">
              <w:rPr>
                <w:rFonts w:ascii="Comic Sans MS" w:hAnsi="Comic Sans MS"/>
                <w:sz w:val="20"/>
                <w:szCs w:val="20"/>
              </w:rPr>
              <w:t>‘</w:t>
            </w:r>
            <w:r w:rsidR="002540FC" w:rsidRPr="006C7C45">
              <w:rPr>
                <w:rFonts w:ascii="Comic Sans MS" w:hAnsi="Comic Sans MS"/>
                <w:sz w:val="20"/>
                <w:szCs w:val="20"/>
              </w:rPr>
              <w:t>could</w:t>
            </w:r>
            <w:r w:rsidR="00893657" w:rsidRPr="006C7C45">
              <w:rPr>
                <w:rFonts w:ascii="Comic Sans MS" w:hAnsi="Comic Sans MS"/>
                <w:sz w:val="20"/>
                <w:szCs w:val="20"/>
              </w:rPr>
              <w:t>’</w:t>
            </w:r>
            <w:r w:rsidR="002540FC" w:rsidRPr="006C7C45">
              <w:rPr>
                <w:rFonts w:ascii="Comic Sans MS" w:hAnsi="Comic Sans MS"/>
                <w:sz w:val="20"/>
                <w:szCs w:val="20"/>
              </w:rPr>
              <w:t xml:space="preserve"> so don’t worry if it takes some practice.</w:t>
            </w:r>
          </w:p>
          <w:p w:rsidR="002540FC" w:rsidRPr="006C7C45" w:rsidRDefault="002540FC" w:rsidP="006C7C45">
            <w:pPr>
              <w:spacing w:after="0" w:line="240" w:lineRule="auto"/>
              <w:ind w:left="360"/>
              <w:rPr>
                <w:rFonts w:ascii="Comic Sans MS" w:hAnsi="Comic Sans MS"/>
                <w:sz w:val="20"/>
                <w:szCs w:val="20"/>
              </w:rPr>
            </w:pPr>
            <w:r w:rsidRPr="006C7C45">
              <w:rPr>
                <w:rFonts w:ascii="Comic Sans MS" w:hAnsi="Comic Sans MS"/>
                <w:sz w:val="20"/>
                <w:szCs w:val="20"/>
              </w:rPr>
              <w:t xml:space="preserve">You can go at your own pace with this and maybe do a couple of words a night. </w:t>
            </w:r>
          </w:p>
        </w:tc>
        <w:tc>
          <w:tcPr>
            <w:tcW w:w="4713" w:type="dxa"/>
          </w:tcPr>
          <w:p w:rsidR="00DC287E" w:rsidRPr="006C7C45" w:rsidRDefault="00641CE8" w:rsidP="006C7C45">
            <w:pPr>
              <w:spacing w:after="0" w:line="240" w:lineRule="auto"/>
              <w:jc w:val="center"/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6C7C45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Interdisciplinary</w:t>
            </w:r>
          </w:p>
          <w:p w:rsidR="00A94385" w:rsidRPr="006C7C45" w:rsidRDefault="00A94385" w:rsidP="006C7C45">
            <w:pPr>
              <w:spacing w:after="0" w:line="240" w:lineRule="auto"/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</w:p>
          <w:p w:rsidR="006373FE" w:rsidRPr="006C7C45" w:rsidRDefault="006373FE" w:rsidP="006C7C45">
            <w:pPr>
              <w:spacing w:after="0" w:line="240" w:lineRule="auto"/>
              <w:ind w:left="360"/>
              <w:rPr>
                <w:rFonts w:ascii="Comic Sans MS" w:hAnsi="Comic Sans MS"/>
                <w:sz w:val="20"/>
                <w:szCs w:val="20"/>
              </w:rPr>
            </w:pPr>
            <w:r w:rsidRPr="006C7C45">
              <w:rPr>
                <w:rFonts w:ascii="Comic Sans MS" w:hAnsi="Comic Sans MS"/>
                <w:sz w:val="20"/>
                <w:szCs w:val="20"/>
              </w:rPr>
              <w:t>We are talking about the firework safety rules in class this week.</w:t>
            </w:r>
          </w:p>
          <w:p w:rsidR="00417599" w:rsidRPr="006C7C45" w:rsidRDefault="006373FE" w:rsidP="006C7C45">
            <w:pPr>
              <w:spacing w:after="0" w:line="240" w:lineRule="auto"/>
              <w:ind w:left="360"/>
              <w:rPr>
                <w:rFonts w:ascii="Comic Sans MS" w:hAnsi="Comic Sans MS"/>
                <w:sz w:val="20"/>
                <w:szCs w:val="20"/>
              </w:rPr>
            </w:pPr>
            <w:r w:rsidRPr="006C7C45">
              <w:rPr>
                <w:rFonts w:ascii="Comic Sans MS" w:hAnsi="Comic Sans MS"/>
                <w:sz w:val="20"/>
                <w:szCs w:val="20"/>
              </w:rPr>
              <w:t>Talk at home about these rules and why it is important to follow them.</w:t>
            </w:r>
          </w:p>
          <w:p w:rsidR="006373FE" w:rsidRPr="006C7C45" w:rsidRDefault="006373FE" w:rsidP="006C7C45">
            <w:pPr>
              <w:spacing w:after="0" w:line="240" w:lineRule="auto"/>
              <w:ind w:left="360"/>
              <w:rPr>
                <w:rFonts w:ascii="Comic Sans MS" w:hAnsi="Comic Sans MS"/>
                <w:sz w:val="20"/>
                <w:szCs w:val="20"/>
              </w:rPr>
            </w:pPr>
          </w:p>
          <w:p w:rsidR="006373FE" w:rsidRPr="006C7C45" w:rsidRDefault="006373FE" w:rsidP="006C7C45">
            <w:pPr>
              <w:spacing w:after="0" w:line="240" w:lineRule="auto"/>
              <w:ind w:left="360"/>
              <w:rPr>
                <w:rFonts w:ascii="Comic Sans MS" w:hAnsi="Comic Sans MS"/>
                <w:sz w:val="20"/>
                <w:szCs w:val="20"/>
              </w:rPr>
            </w:pPr>
            <w:r w:rsidRPr="006C7C45">
              <w:rPr>
                <w:rFonts w:ascii="Comic Sans MS" w:hAnsi="Comic Sans MS"/>
                <w:sz w:val="20"/>
                <w:szCs w:val="20"/>
              </w:rPr>
              <w:t>Paint or draw a firework picture. You could use crayons, paint, pens, glue, glitter</w:t>
            </w:r>
            <w:r w:rsidR="006C7C45" w:rsidRPr="006C7C4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6C7C45">
              <w:rPr>
                <w:rFonts w:ascii="Comic Sans MS" w:hAnsi="Comic Sans MS"/>
                <w:sz w:val="20"/>
                <w:szCs w:val="20"/>
              </w:rPr>
              <w:t>or whatever you have at home</w:t>
            </w:r>
          </w:p>
        </w:tc>
      </w:tr>
      <w:tr w:rsidR="00B45F1A" w:rsidRPr="006C7C45" w:rsidTr="006C7C45">
        <w:trPr>
          <w:trHeight w:val="2991"/>
        </w:trPr>
        <w:tc>
          <w:tcPr>
            <w:tcW w:w="4644" w:type="dxa"/>
            <w:tcBorders>
              <w:bottom w:val="single" w:sz="4" w:space="0" w:color="auto"/>
            </w:tcBorders>
          </w:tcPr>
          <w:p w:rsidR="00C70727" w:rsidRPr="006C7C45" w:rsidRDefault="00C168E2" w:rsidP="006C7C45">
            <w:pPr>
              <w:spacing w:after="0" w:line="240" w:lineRule="auto"/>
              <w:jc w:val="center"/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6C7C45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Reading</w:t>
            </w:r>
          </w:p>
          <w:p w:rsidR="001165D4" w:rsidRPr="006C7C45" w:rsidRDefault="001165D4" w:rsidP="006C7C45">
            <w:pPr>
              <w:spacing w:after="0" w:line="240" w:lineRule="auto"/>
              <w:jc w:val="center"/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</w:p>
          <w:p w:rsidR="00F214EE" w:rsidRPr="006C7C45" w:rsidRDefault="00B6261D" w:rsidP="006C7C45">
            <w:pPr>
              <w:spacing w:after="0" w:line="240" w:lineRule="auto"/>
              <w:ind w:left="360"/>
              <w:rPr>
                <w:rFonts w:ascii="Comic Sans MS" w:hAnsi="Comic Sans MS"/>
                <w:sz w:val="20"/>
                <w:szCs w:val="20"/>
              </w:rPr>
            </w:pPr>
            <w:r w:rsidRPr="006C7C45">
              <w:rPr>
                <w:rFonts w:ascii="Comic Sans MS" w:hAnsi="Comic Sans MS"/>
                <w:sz w:val="20"/>
                <w:szCs w:val="20"/>
              </w:rPr>
              <w:t>A class account has been set up on Oxford Owls.</w:t>
            </w:r>
          </w:p>
          <w:p w:rsidR="00B6261D" w:rsidRPr="006C7C45" w:rsidRDefault="00012D41" w:rsidP="006C7C45">
            <w:pPr>
              <w:spacing w:after="0" w:line="240" w:lineRule="auto"/>
              <w:ind w:left="360"/>
              <w:rPr>
                <w:rFonts w:ascii="Comic Sans MS" w:hAnsi="Comic Sans MS"/>
                <w:sz w:val="20"/>
                <w:szCs w:val="20"/>
              </w:rPr>
            </w:pPr>
            <w:hyperlink r:id="rId7" w:history="1">
              <w:r w:rsidR="00B6261D" w:rsidRPr="006C7C45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https://www.oxfordowl.co.uk</w:t>
              </w:r>
            </w:hyperlink>
          </w:p>
          <w:p w:rsidR="00B6261D" w:rsidRPr="006C7C45" w:rsidRDefault="00B6261D" w:rsidP="006C7C45">
            <w:pPr>
              <w:spacing w:after="0" w:line="240" w:lineRule="auto"/>
              <w:ind w:left="360"/>
              <w:rPr>
                <w:rFonts w:ascii="Comic Sans MS" w:hAnsi="Comic Sans MS"/>
                <w:sz w:val="20"/>
                <w:szCs w:val="20"/>
              </w:rPr>
            </w:pPr>
            <w:r w:rsidRPr="006C7C45">
              <w:rPr>
                <w:rFonts w:ascii="Comic Sans MS" w:hAnsi="Comic Sans MS"/>
                <w:sz w:val="20"/>
                <w:szCs w:val="20"/>
              </w:rPr>
              <w:t>Go to ‘My Class Login’ and enter the following-</w:t>
            </w:r>
          </w:p>
          <w:p w:rsidR="00B6261D" w:rsidRPr="006C7C45" w:rsidRDefault="00CA2E4E" w:rsidP="006C7C45">
            <w:pPr>
              <w:spacing w:after="0" w:line="240" w:lineRule="auto"/>
              <w:ind w:left="360"/>
              <w:rPr>
                <w:rFonts w:ascii="Comic Sans MS" w:hAnsi="Comic Sans MS"/>
                <w:sz w:val="20"/>
                <w:szCs w:val="20"/>
              </w:rPr>
            </w:pPr>
            <w:r w:rsidRPr="006C7C45">
              <w:rPr>
                <w:rFonts w:ascii="Comic Sans MS" w:hAnsi="Comic Sans MS"/>
                <w:sz w:val="20"/>
                <w:szCs w:val="20"/>
              </w:rPr>
              <w:t xml:space="preserve">Class </w:t>
            </w:r>
            <w:r w:rsidR="00B6261D" w:rsidRPr="006C7C45">
              <w:rPr>
                <w:rFonts w:ascii="Comic Sans MS" w:hAnsi="Comic Sans MS"/>
                <w:sz w:val="20"/>
                <w:szCs w:val="20"/>
              </w:rPr>
              <w:t>name  : P2BQ</w:t>
            </w:r>
          </w:p>
          <w:p w:rsidR="00B6261D" w:rsidRPr="006C7C45" w:rsidRDefault="00B6261D" w:rsidP="006C7C45">
            <w:pPr>
              <w:spacing w:after="0" w:line="240" w:lineRule="auto"/>
              <w:ind w:left="360"/>
              <w:rPr>
                <w:rFonts w:ascii="Comic Sans MS" w:hAnsi="Comic Sans MS"/>
                <w:sz w:val="20"/>
                <w:szCs w:val="20"/>
              </w:rPr>
            </w:pPr>
            <w:r w:rsidRPr="006C7C45">
              <w:rPr>
                <w:rFonts w:ascii="Comic Sans MS" w:hAnsi="Comic Sans MS"/>
                <w:sz w:val="20"/>
                <w:szCs w:val="20"/>
              </w:rPr>
              <w:t xml:space="preserve">Password : </w:t>
            </w:r>
            <w:proofErr w:type="spellStart"/>
            <w:r w:rsidRPr="006C7C45">
              <w:rPr>
                <w:rFonts w:ascii="Comic Sans MS" w:hAnsi="Comic Sans MS"/>
                <w:sz w:val="20"/>
                <w:szCs w:val="20"/>
              </w:rPr>
              <w:t>BestClass</w:t>
            </w:r>
            <w:proofErr w:type="spellEnd"/>
          </w:p>
          <w:p w:rsidR="00F214EE" w:rsidRPr="006C7C45" w:rsidRDefault="007024EF" w:rsidP="007024EF">
            <w:pPr>
              <w:spacing w:after="0" w:line="240" w:lineRule="auto"/>
              <w:ind w:left="36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Choose a book to read. </w:t>
            </w:r>
            <w:r w:rsidR="00B6261D" w:rsidRPr="006C7C45">
              <w:rPr>
                <w:rFonts w:ascii="Comic Sans MS" w:hAnsi="Comic Sans MS"/>
                <w:sz w:val="20"/>
                <w:szCs w:val="20"/>
              </w:rPr>
              <w:t>There is an</w:t>
            </w:r>
            <w:r w:rsidR="00CA2E4E" w:rsidRPr="006C7C45">
              <w:rPr>
                <w:rFonts w:ascii="Comic Sans MS" w:hAnsi="Comic Sans MS"/>
                <w:sz w:val="20"/>
                <w:szCs w:val="20"/>
              </w:rPr>
              <w:t xml:space="preserve"> added </w:t>
            </w:r>
            <w:r w:rsidR="00B6261D" w:rsidRPr="006C7C45">
              <w:rPr>
                <w:rFonts w:ascii="Comic Sans MS" w:hAnsi="Comic Sans MS"/>
                <w:sz w:val="20"/>
                <w:szCs w:val="20"/>
              </w:rPr>
              <w:t xml:space="preserve">audio function which will read the book to your child. </w:t>
            </w:r>
            <w:bookmarkStart w:id="0" w:name="_GoBack"/>
            <w:bookmarkEnd w:id="0"/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D32706" w:rsidRPr="006C7C45" w:rsidRDefault="00C168E2" w:rsidP="006C7C45">
            <w:pPr>
              <w:spacing w:after="0" w:line="240" w:lineRule="auto"/>
              <w:jc w:val="center"/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6C7C45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What’s On This Week</w:t>
            </w:r>
          </w:p>
          <w:p w:rsidR="00B45F1A" w:rsidRPr="006C7C45" w:rsidRDefault="00B45F1A" w:rsidP="006C7C45">
            <w:pPr>
              <w:spacing w:after="0" w:line="240" w:lineRule="auto"/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</w:p>
          <w:p w:rsidR="00C76461" w:rsidRPr="006C7C45" w:rsidRDefault="00C76461" w:rsidP="006C7C4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:rsidR="009A5B90" w:rsidRPr="006C7C45" w:rsidRDefault="00F1582E" w:rsidP="006C7C4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6C7C45">
              <w:rPr>
                <w:rFonts w:ascii="Comic Sans MS" w:hAnsi="Comic Sans MS"/>
                <w:sz w:val="20"/>
                <w:szCs w:val="20"/>
              </w:rPr>
              <w:t>P.E.</w:t>
            </w:r>
            <w:r w:rsidR="001165D4" w:rsidRPr="006C7C45">
              <w:rPr>
                <w:rFonts w:ascii="Comic Sans MS" w:hAnsi="Comic Sans MS"/>
                <w:sz w:val="20"/>
                <w:szCs w:val="20"/>
              </w:rPr>
              <w:t xml:space="preserve"> Days </w:t>
            </w:r>
            <w:r w:rsidRPr="006C7C45">
              <w:rPr>
                <w:rFonts w:ascii="Comic Sans MS" w:hAnsi="Comic Sans MS"/>
                <w:sz w:val="20"/>
                <w:szCs w:val="20"/>
              </w:rPr>
              <w:t xml:space="preserve">: </w:t>
            </w:r>
            <w:r w:rsidR="00FC55E8" w:rsidRPr="006C7C45">
              <w:rPr>
                <w:rFonts w:ascii="Comic Sans MS" w:hAnsi="Comic Sans MS"/>
                <w:sz w:val="20"/>
                <w:szCs w:val="20"/>
              </w:rPr>
              <w:t>Tues and Wed</w:t>
            </w:r>
          </w:p>
          <w:p w:rsidR="00FC55E8" w:rsidRPr="006C7C45" w:rsidRDefault="00FC55E8" w:rsidP="006C7C4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6C7C45">
              <w:rPr>
                <w:rFonts w:ascii="Comic Sans MS" w:hAnsi="Comic Sans MS"/>
                <w:sz w:val="20"/>
                <w:szCs w:val="20"/>
              </w:rPr>
              <w:t>Outdoor Learning - Friday</w:t>
            </w:r>
          </w:p>
          <w:p w:rsidR="00F1582E" w:rsidRPr="006C7C45" w:rsidRDefault="00F1582E" w:rsidP="006C7C4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713" w:type="dxa"/>
          </w:tcPr>
          <w:p w:rsidR="00C43FB1" w:rsidRPr="006C7C45" w:rsidRDefault="003F4CEB" w:rsidP="006C7C45">
            <w:pPr>
              <w:spacing w:after="0" w:line="240" w:lineRule="auto"/>
              <w:rPr>
                <w:rFonts w:ascii="Comic Sans MS" w:eastAsia="Times New Roman" w:hAnsi="Comic Sans MS" w:cs="Segoe UI"/>
                <w:color w:val="000000"/>
                <w:sz w:val="20"/>
                <w:szCs w:val="20"/>
                <w:lang w:val="en-GB" w:eastAsia="en-GB"/>
              </w:rPr>
            </w:pPr>
            <w:r w:rsidRPr="006C7C45">
              <w:rPr>
                <w:rFonts w:ascii="Comic Sans MS" w:eastAsia="Times New Roman" w:hAnsi="Comic Sans MS" w:cs="Segoe UI"/>
                <w:color w:val="000000"/>
                <w:sz w:val="20"/>
                <w:szCs w:val="20"/>
                <w:lang w:val="en-GB" w:eastAsia="en-GB"/>
              </w:rPr>
              <w:t xml:space="preserve">Homework will be issued on a Monday and will be due for completion by the Thursday. </w:t>
            </w:r>
          </w:p>
          <w:p w:rsidR="00F1582E" w:rsidRPr="006C7C45" w:rsidRDefault="00F1582E" w:rsidP="006C7C45">
            <w:pPr>
              <w:spacing w:after="0" w:line="240" w:lineRule="auto"/>
              <w:rPr>
                <w:rFonts w:ascii="Comic Sans MS" w:eastAsia="Times New Roman" w:hAnsi="Comic Sans MS" w:cs="Segoe UI"/>
                <w:color w:val="000000"/>
                <w:sz w:val="20"/>
                <w:szCs w:val="20"/>
                <w:lang w:val="en-GB" w:eastAsia="en-GB"/>
              </w:rPr>
            </w:pPr>
          </w:p>
          <w:p w:rsidR="00C43FB1" w:rsidRPr="006C7C45" w:rsidRDefault="00C43FB1" w:rsidP="006C7C45">
            <w:pPr>
              <w:spacing w:after="0" w:line="240" w:lineRule="auto"/>
              <w:rPr>
                <w:rFonts w:ascii="Comic Sans MS" w:eastAsia="Times New Roman" w:hAnsi="Comic Sans MS" w:cs="Segoe UI"/>
                <w:color w:val="000000"/>
                <w:sz w:val="20"/>
                <w:szCs w:val="20"/>
                <w:lang w:val="en-GB" w:eastAsia="en-GB"/>
              </w:rPr>
            </w:pPr>
          </w:p>
          <w:p w:rsidR="001165D4" w:rsidRPr="006C7C45" w:rsidRDefault="00F1582E" w:rsidP="006C7C45">
            <w:pPr>
              <w:spacing w:after="0" w:line="240" w:lineRule="auto"/>
              <w:rPr>
                <w:rFonts w:ascii="Comic Sans MS" w:eastAsia="Times New Roman" w:hAnsi="Comic Sans MS" w:cs="Segoe UI"/>
                <w:color w:val="000000"/>
                <w:sz w:val="20"/>
                <w:szCs w:val="20"/>
                <w:lang w:val="en-GB" w:eastAsia="en-GB"/>
              </w:rPr>
            </w:pPr>
            <w:r w:rsidRPr="006C7C45">
              <w:rPr>
                <w:rFonts w:ascii="Comic Sans MS" w:eastAsia="Times New Roman" w:hAnsi="Comic Sans MS" w:cs="Segoe UI"/>
                <w:color w:val="000000"/>
                <w:sz w:val="20"/>
                <w:szCs w:val="20"/>
                <w:lang w:val="en-GB" w:eastAsia="en-GB"/>
              </w:rPr>
              <w:t>Your</w:t>
            </w:r>
            <w:r w:rsidR="0004517C" w:rsidRPr="006C7C45">
              <w:rPr>
                <w:rFonts w:ascii="Comic Sans MS" w:eastAsia="Times New Roman" w:hAnsi="Comic Sans MS" w:cs="Segoe UI"/>
                <w:color w:val="000000"/>
                <w:sz w:val="20"/>
                <w:szCs w:val="20"/>
                <w:lang w:val="en-GB" w:eastAsia="en-GB"/>
              </w:rPr>
              <w:t xml:space="preserve"> work should be uplo</w:t>
            </w:r>
            <w:r w:rsidR="00C43FB1" w:rsidRPr="006C7C45">
              <w:rPr>
                <w:rFonts w:ascii="Comic Sans MS" w:eastAsia="Times New Roman" w:hAnsi="Comic Sans MS" w:cs="Segoe UI"/>
                <w:color w:val="000000"/>
                <w:sz w:val="20"/>
                <w:szCs w:val="20"/>
                <w:lang w:val="en-GB" w:eastAsia="en-GB"/>
              </w:rPr>
              <w:t>aded to Team</w:t>
            </w:r>
            <w:r w:rsidR="00BF1131" w:rsidRPr="006C7C45">
              <w:rPr>
                <w:rFonts w:ascii="Comic Sans MS" w:eastAsia="Times New Roman" w:hAnsi="Comic Sans MS" w:cs="Segoe UI"/>
                <w:color w:val="000000"/>
                <w:sz w:val="20"/>
                <w:szCs w:val="20"/>
                <w:lang w:val="en-GB" w:eastAsia="en-GB"/>
              </w:rPr>
              <w:t>s/Learn</w:t>
            </w:r>
            <w:r w:rsidR="001165D4" w:rsidRPr="006C7C45">
              <w:rPr>
                <w:rFonts w:ascii="Comic Sans MS" w:eastAsia="Times New Roman" w:hAnsi="Comic Sans MS" w:cs="Segoe UI"/>
                <w:color w:val="000000"/>
                <w:sz w:val="20"/>
                <w:szCs w:val="20"/>
                <w:lang w:val="en-GB" w:eastAsia="en-GB"/>
              </w:rPr>
              <w:t xml:space="preserve">ing </w:t>
            </w:r>
            <w:r w:rsidRPr="006C7C45">
              <w:rPr>
                <w:rFonts w:ascii="Comic Sans MS" w:eastAsia="Times New Roman" w:hAnsi="Comic Sans MS" w:cs="Segoe UI"/>
                <w:color w:val="000000"/>
                <w:sz w:val="20"/>
                <w:szCs w:val="20"/>
                <w:lang w:val="en-GB" w:eastAsia="en-GB"/>
              </w:rPr>
              <w:t xml:space="preserve">Journals or emailed to the school </w:t>
            </w:r>
            <w:proofErr w:type="gramStart"/>
            <w:r w:rsidRPr="006C7C45">
              <w:rPr>
                <w:rFonts w:ascii="Comic Sans MS" w:eastAsia="Times New Roman" w:hAnsi="Comic Sans MS" w:cs="Segoe UI"/>
                <w:color w:val="000000"/>
                <w:sz w:val="20"/>
                <w:szCs w:val="20"/>
                <w:lang w:val="en-GB" w:eastAsia="en-GB"/>
              </w:rPr>
              <w:t xml:space="preserve">office </w:t>
            </w:r>
            <w:r w:rsidRPr="006C7C45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gramEnd"/>
            <w:hyperlink r:id="rId8" w:history="1">
              <w:r w:rsidRPr="006C7C45">
                <w:rPr>
                  <w:rStyle w:val="Hyperlink"/>
                  <w:rFonts w:ascii="Comic Sans MS" w:eastAsia="Times New Roman" w:hAnsi="Comic Sans MS" w:cs="Segoe UI"/>
                  <w:sz w:val="20"/>
                  <w:szCs w:val="20"/>
                  <w:lang w:val="en-GB" w:eastAsia="en-GB"/>
                </w:rPr>
                <w:t>wlbellsquarry-ps@westlothian.org.uk</w:t>
              </w:r>
            </w:hyperlink>
            <w:r w:rsidRPr="006C7C45">
              <w:rPr>
                <w:rFonts w:ascii="Comic Sans MS" w:eastAsia="Times New Roman" w:hAnsi="Comic Sans MS" w:cs="Segoe UI"/>
                <w:color w:val="000000"/>
                <w:sz w:val="20"/>
                <w:szCs w:val="20"/>
                <w:lang w:val="en-GB" w:eastAsia="en-GB"/>
              </w:rPr>
              <w:t xml:space="preserve"> if these options aren’t available.</w:t>
            </w:r>
          </w:p>
          <w:p w:rsidR="001165D4" w:rsidRPr="006C7C45" w:rsidRDefault="001165D4" w:rsidP="006C7C45">
            <w:pPr>
              <w:spacing w:after="0" w:line="240" w:lineRule="auto"/>
              <w:rPr>
                <w:rFonts w:ascii="Comic Sans MS" w:eastAsia="Times New Roman" w:hAnsi="Comic Sans MS" w:cs="Segoe UI"/>
                <w:color w:val="000000"/>
                <w:sz w:val="20"/>
                <w:szCs w:val="20"/>
                <w:lang w:val="en-GB" w:eastAsia="en-GB"/>
              </w:rPr>
            </w:pPr>
          </w:p>
          <w:p w:rsidR="003F4CEB" w:rsidRPr="006C7C45" w:rsidRDefault="001165D4" w:rsidP="006C7C45">
            <w:pPr>
              <w:spacing w:after="0" w:line="240" w:lineRule="auto"/>
              <w:rPr>
                <w:rFonts w:ascii="Comic Sans MS" w:eastAsia="Times New Roman" w:hAnsi="Comic Sans MS" w:cs="Segoe UI"/>
                <w:color w:val="000000"/>
                <w:sz w:val="20"/>
                <w:szCs w:val="20"/>
                <w:lang w:val="en-GB" w:eastAsia="en-GB"/>
              </w:rPr>
            </w:pPr>
            <w:r w:rsidRPr="006C7C45">
              <w:rPr>
                <w:rFonts w:ascii="Comic Sans MS" w:eastAsia="Times New Roman" w:hAnsi="Comic Sans MS" w:cs="Segoe UI"/>
                <w:color w:val="000000"/>
                <w:sz w:val="20"/>
                <w:szCs w:val="20"/>
                <w:lang w:val="en-GB" w:eastAsia="en-GB"/>
              </w:rPr>
              <w:t xml:space="preserve">If you have any problems with your homework, please speak to your teacher before Thursday. </w:t>
            </w:r>
            <w:r w:rsidR="00F1582E" w:rsidRPr="006C7C45">
              <w:rPr>
                <w:rFonts w:ascii="Comic Sans MS" w:eastAsia="Times New Roman" w:hAnsi="Comic Sans MS" w:cs="Segoe UI"/>
                <w:color w:val="000000"/>
                <w:sz w:val="20"/>
                <w:szCs w:val="20"/>
                <w:lang w:val="en-GB" w:eastAsia="en-GB"/>
              </w:rPr>
              <w:t xml:space="preserve"> </w:t>
            </w:r>
          </w:p>
        </w:tc>
      </w:tr>
    </w:tbl>
    <w:p w:rsidR="00E930FE" w:rsidRDefault="00B05033" w:rsidP="00422772">
      <w:pPr>
        <w:rPr>
          <w:rFonts w:ascii="SassoonCRInfant" w:hAnsi="SassoonCRInfant"/>
          <w:sz w:val="20"/>
          <w:szCs w:val="20"/>
        </w:rPr>
      </w:pPr>
      <w:r w:rsidRPr="00A95BF2">
        <w:rPr>
          <w:rFonts w:ascii="SassoonCRInfant" w:hAnsi="SassoonCRInfant"/>
          <w:sz w:val="20"/>
          <w:szCs w:val="20"/>
        </w:rPr>
        <w:t xml:space="preserve">       </w:t>
      </w:r>
      <w:r w:rsidR="00F91F7F" w:rsidRPr="00A95BF2">
        <w:rPr>
          <w:rFonts w:ascii="SassoonCRInfant" w:hAnsi="SassoonCRInfant"/>
          <w:sz w:val="20"/>
          <w:szCs w:val="20"/>
        </w:rPr>
        <w:t xml:space="preserve">    </w:t>
      </w:r>
      <w:r w:rsidR="00EC5D36" w:rsidRPr="00A95BF2">
        <w:rPr>
          <w:rFonts w:ascii="SassoonCRInfant" w:hAnsi="SassoonCRInfant"/>
          <w:sz w:val="20"/>
          <w:szCs w:val="20"/>
        </w:rPr>
        <w:t xml:space="preserve">                </w:t>
      </w:r>
      <w:r w:rsidR="00C76461">
        <w:rPr>
          <w:rFonts w:ascii="SassoonCRInfant" w:hAnsi="SassoonCRInfant"/>
          <w:sz w:val="20"/>
          <w:szCs w:val="20"/>
        </w:rPr>
        <w:t xml:space="preserve">   </w:t>
      </w:r>
    </w:p>
    <w:sectPr w:rsidR="00E930FE" w:rsidSect="00422772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04E3"/>
    <w:multiLevelType w:val="hybridMultilevel"/>
    <w:tmpl w:val="EE3C06A2"/>
    <w:lvl w:ilvl="0" w:tplc="ED6AB002">
      <w:numFmt w:val="bullet"/>
      <w:lvlText w:val="-"/>
      <w:lvlJc w:val="left"/>
      <w:pPr>
        <w:ind w:left="735" w:hanging="360"/>
      </w:pPr>
      <w:rPr>
        <w:rFonts w:ascii="SassoonCRInfant" w:eastAsia="Calibri" w:hAnsi="SassoonCRInfan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>
    <w:nsid w:val="0CC103E6"/>
    <w:multiLevelType w:val="hybridMultilevel"/>
    <w:tmpl w:val="77961D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044C0"/>
    <w:multiLevelType w:val="hybridMultilevel"/>
    <w:tmpl w:val="2DE408C2"/>
    <w:lvl w:ilvl="0" w:tplc="AA0E70DC">
      <w:numFmt w:val="bullet"/>
      <w:lvlText w:val=""/>
      <w:lvlJc w:val="left"/>
      <w:pPr>
        <w:ind w:left="735" w:hanging="360"/>
      </w:pPr>
      <w:rPr>
        <w:rFonts w:ascii="Wingdings" w:eastAsia="Calibr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">
    <w:nsid w:val="189D0047"/>
    <w:multiLevelType w:val="hybridMultilevel"/>
    <w:tmpl w:val="2BB073AA"/>
    <w:lvl w:ilvl="0" w:tplc="CA664ECA">
      <w:numFmt w:val="bullet"/>
      <w:lvlText w:val="-"/>
      <w:lvlJc w:val="left"/>
      <w:pPr>
        <w:ind w:left="795" w:hanging="360"/>
      </w:pPr>
      <w:rPr>
        <w:rFonts w:ascii="SassoonCRInfant" w:eastAsia="Calibri" w:hAnsi="SassoonCRInfan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21421B27"/>
    <w:multiLevelType w:val="hybridMultilevel"/>
    <w:tmpl w:val="D60AD1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D516F"/>
    <w:multiLevelType w:val="hybridMultilevel"/>
    <w:tmpl w:val="61C07F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C184D"/>
    <w:multiLevelType w:val="hybridMultilevel"/>
    <w:tmpl w:val="E12847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8D596C"/>
    <w:multiLevelType w:val="hybridMultilevel"/>
    <w:tmpl w:val="8BA47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6B1BF3"/>
    <w:multiLevelType w:val="hybridMultilevel"/>
    <w:tmpl w:val="D7127E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3464C"/>
    <w:multiLevelType w:val="hybridMultilevel"/>
    <w:tmpl w:val="49A6B56E"/>
    <w:lvl w:ilvl="0" w:tplc="64E89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4D3574"/>
    <w:multiLevelType w:val="hybridMultilevel"/>
    <w:tmpl w:val="B8A2A1FC"/>
    <w:lvl w:ilvl="0" w:tplc="6B227C1C">
      <w:start w:val="1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A62E30"/>
    <w:multiLevelType w:val="hybridMultilevel"/>
    <w:tmpl w:val="A95E0C68"/>
    <w:lvl w:ilvl="0" w:tplc="C6CC29E6">
      <w:numFmt w:val="bullet"/>
      <w:lvlText w:val=""/>
      <w:lvlJc w:val="left"/>
      <w:pPr>
        <w:ind w:left="48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>
    <w:nsid w:val="655D6FC6"/>
    <w:multiLevelType w:val="hybridMultilevel"/>
    <w:tmpl w:val="1B38AD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8"/>
  </w:num>
  <w:num w:numId="10">
    <w:abstractNumId w:val="1"/>
  </w:num>
  <w:num w:numId="11">
    <w:abstractNumId w:val="12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E65"/>
    <w:rsid w:val="00000E2C"/>
    <w:rsid w:val="0000231D"/>
    <w:rsid w:val="00012D41"/>
    <w:rsid w:val="00024CF6"/>
    <w:rsid w:val="00024FEE"/>
    <w:rsid w:val="00034A8B"/>
    <w:rsid w:val="00036A35"/>
    <w:rsid w:val="0004517C"/>
    <w:rsid w:val="000468FF"/>
    <w:rsid w:val="000479D9"/>
    <w:rsid w:val="0005258A"/>
    <w:rsid w:val="0005479A"/>
    <w:rsid w:val="00070266"/>
    <w:rsid w:val="0008394E"/>
    <w:rsid w:val="00085B82"/>
    <w:rsid w:val="00092119"/>
    <w:rsid w:val="000A1AC9"/>
    <w:rsid w:val="000A6448"/>
    <w:rsid w:val="000B2AF6"/>
    <w:rsid w:val="000B4A09"/>
    <w:rsid w:val="000C1541"/>
    <w:rsid w:val="0010097D"/>
    <w:rsid w:val="001165D4"/>
    <w:rsid w:val="001306FC"/>
    <w:rsid w:val="00137A87"/>
    <w:rsid w:val="00142AD5"/>
    <w:rsid w:val="00143267"/>
    <w:rsid w:val="00155CC0"/>
    <w:rsid w:val="001A6B3A"/>
    <w:rsid w:val="001B7792"/>
    <w:rsid w:val="001C13F3"/>
    <w:rsid w:val="001D4F12"/>
    <w:rsid w:val="001E70F0"/>
    <w:rsid w:val="001F0676"/>
    <w:rsid w:val="002264A8"/>
    <w:rsid w:val="00230746"/>
    <w:rsid w:val="002540FC"/>
    <w:rsid w:val="00265ED9"/>
    <w:rsid w:val="00267FB3"/>
    <w:rsid w:val="002827EF"/>
    <w:rsid w:val="00283B6D"/>
    <w:rsid w:val="002963E0"/>
    <w:rsid w:val="002A2955"/>
    <w:rsid w:val="002B3898"/>
    <w:rsid w:val="002B7A9A"/>
    <w:rsid w:val="002D3892"/>
    <w:rsid w:val="002D7804"/>
    <w:rsid w:val="002D7D82"/>
    <w:rsid w:val="002F337C"/>
    <w:rsid w:val="002F6CAF"/>
    <w:rsid w:val="00304D1A"/>
    <w:rsid w:val="00307E29"/>
    <w:rsid w:val="00314B32"/>
    <w:rsid w:val="003318FD"/>
    <w:rsid w:val="00336853"/>
    <w:rsid w:val="003446FC"/>
    <w:rsid w:val="003634DD"/>
    <w:rsid w:val="003A6A2D"/>
    <w:rsid w:val="003B3B26"/>
    <w:rsid w:val="003B7519"/>
    <w:rsid w:val="003D0255"/>
    <w:rsid w:val="003D7760"/>
    <w:rsid w:val="003E0400"/>
    <w:rsid w:val="003E197F"/>
    <w:rsid w:val="003E2185"/>
    <w:rsid w:val="003F4CEB"/>
    <w:rsid w:val="003F57A0"/>
    <w:rsid w:val="003F7012"/>
    <w:rsid w:val="003F76E4"/>
    <w:rsid w:val="00405CFD"/>
    <w:rsid w:val="00407B5D"/>
    <w:rsid w:val="004127DC"/>
    <w:rsid w:val="00417599"/>
    <w:rsid w:val="00422772"/>
    <w:rsid w:val="00425564"/>
    <w:rsid w:val="004329A9"/>
    <w:rsid w:val="00434D07"/>
    <w:rsid w:val="004523E2"/>
    <w:rsid w:val="00463608"/>
    <w:rsid w:val="004B749B"/>
    <w:rsid w:val="004C6F45"/>
    <w:rsid w:val="004C7C1C"/>
    <w:rsid w:val="004D3C14"/>
    <w:rsid w:val="004E085B"/>
    <w:rsid w:val="005155B5"/>
    <w:rsid w:val="0053014C"/>
    <w:rsid w:val="00542757"/>
    <w:rsid w:val="0055743C"/>
    <w:rsid w:val="005611C4"/>
    <w:rsid w:val="00564CE1"/>
    <w:rsid w:val="0057052C"/>
    <w:rsid w:val="00570B1F"/>
    <w:rsid w:val="00577084"/>
    <w:rsid w:val="005821B2"/>
    <w:rsid w:val="005A6D84"/>
    <w:rsid w:val="005C5BBE"/>
    <w:rsid w:val="0062095D"/>
    <w:rsid w:val="006373FE"/>
    <w:rsid w:val="00641CE8"/>
    <w:rsid w:val="006452D3"/>
    <w:rsid w:val="00653265"/>
    <w:rsid w:val="006714F2"/>
    <w:rsid w:val="006759C7"/>
    <w:rsid w:val="006A562A"/>
    <w:rsid w:val="006A7168"/>
    <w:rsid w:val="006B16F1"/>
    <w:rsid w:val="006B6E65"/>
    <w:rsid w:val="006C3A95"/>
    <w:rsid w:val="006C63AF"/>
    <w:rsid w:val="006C7C45"/>
    <w:rsid w:val="006D7953"/>
    <w:rsid w:val="006E0108"/>
    <w:rsid w:val="006E135F"/>
    <w:rsid w:val="006E50A3"/>
    <w:rsid w:val="007004E3"/>
    <w:rsid w:val="00701E9F"/>
    <w:rsid w:val="007024EF"/>
    <w:rsid w:val="007070C6"/>
    <w:rsid w:val="00724078"/>
    <w:rsid w:val="00742317"/>
    <w:rsid w:val="00762379"/>
    <w:rsid w:val="00773CD9"/>
    <w:rsid w:val="007A1C67"/>
    <w:rsid w:val="007A35E9"/>
    <w:rsid w:val="007B5403"/>
    <w:rsid w:val="007B7925"/>
    <w:rsid w:val="007C0A55"/>
    <w:rsid w:val="007C769F"/>
    <w:rsid w:val="008004A1"/>
    <w:rsid w:val="00802400"/>
    <w:rsid w:val="008128F6"/>
    <w:rsid w:val="00827245"/>
    <w:rsid w:val="0082738B"/>
    <w:rsid w:val="0083033C"/>
    <w:rsid w:val="00830C1D"/>
    <w:rsid w:val="00831807"/>
    <w:rsid w:val="00844E0B"/>
    <w:rsid w:val="00882473"/>
    <w:rsid w:val="00885EA5"/>
    <w:rsid w:val="00893657"/>
    <w:rsid w:val="008D2D02"/>
    <w:rsid w:val="008E444D"/>
    <w:rsid w:val="008F6847"/>
    <w:rsid w:val="00944413"/>
    <w:rsid w:val="00956BB3"/>
    <w:rsid w:val="00960BFD"/>
    <w:rsid w:val="00980273"/>
    <w:rsid w:val="00982902"/>
    <w:rsid w:val="009A3728"/>
    <w:rsid w:val="009A5B90"/>
    <w:rsid w:val="009C001F"/>
    <w:rsid w:val="009F363F"/>
    <w:rsid w:val="00A05086"/>
    <w:rsid w:val="00A15C24"/>
    <w:rsid w:val="00A2710C"/>
    <w:rsid w:val="00A316E9"/>
    <w:rsid w:val="00A36456"/>
    <w:rsid w:val="00A378E7"/>
    <w:rsid w:val="00A40641"/>
    <w:rsid w:val="00A41F57"/>
    <w:rsid w:val="00A51FDA"/>
    <w:rsid w:val="00A67737"/>
    <w:rsid w:val="00A9344C"/>
    <w:rsid w:val="00A94385"/>
    <w:rsid w:val="00A94CA4"/>
    <w:rsid w:val="00A95BF2"/>
    <w:rsid w:val="00AA041B"/>
    <w:rsid w:val="00AA46B9"/>
    <w:rsid w:val="00AA6DE3"/>
    <w:rsid w:val="00AC50BE"/>
    <w:rsid w:val="00AD00CA"/>
    <w:rsid w:val="00AE4B42"/>
    <w:rsid w:val="00AE7836"/>
    <w:rsid w:val="00AF1355"/>
    <w:rsid w:val="00AF79EA"/>
    <w:rsid w:val="00B05033"/>
    <w:rsid w:val="00B20975"/>
    <w:rsid w:val="00B22895"/>
    <w:rsid w:val="00B25B67"/>
    <w:rsid w:val="00B43D69"/>
    <w:rsid w:val="00B45F1A"/>
    <w:rsid w:val="00B46B92"/>
    <w:rsid w:val="00B475C3"/>
    <w:rsid w:val="00B47E2A"/>
    <w:rsid w:val="00B6261D"/>
    <w:rsid w:val="00B73B51"/>
    <w:rsid w:val="00B8388B"/>
    <w:rsid w:val="00B9262A"/>
    <w:rsid w:val="00B958CC"/>
    <w:rsid w:val="00BE3CAA"/>
    <w:rsid w:val="00BE4928"/>
    <w:rsid w:val="00BE776F"/>
    <w:rsid w:val="00BF1131"/>
    <w:rsid w:val="00C10A93"/>
    <w:rsid w:val="00C168E2"/>
    <w:rsid w:val="00C2241B"/>
    <w:rsid w:val="00C3718E"/>
    <w:rsid w:val="00C43FB1"/>
    <w:rsid w:val="00C51975"/>
    <w:rsid w:val="00C65577"/>
    <w:rsid w:val="00C6737C"/>
    <w:rsid w:val="00C70727"/>
    <w:rsid w:val="00C73480"/>
    <w:rsid w:val="00C73768"/>
    <w:rsid w:val="00C76461"/>
    <w:rsid w:val="00C87541"/>
    <w:rsid w:val="00C9592E"/>
    <w:rsid w:val="00C9673A"/>
    <w:rsid w:val="00CA2E4E"/>
    <w:rsid w:val="00CA37EB"/>
    <w:rsid w:val="00CC049C"/>
    <w:rsid w:val="00CC1681"/>
    <w:rsid w:val="00CC7DB2"/>
    <w:rsid w:val="00CD0421"/>
    <w:rsid w:val="00CD1573"/>
    <w:rsid w:val="00CF163E"/>
    <w:rsid w:val="00CF4840"/>
    <w:rsid w:val="00D13073"/>
    <w:rsid w:val="00D21F25"/>
    <w:rsid w:val="00D31B54"/>
    <w:rsid w:val="00D32706"/>
    <w:rsid w:val="00D41CBB"/>
    <w:rsid w:val="00D45D6A"/>
    <w:rsid w:val="00D55316"/>
    <w:rsid w:val="00D73801"/>
    <w:rsid w:val="00D771F7"/>
    <w:rsid w:val="00D84EEF"/>
    <w:rsid w:val="00D90134"/>
    <w:rsid w:val="00DA6855"/>
    <w:rsid w:val="00DB6EF7"/>
    <w:rsid w:val="00DC287E"/>
    <w:rsid w:val="00DC7671"/>
    <w:rsid w:val="00DD5E91"/>
    <w:rsid w:val="00DD71AC"/>
    <w:rsid w:val="00DE5315"/>
    <w:rsid w:val="00DF42CD"/>
    <w:rsid w:val="00E07BCB"/>
    <w:rsid w:val="00E135F6"/>
    <w:rsid w:val="00E13B15"/>
    <w:rsid w:val="00E220FE"/>
    <w:rsid w:val="00E51209"/>
    <w:rsid w:val="00E863B7"/>
    <w:rsid w:val="00E871DF"/>
    <w:rsid w:val="00E878E6"/>
    <w:rsid w:val="00E930FE"/>
    <w:rsid w:val="00EA1A70"/>
    <w:rsid w:val="00EC5D36"/>
    <w:rsid w:val="00ED4571"/>
    <w:rsid w:val="00ED5C85"/>
    <w:rsid w:val="00F1582E"/>
    <w:rsid w:val="00F17678"/>
    <w:rsid w:val="00F214EE"/>
    <w:rsid w:val="00F42BF7"/>
    <w:rsid w:val="00F512CC"/>
    <w:rsid w:val="00F8139F"/>
    <w:rsid w:val="00F83654"/>
    <w:rsid w:val="00F91F7F"/>
    <w:rsid w:val="00FA319D"/>
    <w:rsid w:val="00FC21BC"/>
    <w:rsid w:val="00FC55E8"/>
    <w:rsid w:val="00FD0ED8"/>
    <w:rsid w:val="00FD22A7"/>
    <w:rsid w:val="00FD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D41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B3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E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2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59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168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1681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283B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4B3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14E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D41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B3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E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2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59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168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1681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283B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4B3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1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lbellsquarry-ps@westlothian.org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oxfordowl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1697</CharactersWithSpaces>
  <SharedDoc>false</SharedDoc>
  <HLinks>
    <vt:vector size="12" baseType="variant">
      <vt:variant>
        <vt:i4>4718709</vt:i4>
      </vt:variant>
      <vt:variant>
        <vt:i4>3</vt:i4>
      </vt:variant>
      <vt:variant>
        <vt:i4>0</vt:i4>
      </vt:variant>
      <vt:variant>
        <vt:i4>5</vt:i4>
      </vt:variant>
      <vt:variant>
        <vt:lpwstr>mailto:wlbellsquarry-ps@westlothian.org.uk</vt:lpwstr>
      </vt:variant>
      <vt:variant>
        <vt:lpwstr/>
      </vt:variant>
      <vt:variant>
        <vt:i4>5701662</vt:i4>
      </vt:variant>
      <vt:variant>
        <vt:i4>0</vt:i4>
      </vt:variant>
      <vt:variant>
        <vt:i4>0</vt:i4>
      </vt:variant>
      <vt:variant>
        <vt:i4>5</vt:i4>
      </vt:variant>
      <vt:variant>
        <vt:lpwstr>https://www.oxfordowl.co.uk/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Suzanne Roy</cp:lastModifiedBy>
  <cp:revision>2</cp:revision>
  <cp:lastPrinted>2020-03-12T15:12:00Z</cp:lastPrinted>
  <dcterms:created xsi:type="dcterms:W3CDTF">2020-11-02T08:08:00Z</dcterms:created>
  <dcterms:modified xsi:type="dcterms:W3CDTF">2020-11-02T08:08:00Z</dcterms:modified>
</cp:coreProperties>
</file>