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78" w:rsidRDefault="002F6CAF" w:rsidP="001A6B3A">
      <w:pPr>
        <w:spacing w:after="0"/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001F3C68" wp14:editId="495D239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A95BF2">
        <w:rPr>
          <w:rFonts w:ascii="SassoonCRInfant" w:hAnsi="SassoonCRInfant"/>
          <w:sz w:val="20"/>
          <w:szCs w:val="20"/>
        </w:rPr>
        <w:t xml:space="preserve"> </w:t>
      </w: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B05033" w:rsidRPr="00D41CBB" w:rsidRDefault="00F17678" w:rsidP="00F17678">
      <w:pPr>
        <w:jc w:val="center"/>
        <w:rPr>
          <w:rFonts w:ascii="Comic Sans MS" w:hAnsi="Comic Sans MS"/>
          <w:sz w:val="20"/>
          <w:szCs w:val="20"/>
        </w:rPr>
      </w:pPr>
      <w:r w:rsidRPr="00D41CBB">
        <w:rPr>
          <w:rFonts w:ascii="Comic Sans MS" w:hAnsi="Comic Sans MS"/>
          <w:b/>
          <w:sz w:val="20"/>
          <w:szCs w:val="20"/>
          <w:u w:val="single"/>
        </w:rPr>
        <w:t xml:space="preserve">Primary </w:t>
      </w:r>
      <w:r w:rsidR="0018544A">
        <w:rPr>
          <w:rFonts w:ascii="Comic Sans MS" w:hAnsi="Comic Sans MS"/>
          <w:b/>
          <w:sz w:val="20"/>
          <w:szCs w:val="20"/>
          <w:u w:val="single"/>
        </w:rPr>
        <w:t>2</w:t>
      </w:r>
      <w:r w:rsidRPr="00D41CBB">
        <w:rPr>
          <w:rFonts w:ascii="Comic Sans MS" w:hAnsi="Comic Sans MS"/>
          <w:b/>
          <w:sz w:val="20"/>
          <w:szCs w:val="20"/>
          <w:u w:val="single"/>
        </w:rPr>
        <w:t xml:space="preserve"> Home</w:t>
      </w:r>
      <w:r w:rsidR="00C168E2" w:rsidRPr="00D41CBB">
        <w:rPr>
          <w:rFonts w:ascii="Comic Sans MS" w:hAnsi="Comic Sans MS"/>
          <w:b/>
          <w:sz w:val="20"/>
          <w:szCs w:val="20"/>
          <w:u w:val="single"/>
        </w:rPr>
        <w:t>work</w:t>
      </w:r>
      <w:r w:rsidRPr="00D41CBB">
        <w:rPr>
          <w:rFonts w:ascii="Comic Sans MS" w:hAnsi="Comic Sans MS"/>
          <w:b/>
          <w:sz w:val="20"/>
          <w:szCs w:val="20"/>
          <w:u w:val="single"/>
        </w:rPr>
        <w:t xml:space="preserve"> Grid</w:t>
      </w:r>
      <w:r w:rsidR="003F4CEB" w:rsidRPr="00D41CBB">
        <w:rPr>
          <w:rFonts w:ascii="Comic Sans MS" w:hAnsi="Comic Sans MS"/>
          <w:b/>
          <w:sz w:val="20"/>
          <w:szCs w:val="20"/>
          <w:u w:val="single"/>
        </w:rPr>
        <w:t xml:space="preserve"> for week beginning</w:t>
      </w:r>
      <w:r w:rsidR="00FD22A7">
        <w:rPr>
          <w:rFonts w:ascii="Comic Sans MS" w:hAnsi="Comic Sans MS"/>
          <w:b/>
          <w:sz w:val="20"/>
          <w:szCs w:val="20"/>
          <w:u w:val="single"/>
        </w:rPr>
        <w:t xml:space="preserve"> 28</w:t>
      </w:r>
      <w:r w:rsidR="00FC55E8" w:rsidRPr="00D41CBB">
        <w:rPr>
          <w:rFonts w:ascii="Comic Sans MS" w:hAnsi="Comic Sans MS"/>
          <w:b/>
          <w:sz w:val="20"/>
          <w:szCs w:val="20"/>
          <w:u w:val="single"/>
        </w:rPr>
        <w:t>.9.20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A95BF2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:rsidR="006714F2" w:rsidRPr="00D41CBB" w:rsidRDefault="003B7519" w:rsidP="006714F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proofErr w:type="spellStart"/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Maths</w:t>
            </w:r>
            <w:proofErr w:type="spellEnd"/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/Numeracy</w:t>
            </w:r>
          </w:p>
          <w:p w:rsidR="00641CE8" w:rsidRPr="00D41CBB" w:rsidRDefault="00641CE8" w:rsidP="003446FC">
            <w:pPr>
              <w:rPr>
                <w:rFonts w:ascii="Comic Sans MS" w:hAnsi="Comic Sans MS" w:cs="Segoe UI"/>
                <w:b/>
                <w:color w:val="000000"/>
                <w:sz w:val="20"/>
                <w:szCs w:val="20"/>
                <w:u w:val="single"/>
              </w:rPr>
            </w:pPr>
          </w:p>
          <w:p w:rsidR="00D21F25" w:rsidRPr="00FD22A7" w:rsidRDefault="00FD22A7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D22A7">
              <w:rPr>
                <w:rFonts w:ascii="Comic Sans MS" w:hAnsi="Comic Sans MS"/>
                <w:color w:val="000000" w:themeColor="text1"/>
                <w:sz w:val="20"/>
                <w:szCs w:val="20"/>
              </w:rPr>
              <w:t>We have been looking at 2D shapes in the classroom and out in the playground. See if you can find examples of 2D</w:t>
            </w:r>
            <w:r w:rsidR="0018544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FD22A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shapes in your garden or when you are out for a walk. Can you make some of these shapes with twigs </w:t>
            </w:r>
            <w:proofErr w:type="spellStart"/>
            <w:r w:rsidRPr="00FD22A7">
              <w:rPr>
                <w:rFonts w:ascii="Comic Sans MS" w:hAnsi="Comic Sans MS"/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FD22A7">
              <w:rPr>
                <w:rFonts w:ascii="Comic Sans MS" w:hAnsi="Comic Sans MS"/>
                <w:color w:val="000000" w:themeColor="text1"/>
                <w:sz w:val="20"/>
                <w:szCs w:val="20"/>
              </w:rPr>
              <w:t>?</w:t>
            </w:r>
          </w:p>
          <w:p w:rsidR="00D21F25" w:rsidRPr="00D41CBB" w:rsidRDefault="00D21F25" w:rsidP="00D21F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05086" w:rsidRPr="00D41CBB" w:rsidRDefault="00A05086" w:rsidP="00D21F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097D" w:rsidRPr="00D41CBB" w:rsidRDefault="003B7519" w:rsidP="0010097D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Literacy</w:t>
            </w:r>
          </w:p>
          <w:p w:rsidR="00A95BF2" w:rsidRPr="00D41CBB" w:rsidRDefault="00A95BF2" w:rsidP="00034A8B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:rsidR="00B45F1A" w:rsidRPr="006D7953" w:rsidRDefault="006D7953" w:rsidP="006D795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6D7953">
              <w:rPr>
                <w:rFonts w:ascii="Comic Sans MS" w:hAnsi="Comic Sans MS"/>
                <w:sz w:val="20"/>
                <w:szCs w:val="20"/>
              </w:rPr>
              <w:t xml:space="preserve">We are going to be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practis</w:t>
            </w:r>
            <w:r w:rsidRPr="006D7953">
              <w:rPr>
                <w:rFonts w:ascii="Comic Sans MS" w:hAnsi="Comic Sans MS"/>
                <w:sz w:val="20"/>
                <w:szCs w:val="20"/>
              </w:rPr>
              <w:t>ing</w:t>
            </w:r>
            <w:proofErr w:type="spellEnd"/>
            <w:r w:rsidRPr="006D795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6D7953">
              <w:rPr>
                <w:rFonts w:ascii="Comic Sans MS" w:hAnsi="Comic Sans MS"/>
                <w:sz w:val="20"/>
                <w:szCs w:val="20"/>
              </w:rPr>
              <w:t xml:space="preserve">spelling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of </w:t>
            </w:r>
            <w:r w:rsidRPr="006D7953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>
              <w:rPr>
                <w:rFonts w:ascii="Comic Sans MS" w:hAnsi="Comic Sans MS"/>
                <w:sz w:val="20"/>
                <w:szCs w:val="20"/>
              </w:rPr>
              <w:t>first 100</w:t>
            </w:r>
            <w:r w:rsidRPr="006D7953">
              <w:rPr>
                <w:rFonts w:ascii="Comic Sans MS" w:hAnsi="Comic Sans MS"/>
                <w:sz w:val="20"/>
                <w:szCs w:val="20"/>
              </w:rPr>
              <w:t xml:space="preserve"> common words over the next few weeks.</w:t>
            </w:r>
          </w:p>
          <w:p w:rsidR="006D7953" w:rsidRPr="006D7953" w:rsidRDefault="006D7953" w:rsidP="006D795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6D7953">
              <w:rPr>
                <w:rFonts w:ascii="Comic Sans MS" w:hAnsi="Comic Sans MS"/>
                <w:sz w:val="20"/>
                <w:szCs w:val="20"/>
              </w:rPr>
              <w:t xml:space="preserve">This week focus on the first 10 words. Choose from the activities on the spelling sheet 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practis</w:t>
            </w:r>
            <w:r w:rsidRPr="006D7953">
              <w:rPr>
                <w:rFonts w:ascii="Comic Sans MS" w:hAnsi="Comic Sans MS"/>
                <w:sz w:val="20"/>
                <w:szCs w:val="20"/>
              </w:rPr>
              <w:t>e</w:t>
            </w:r>
            <w:proofErr w:type="spellEnd"/>
            <w:r w:rsidRPr="006D7953">
              <w:rPr>
                <w:rFonts w:ascii="Comic Sans MS" w:hAnsi="Comic Sans MS"/>
                <w:sz w:val="20"/>
                <w:szCs w:val="20"/>
              </w:rPr>
              <w:t xml:space="preserve"> them. If you are able to write the first 10 correctly then move on to the next 10.</w:t>
            </w:r>
          </w:p>
          <w:p w:rsidR="006D7953" w:rsidRPr="006D7953" w:rsidRDefault="006D7953" w:rsidP="006D795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6D7953">
              <w:rPr>
                <w:rFonts w:ascii="Comic Sans MS" w:hAnsi="Comic Sans MS"/>
                <w:sz w:val="20"/>
                <w:szCs w:val="20"/>
              </w:rPr>
              <w:t>Common word list and spelling activities sheet in schoolbags</w:t>
            </w:r>
          </w:p>
        </w:tc>
        <w:tc>
          <w:tcPr>
            <w:tcW w:w="4713" w:type="dxa"/>
          </w:tcPr>
          <w:p w:rsidR="00DC287E" w:rsidRPr="00D41CBB" w:rsidRDefault="00641CE8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Interdisciplinary</w:t>
            </w:r>
          </w:p>
          <w:p w:rsidR="00A94385" w:rsidRPr="00D41CBB" w:rsidRDefault="00A94385" w:rsidP="00DC287E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6D7953" w:rsidRDefault="006D7953" w:rsidP="006D795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Choose an activity from the People Who Help Us </w:t>
            </w:r>
            <w:r w:rsidR="00FC55E8" w:rsidRPr="006D7953">
              <w:rPr>
                <w:rFonts w:ascii="Comic Sans MS" w:hAnsi="Comic Sans MS"/>
                <w:sz w:val="20"/>
                <w:szCs w:val="20"/>
              </w:rPr>
              <w:t>home learning idea</w:t>
            </w:r>
            <w:r w:rsidR="0018544A">
              <w:rPr>
                <w:rFonts w:ascii="Comic Sans MS" w:hAnsi="Comic Sans MS"/>
                <w:sz w:val="20"/>
                <w:szCs w:val="20"/>
              </w:rPr>
              <w:t>s</w:t>
            </w:r>
            <w:bookmarkStart w:id="0" w:name="_GoBack"/>
            <w:bookmarkEnd w:id="0"/>
            <w:r w:rsidR="00FC55E8" w:rsidRPr="006D7953">
              <w:rPr>
                <w:rFonts w:ascii="Comic Sans MS" w:hAnsi="Comic Sans MS"/>
                <w:sz w:val="20"/>
                <w:szCs w:val="20"/>
              </w:rPr>
              <w:t xml:space="preserve"> grid to do this week. </w:t>
            </w:r>
          </w:p>
          <w:p w:rsidR="00FC55E8" w:rsidRPr="006D7953" w:rsidRDefault="00FC55E8" w:rsidP="006D795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6D7953">
              <w:rPr>
                <w:rFonts w:ascii="Comic Sans MS" w:hAnsi="Comic Sans MS"/>
                <w:sz w:val="20"/>
                <w:szCs w:val="20"/>
              </w:rPr>
              <w:t xml:space="preserve">Lots of these activities are practical so will </w:t>
            </w:r>
            <w:r w:rsidR="0018544A">
              <w:rPr>
                <w:rFonts w:ascii="Comic Sans MS" w:hAnsi="Comic Sans MS"/>
                <w:sz w:val="20"/>
                <w:szCs w:val="20"/>
              </w:rPr>
              <w:t xml:space="preserve">not </w:t>
            </w:r>
            <w:r w:rsidRPr="006D7953">
              <w:rPr>
                <w:rFonts w:ascii="Comic Sans MS" w:hAnsi="Comic Sans MS"/>
                <w:sz w:val="20"/>
                <w:szCs w:val="20"/>
              </w:rPr>
              <w:t>need to be uploaded.</w:t>
            </w:r>
          </w:p>
        </w:tc>
      </w:tr>
      <w:tr w:rsidR="00B45F1A" w:rsidRPr="00A95BF2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:rsidR="00C70727" w:rsidRPr="00D41CBB" w:rsidRDefault="00C168E2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Reading</w:t>
            </w:r>
          </w:p>
          <w:p w:rsidR="001165D4" w:rsidRPr="00D41CBB" w:rsidRDefault="001165D4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307E29" w:rsidRDefault="006D7953" w:rsidP="006D795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loved seeing your book cover designs on Learning Journals!</w:t>
            </w:r>
          </w:p>
          <w:p w:rsidR="00C73480" w:rsidRDefault="00AD00CA" w:rsidP="006D795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week share a book with an adult </w:t>
            </w:r>
            <w:r w:rsidR="00C73480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>
              <w:rPr>
                <w:rFonts w:ascii="Comic Sans MS" w:hAnsi="Comic Sans MS"/>
                <w:sz w:val="20"/>
                <w:szCs w:val="20"/>
              </w:rPr>
              <w:t xml:space="preserve">talk about your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character in the story.</w:t>
            </w:r>
          </w:p>
          <w:p w:rsidR="00AD00CA" w:rsidRDefault="00AD00CA" w:rsidP="006D795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Why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is that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character your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5611C4" w:rsidRPr="006D7953" w:rsidRDefault="005611C4" w:rsidP="006D795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32706" w:rsidRPr="00D41CBB" w:rsidRDefault="00C168E2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D41CBB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What’s On This Week</w:t>
            </w:r>
          </w:p>
          <w:p w:rsidR="00B45F1A" w:rsidRPr="00D41CBB" w:rsidRDefault="00B45F1A" w:rsidP="00D32706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C76461" w:rsidRPr="00D41CBB" w:rsidRDefault="00C76461" w:rsidP="00D327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A5B90" w:rsidRPr="00D41CBB" w:rsidRDefault="00F1582E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D41CBB">
              <w:rPr>
                <w:rFonts w:ascii="Comic Sans MS" w:hAnsi="Comic Sans MS"/>
                <w:sz w:val="20"/>
                <w:szCs w:val="20"/>
              </w:rPr>
              <w:t>P.E.</w:t>
            </w:r>
            <w:r w:rsidR="001165D4" w:rsidRPr="00D41CBB">
              <w:rPr>
                <w:rFonts w:ascii="Comic Sans MS" w:hAnsi="Comic Sans MS"/>
                <w:sz w:val="20"/>
                <w:szCs w:val="20"/>
              </w:rPr>
              <w:t xml:space="preserve"> Days </w:t>
            </w:r>
            <w:r w:rsidRPr="00D41CBB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FC55E8" w:rsidRPr="00D41CBB">
              <w:rPr>
                <w:rFonts w:ascii="Comic Sans MS" w:hAnsi="Comic Sans MS"/>
                <w:sz w:val="20"/>
                <w:szCs w:val="20"/>
              </w:rPr>
              <w:t>Tues and Wed</w:t>
            </w:r>
          </w:p>
          <w:p w:rsidR="00FC55E8" w:rsidRPr="00D41CBB" w:rsidRDefault="00FC55E8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D41CBB">
              <w:rPr>
                <w:rFonts w:ascii="Comic Sans MS" w:hAnsi="Comic Sans MS"/>
                <w:sz w:val="20"/>
                <w:szCs w:val="20"/>
              </w:rPr>
              <w:t>Outdoor Learning - Friday</w:t>
            </w:r>
          </w:p>
          <w:p w:rsidR="00F1582E" w:rsidRPr="00D41CBB" w:rsidRDefault="00F1582E" w:rsidP="007B79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13" w:type="dxa"/>
          </w:tcPr>
          <w:p w:rsidR="00C43FB1" w:rsidRPr="00D41CBB" w:rsidRDefault="003F4CEB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Homework will be issued on a Monday and will be due for completion by the Thursday. </w:t>
            </w:r>
          </w:p>
          <w:p w:rsidR="00F1582E" w:rsidRPr="00D41CBB" w:rsidRDefault="00F1582E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C43FB1" w:rsidRPr="00D41CBB" w:rsidRDefault="00C43FB1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1165D4" w:rsidRPr="00D41CBB" w:rsidRDefault="00F1582E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Your</w:t>
            </w:r>
            <w:r w:rsidR="0004517C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work should be uplo</w:t>
            </w:r>
            <w:r w:rsidR="00C43FB1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aded to </w:t>
            </w:r>
            <w:r w:rsidR="00BF1131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Learn</w:t>
            </w:r>
            <w:r w:rsidR="001165D4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ing </w:t>
            </w: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Journals or emailed to the school </w:t>
            </w:r>
            <w:proofErr w:type="gramStart"/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office </w:t>
            </w:r>
            <w:r w:rsidRPr="00D41CB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End"/>
            <w:hyperlink r:id="rId7" w:history="1">
              <w:r w:rsidRPr="00D41CBB">
                <w:rPr>
                  <w:rStyle w:val="Hyperlink"/>
                  <w:rFonts w:ascii="Comic Sans MS" w:eastAsia="Times New Roman" w:hAnsi="Comic Sans MS" w:cs="Segoe UI"/>
                  <w:sz w:val="20"/>
                  <w:szCs w:val="20"/>
                  <w:lang w:val="en-GB" w:eastAsia="en-GB"/>
                </w:rPr>
                <w:t>wlbellsquarry-ps@westlothian.org.uk</w:t>
              </w:r>
            </w:hyperlink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if these options aren’t available.</w:t>
            </w:r>
          </w:p>
          <w:p w:rsidR="001165D4" w:rsidRPr="00D41CBB" w:rsidRDefault="001165D4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3F4CEB" w:rsidRPr="00D41CBB" w:rsidRDefault="001165D4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If you have any problems with your homework, please speak to your teacher before Thursday. </w:t>
            </w:r>
            <w:r w:rsidR="00F1582E" w:rsidRPr="00D41CBB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:rsidR="00E930FE" w:rsidRDefault="00B05033" w:rsidP="00422772">
      <w:pPr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sz w:val="20"/>
          <w:szCs w:val="20"/>
        </w:rPr>
        <w:t xml:space="preserve">       </w:t>
      </w:r>
      <w:r w:rsidR="00F91F7F" w:rsidRPr="00A95BF2">
        <w:rPr>
          <w:rFonts w:ascii="SassoonCRInfant" w:hAnsi="SassoonCRInfant"/>
          <w:sz w:val="20"/>
          <w:szCs w:val="20"/>
        </w:rPr>
        <w:t xml:space="preserve">    </w:t>
      </w:r>
      <w:r w:rsidR="00EC5D36" w:rsidRPr="00A95BF2">
        <w:rPr>
          <w:rFonts w:ascii="SassoonCRInfant" w:hAnsi="SassoonCRInfant"/>
          <w:sz w:val="20"/>
          <w:szCs w:val="20"/>
        </w:rPr>
        <w:t xml:space="preserve">                </w:t>
      </w:r>
      <w:r w:rsidR="00C76461">
        <w:rPr>
          <w:rFonts w:ascii="SassoonCRInfant" w:hAnsi="SassoonCRInfant"/>
          <w:sz w:val="20"/>
          <w:szCs w:val="20"/>
        </w:rPr>
        <w:t xml:space="preserve">   </w:t>
      </w:r>
    </w:p>
    <w:sectPr w:rsidR="00E930FE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D596C"/>
    <w:multiLevelType w:val="hybridMultilevel"/>
    <w:tmpl w:val="8BA47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65"/>
    <w:rsid w:val="00000E2C"/>
    <w:rsid w:val="0000231D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8394E"/>
    <w:rsid w:val="00085B82"/>
    <w:rsid w:val="00092119"/>
    <w:rsid w:val="000A1AC9"/>
    <w:rsid w:val="000A6448"/>
    <w:rsid w:val="000B2AF6"/>
    <w:rsid w:val="000B4A09"/>
    <w:rsid w:val="000C1541"/>
    <w:rsid w:val="0010097D"/>
    <w:rsid w:val="001165D4"/>
    <w:rsid w:val="001306FC"/>
    <w:rsid w:val="00137A87"/>
    <w:rsid w:val="00142AD5"/>
    <w:rsid w:val="00143267"/>
    <w:rsid w:val="00155CC0"/>
    <w:rsid w:val="0018544A"/>
    <w:rsid w:val="001A6B3A"/>
    <w:rsid w:val="001B7792"/>
    <w:rsid w:val="001C13F3"/>
    <w:rsid w:val="001D4F12"/>
    <w:rsid w:val="001E70F0"/>
    <w:rsid w:val="001F0676"/>
    <w:rsid w:val="002264A8"/>
    <w:rsid w:val="00230746"/>
    <w:rsid w:val="00265ED9"/>
    <w:rsid w:val="00267FB3"/>
    <w:rsid w:val="002827EF"/>
    <w:rsid w:val="00283B6D"/>
    <w:rsid w:val="002963E0"/>
    <w:rsid w:val="002A2955"/>
    <w:rsid w:val="002B3898"/>
    <w:rsid w:val="002B7A9A"/>
    <w:rsid w:val="002D3892"/>
    <w:rsid w:val="002D7D82"/>
    <w:rsid w:val="002F337C"/>
    <w:rsid w:val="002F6CAF"/>
    <w:rsid w:val="00304D1A"/>
    <w:rsid w:val="00307E29"/>
    <w:rsid w:val="00314B32"/>
    <w:rsid w:val="003318FD"/>
    <w:rsid w:val="00336853"/>
    <w:rsid w:val="003446FC"/>
    <w:rsid w:val="003634DD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22772"/>
    <w:rsid w:val="00425564"/>
    <w:rsid w:val="004329A9"/>
    <w:rsid w:val="00434D07"/>
    <w:rsid w:val="004523E2"/>
    <w:rsid w:val="00463608"/>
    <w:rsid w:val="004B749B"/>
    <w:rsid w:val="004C6F45"/>
    <w:rsid w:val="004C7C1C"/>
    <w:rsid w:val="004D3C14"/>
    <w:rsid w:val="004E085B"/>
    <w:rsid w:val="005155B5"/>
    <w:rsid w:val="0053014C"/>
    <w:rsid w:val="00542757"/>
    <w:rsid w:val="0055743C"/>
    <w:rsid w:val="005611C4"/>
    <w:rsid w:val="00564CE1"/>
    <w:rsid w:val="0057052C"/>
    <w:rsid w:val="00570B1F"/>
    <w:rsid w:val="00577084"/>
    <w:rsid w:val="005821B2"/>
    <w:rsid w:val="005A6D84"/>
    <w:rsid w:val="005C5BBE"/>
    <w:rsid w:val="0062095D"/>
    <w:rsid w:val="00641CE8"/>
    <w:rsid w:val="006452D3"/>
    <w:rsid w:val="00653265"/>
    <w:rsid w:val="006714F2"/>
    <w:rsid w:val="006759C7"/>
    <w:rsid w:val="006A562A"/>
    <w:rsid w:val="006A7168"/>
    <w:rsid w:val="006B16F1"/>
    <w:rsid w:val="006B6E65"/>
    <w:rsid w:val="006C3A95"/>
    <w:rsid w:val="006C63AF"/>
    <w:rsid w:val="006D7953"/>
    <w:rsid w:val="006E0108"/>
    <w:rsid w:val="006E135F"/>
    <w:rsid w:val="006E50A3"/>
    <w:rsid w:val="007004E3"/>
    <w:rsid w:val="00701E9F"/>
    <w:rsid w:val="007070C6"/>
    <w:rsid w:val="00724078"/>
    <w:rsid w:val="00762379"/>
    <w:rsid w:val="00773CD9"/>
    <w:rsid w:val="007A1C67"/>
    <w:rsid w:val="007A35E9"/>
    <w:rsid w:val="007B5403"/>
    <w:rsid w:val="007B7925"/>
    <w:rsid w:val="007C0A55"/>
    <w:rsid w:val="007C769F"/>
    <w:rsid w:val="008004A1"/>
    <w:rsid w:val="00802400"/>
    <w:rsid w:val="008128F6"/>
    <w:rsid w:val="00827245"/>
    <w:rsid w:val="0082738B"/>
    <w:rsid w:val="0083033C"/>
    <w:rsid w:val="00830C1D"/>
    <w:rsid w:val="00831807"/>
    <w:rsid w:val="00844E0B"/>
    <w:rsid w:val="00882473"/>
    <w:rsid w:val="00885EA5"/>
    <w:rsid w:val="008D2D02"/>
    <w:rsid w:val="008E444D"/>
    <w:rsid w:val="008F6847"/>
    <w:rsid w:val="00944413"/>
    <w:rsid w:val="00956BB3"/>
    <w:rsid w:val="00960BFD"/>
    <w:rsid w:val="00980273"/>
    <w:rsid w:val="00982902"/>
    <w:rsid w:val="009A3728"/>
    <w:rsid w:val="009A5B90"/>
    <w:rsid w:val="009C001F"/>
    <w:rsid w:val="009F363F"/>
    <w:rsid w:val="00A05086"/>
    <w:rsid w:val="00A15C24"/>
    <w:rsid w:val="00A2710C"/>
    <w:rsid w:val="00A316E9"/>
    <w:rsid w:val="00A36456"/>
    <w:rsid w:val="00A378E7"/>
    <w:rsid w:val="00A40641"/>
    <w:rsid w:val="00A41F57"/>
    <w:rsid w:val="00A51FDA"/>
    <w:rsid w:val="00A67737"/>
    <w:rsid w:val="00A9344C"/>
    <w:rsid w:val="00A94385"/>
    <w:rsid w:val="00A94CA4"/>
    <w:rsid w:val="00A95BF2"/>
    <w:rsid w:val="00AA041B"/>
    <w:rsid w:val="00AA46B9"/>
    <w:rsid w:val="00AA6DE3"/>
    <w:rsid w:val="00AC50BE"/>
    <w:rsid w:val="00AD00CA"/>
    <w:rsid w:val="00AE4B42"/>
    <w:rsid w:val="00AF1355"/>
    <w:rsid w:val="00AF79EA"/>
    <w:rsid w:val="00B05033"/>
    <w:rsid w:val="00B20975"/>
    <w:rsid w:val="00B22895"/>
    <w:rsid w:val="00B25B67"/>
    <w:rsid w:val="00B43D69"/>
    <w:rsid w:val="00B45F1A"/>
    <w:rsid w:val="00B46B92"/>
    <w:rsid w:val="00B475C3"/>
    <w:rsid w:val="00B47E2A"/>
    <w:rsid w:val="00B73B51"/>
    <w:rsid w:val="00B8388B"/>
    <w:rsid w:val="00B9262A"/>
    <w:rsid w:val="00BE3CAA"/>
    <w:rsid w:val="00BE4928"/>
    <w:rsid w:val="00BE776F"/>
    <w:rsid w:val="00BF1131"/>
    <w:rsid w:val="00C10A93"/>
    <w:rsid w:val="00C168E2"/>
    <w:rsid w:val="00C2241B"/>
    <w:rsid w:val="00C3718E"/>
    <w:rsid w:val="00C43FB1"/>
    <w:rsid w:val="00C51975"/>
    <w:rsid w:val="00C65577"/>
    <w:rsid w:val="00C6737C"/>
    <w:rsid w:val="00C70727"/>
    <w:rsid w:val="00C73480"/>
    <w:rsid w:val="00C73768"/>
    <w:rsid w:val="00C76461"/>
    <w:rsid w:val="00C87541"/>
    <w:rsid w:val="00C9592E"/>
    <w:rsid w:val="00C9673A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1CBB"/>
    <w:rsid w:val="00D45D6A"/>
    <w:rsid w:val="00D55316"/>
    <w:rsid w:val="00D73801"/>
    <w:rsid w:val="00D771F7"/>
    <w:rsid w:val="00D84EEF"/>
    <w:rsid w:val="00D90134"/>
    <w:rsid w:val="00DA6855"/>
    <w:rsid w:val="00DB6EF7"/>
    <w:rsid w:val="00DC287E"/>
    <w:rsid w:val="00DC7671"/>
    <w:rsid w:val="00DD5E91"/>
    <w:rsid w:val="00DD71AC"/>
    <w:rsid w:val="00DE5315"/>
    <w:rsid w:val="00DF42CD"/>
    <w:rsid w:val="00E07BCB"/>
    <w:rsid w:val="00E135F6"/>
    <w:rsid w:val="00E13B15"/>
    <w:rsid w:val="00E220FE"/>
    <w:rsid w:val="00E51209"/>
    <w:rsid w:val="00E863B7"/>
    <w:rsid w:val="00E871DF"/>
    <w:rsid w:val="00E878E6"/>
    <w:rsid w:val="00E930FE"/>
    <w:rsid w:val="00EA1A70"/>
    <w:rsid w:val="00EC5D36"/>
    <w:rsid w:val="00ED4571"/>
    <w:rsid w:val="00ED5C85"/>
    <w:rsid w:val="00F1582E"/>
    <w:rsid w:val="00F17678"/>
    <w:rsid w:val="00F42BF7"/>
    <w:rsid w:val="00F512CC"/>
    <w:rsid w:val="00F8139F"/>
    <w:rsid w:val="00F83654"/>
    <w:rsid w:val="00F91F7F"/>
    <w:rsid w:val="00FA319D"/>
    <w:rsid w:val="00FC21BC"/>
    <w:rsid w:val="00FC55E8"/>
    <w:rsid w:val="00FD0ED8"/>
    <w:rsid w:val="00FD22A7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lbellsquarry-ps@westlothia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Suzanne Roy</cp:lastModifiedBy>
  <cp:revision>2</cp:revision>
  <cp:lastPrinted>2020-03-12T15:12:00Z</cp:lastPrinted>
  <dcterms:created xsi:type="dcterms:W3CDTF">2020-09-28T07:22:00Z</dcterms:created>
  <dcterms:modified xsi:type="dcterms:W3CDTF">2020-09-28T07:22:00Z</dcterms:modified>
</cp:coreProperties>
</file>