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78" w:rsidRDefault="002F6CAF" w:rsidP="001A6B3A">
      <w:pPr>
        <w:spacing w:after="0"/>
        <w:rPr>
          <w:rFonts w:ascii="SassoonCRInfant" w:hAnsi="SassoonCRInfant"/>
          <w:sz w:val="20"/>
          <w:szCs w:val="20"/>
        </w:rPr>
      </w:pPr>
      <w:r w:rsidRPr="00A95BF2">
        <w:rPr>
          <w:rFonts w:ascii="SassoonCRInfant" w:hAnsi="SassoonCRInfant"/>
          <w:noProof/>
          <w:sz w:val="20"/>
          <w:szCs w:val="20"/>
          <w:lang w:val="en-GB" w:eastAsia="en-GB"/>
        </w:rPr>
        <w:drawing>
          <wp:anchor distT="0" distB="0" distL="114300" distR="114300" simplePos="0" relativeHeight="251669504" behindDoc="1" locked="0" layoutInCell="1" allowOverlap="1" wp14:anchorId="001F3C68" wp14:editId="495D2391">
            <wp:simplePos x="0" y="0"/>
            <wp:positionH relativeFrom="column">
              <wp:posOffset>9525</wp:posOffset>
            </wp:positionH>
            <wp:positionV relativeFrom="paragraph">
              <wp:posOffset>57150</wp:posOffset>
            </wp:positionV>
            <wp:extent cx="876300" cy="876300"/>
            <wp:effectExtent l="0" t="0" r="0" b="0"/>
            <wp:wrapTight wrapText="bothSides">
              <wp:wrapPolygon edited="0">
                <wp:start x="0" y="0"/>
                <wp:lineTo x="0" y="21130"/>
                <wp:lineTo x="21130" y="21130"/>
                <wp:lineTo x="21130" y="0"/>
                <wp:lineTo x="0" y="0"/>
              </wp:wrapPolygon>
            </wp:wrapTight>
            <wp:docPr id="1" name="Picture 1" descr="C:\Users\janice.gaspa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gaspar\Downloads\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8F6" w:rsidRPr="00A95BF2">
        <w:rPr>
          <w:rFonts w:ascii="SassoonCRInfant" w:hAnsi="SassoonCRInfant"/>
          <w:sz w:val="20"/>
          <w:szCs w:val="20"/>
        </w:rPr>
        <w:t xml:space="preserve"> </w:t>
      </w:r>
    </w:p>
    <w:p w:rsidR="00F17678" w:rsidRDefault="00F17678" w:rsidP="00F17678">
      <w:pPr>
        <w:rPr>
          <w:rFonts w:ascii="SassoonCRInfant" w:hAnsi="SassoonCRInfant"/>
          <w:sz w:val="20"/>
          <w:szCs w:val="20"/>
        </w:rPr>
      </w:pPr>
    </w:p>
    <w:p w:rsidR="00F17678" w:rsidRDefault="00F17678" w:rsidP="00F17678">
      <w:pPr>
        <w:rPr>
          <w:rFonts w:ascii="SassoonCRInfant" w:hAnsi="SassoonCRInfant"/>
          <w:sz w:val="20"/>
          <w:szCs w:val="20"/>
        </w:rPr>
      </w:pPr>
    </w:p>
    <w:p w:rsidR="00B05033" w:rsidRPr="00F17678" w:rsidRDefault="006725A0" w:rsidP="00F17678">
      <w:pPr>
        <w:jc w:val="center"/>
        <w:rPr>
          <w:rFonts w:ascii="SassoonCRInfant" w:hAnsi="SassoonCRInfant"/>
          <w:sz w:val="20"/>
          <w:szCs w:val="20"/>
        </w:rPr>
      </w:pPr>
      <w:r>
        <w:rPr>
          <w:rFonts w:ascii="SassoonCRInfant" w:hAnsi="SassoonCRInfant"/>
          <w:b/>
          <w:sz w:val="20"/>
          <w:szCs w:val="20"/>
          <w:u w:val="single"/>
        </w:rPr>
        <w:t xml:space="preserve">Primary 4 </w:t>
      </w:r>
      <w:r w:rsidR="00F17678" w:rsidRPr="001A6B3A">
        <w:rPr>
          <w:rFonts w:ascii="SassoonCRInfant" w:hAnsi="SassoonCRInfant"/>
          <w:b/>
          <w:sz w:val="20"/>
          <w:szCs w:val="20"/>
          <w:u w:val="single"/>
        </w:rPr>
        <w:t>Home</w:t>
      </w:r>
      <w:r w:rsidR="00C168E2">
        <w:rPr>
          <w:rFonts w:ascii="SassoonCRInfant" w:hAnsi="SassoonCRInfant"/>
          <w:b/>
          <w:sz w:val="20"/>
          <w:szCs w:val="20"/>
          <w:u w:val="single"/>
        </w:rPr>
        <w:t>work</w:t>
      </w:r>
      <w:r w:rsidR="00F17678" w:rsidRPr="001A6B3A">
        <w:rPr>
          <w:rFonts w:ascii="SassoonCRInfant" w:hAnsi="SassoonCRInfant"/>
          <w:b/>
          <w:sz w:val="20"/>
          <w:szCs w:val="20"/>
          <w:u w:val="single"/>
        </w:rPr>
        <w:t xml:space="preserve"> Grid</w:t>
      </w:r>
      <w:r w:rsidR="003F4CEB">
        <w:rPr>
          <w:rFonts w:ascii="SassoonCRInfant" w:hAnsi="SassoonCRInfant"/>
          <w:b/>
          <w:sz w:val="20"/>
          <w:szCs w:val="20"/>
          <w:u w:val="single"/>
        </w:rPr>
        <w:t xml:space="preserve"> for week beginning</w:t>
      </w:r>
    </w:p>
    <w:tbl>
      <w:tblPr>
        <w:tblStyle w:val="TableGrid"/>
        <w:tblpPr w:leftFromText="180" w:rightFromText="180" w:vertAnchor="text" w:horzAnchor="margin" w:tblpY="779"/>
        <w:tblOverlap w:val="never"/>
        <w:tblW w:w="14460" w:type="dxa"/>
        <w:tblLayout w:type="fixed"/>
        <w:tblLook w:val="04A0" w:firstRow="1" w:lastRow="0" w:firstColumn="1" w:lastColumn="0" w:noHBand="0" w:noVBand="1"/>
      </w:tblPr>
      <w:tblGrid>
        <w:gridCol w:w="4644"/>
        <w:gridCol w:w="5103"/>
        <w:gridCol w:w="4713"/>
      </w:tblGrid>
      <w:tr w:rsidR="00B45F1A" w:rsidRPr="00A95BF2" w:rsidTr="00C168E2">
        <w:trPr>
          <w:trHeight w:val="2645"/>
        </w:trPr>
        <w:tc>
          <w:tcPr>
            <w:tcW w:w="4644" w:type="dxa"/>
            <w:tcBorders>
              <w:bottom w:val="single" w:sz="4" w:space="0" w:color="auto"/>
            </w:tcBorders>
          </w:tcPr>
          <w:p w:rsidR="006714F2" w:rsidRPr="00B45F1A" w:rsidRDefault="003B7519" w:rsidP="006714F2">
            <w:pPr>
              <w:jc w:val="center"/>
              <w:rPr>
                <w:rFonts w:ascii="Segoe UI" w:hAnsi="Segoe UI" w:cs="Segoe UI"/>
                <w:b/>
                <w:sz w:val="18"/>
                <w:szCs w:val="18"/>
                <w:u w:val="single"/>
              </w:rPr>
            </w:pPr>
            <w:proofErr w:type="spellStart"/>
            <w:r w:rsidRPr="00B45F1A">
              <w:rPr>
                <w:rFonts w:ascii="Segoe UI" w:hAnsi="Segoe UI" w:cs="Segoe UI"/>
                <w:b/>
                <w:sz w:val="18"/>
                <w:szCs w:val="18"/>
                <w:u w:val="single"/>
              </w:rPr>
              <w:t>Maths</w:t>
            </w:r>
            <w:proofErr w:type="spellEnd"/>
            <w:r w:rsidRPr="00B45F1A">
              <w:rPr>
                <w:rFonts w:ascii="Segoe UI" w:hAnsi="Segoe UI" w:cs="Segoe UI"/>
                <w:b/>
                <w:sz w:val="18"/>
                <w:szCs w:val="18"/>
                <w:u w:val="single"/>
              </w:rPr>
              <w:t>/Numeracy</w:t>
            </w:r>
          </w:p>
          <w:p w:rsidR="00641CE8" w:rsidRPr="00B45F1A" w:rsidRDefault="00641CE8" w:rsidP="003446FC">
            <w:pPr>
              <w:rPr>
                <w:rFonts w:ascii="Segoe UI" w:hAnsi="Segoe UI" w:cs="Segoe UI"/>
                <w:b/>
                <w:color w:val="000000"/>
                <w:sz w:val="18"/>
                <w:szCs w:val="18"/>
                <w:u w:val="single"/>
              </w:rPr>
            </w:pPr>
          </w:p>
          <w:p w:rsidR="00D21F25" w:rsidRPr="006725A0" w:rsidRDefault="006725A0" w:rsidP="006725A0">
            <w:pPr>
              <w:rPr>
                <w:rFonts w:ascii="Comic Sans MS" w:hAnsi="Comic Sans MS"/>
                <w:sz w:val="24"/>
                <w:szCs w:val="24"/>
              </w:rPr>
            </w:pPr>
            <w:r>
              <w:rPr>
                <w:rFonts w:ascii="Comic Sans MS" w:hAnsi="Comic Sans MS"/>
                <w:sz w:val="24"/>
                <w:szCs w:val="24"/>
              </w:rPr>
              <w:t xml:space="preserve">Spend at least 10 minutes on </w:t>
            </w:r>
            <w:proofErr w:type="spellStart"/>
            <w:r>
              <w:rPr>
                <w:rFonts w:ascii="Comic Sans MS" w:hAnsi="Comic Sans MS"/>
                <w:sz w:val="24"/>
                <w:szCs w:val="24"/>
              </w:rPr>
              <w:t>Sumdog</w:t>
            </w:r>
            <w:proofErr w:type="spellEnd"/>
            <w:r>
              <w:rPr>
                <w:rFonts w:ascii="Comic Sans MS" w:hAnsi="Comic Sans MS"/>
                <w:sz w:val="24"/>
                <w:szCs w:val="24"/>
              </w:rPr>
              <w:t xml:space="preserve"> to help you to </w:t>
            </w:r>
            <w:proofErr w:type="spellStart"/>
            <w:r>
              <w:rPr>
                <w:rFonts w:ascii="Comic Sans MS" w:hAnsi="Comic Sans MS"/>
                <w:sz w:val="24"/>
                <w:szCs w:val="24"/>
              </w:rPr>
              <w:t>practise</w:t>
            </w:r>
            <w:bookmarkStart w:id="0" w:name="_GoBack"/>
            <w:bookmarkEnd w:id="0"/>
            <w:proofErr w:type="spellEnd"/>
            <w:r>
              <w:rPr>
                <w:rFonts w:ascii="Comic Sans MS" w:hAnsi="Comic Sans MS"/>
                <w:sz w:val="24"/>
                <w:szCs w:val="24"/>
              </w:rPr>
              <w:t xml:space="preserve"> your mental </w:t>
            </w:r>
            <w:proofErr w:type="spellStart"/>
            <w:r>
              <w:rPr>
                <w:rFonts w:ascii="Comic Sans MS" w:hAnsi="Comic Sans MS"/>
                <w:sz w:val="24"/>
                <w:szCs w:val="24"/>
              </w:rPr>
              <w:t>maths</w:t>
            </w:r>
            <w:proofErr w:type="spellEnd"/>
            <w:r>
              <w:rPr>
                <w:rFonts w:ascii="Comic Sans MS" w:hAnsi="Comic Sans MS"/>
                <w:sz w:val="24"/>
                <w:szCs w:val="24"/>
              </w:rPr>
              <w:t xml:space="preserve"> skills.</w:t>
            </w:r>
          </w:p>
          <w:p w:rsidR="00D21F25" w:rsidRPr="00D21F25" w:rsidRDefault="00D21F25" w:rsidP="00D21F25">
            <w:pPr>
              <w:rPr>
                <w:rFonts w:ascii="SassoonCRInfant" w:hAnsi="SassoonCRInfant"/>
                <w:sz w:val="20"/>
                <w:szCs w:val="20"/>
              </w:rPr>
            </w:pPr>
          </w:p>
          <w:p w:rsidR="00A05086" w:rsidRPr="00D21F25" w:rsidRDefault="00A05086" w:rsidP="00D21F25">
            <w:pPr>
              <w:rPr>
                <w:rFonts w:ascii="SassoonCRInfant" w:hAnsi="SassoonCRInfant"/>
                <w:sz w:val="20"/>
                <w:szCs w:val="20"/>
              </w:rPr>
            </w:pPr>
          </w:p>
        </w:tc>
        <w:tc>
          <w:tcPr>
            <w:tcW w:w="5103" w:type="dxa"/>
            <w:tcBorders>
              <w:bottom w:val="single" w:sz="4" w:space="0" w:color="auto"/>
            </w:tcBorders>
          </w:tcPr>
          <w:p w:rsidR="0010097D" w:rsidRPr="00C76461" w:rsidRDefault="003B7519" w:rsidP="0010097D">
            <w:pPr>
              <w:jc w:val="center"/>
              <w:rPr>
                <w:rFonts w:ascii="Segoe UI" w:hAnsi="Segoe UI" w:cs="Segoe UI"/>
                <w:b/>
                <w:sz w:val="18"/>
                <w:szCs w:val="18"/>
                <w:u w:val="single"/>
              </w:rPr>
            </w:pPr>
            <w:r w:rsidRPr="00C76461">
              <w:rPr>
                <w:rFonts w:ascii="Segoe UI" w:hAnsi="Segoe UI" w:cs="Segoe UI"/>
                <w:b/>
                <w:sz w:val="18"/>
                <w:szCs w:val="18"/>
                <w:u w:val="single"/>
              </w:rPr>
              <w:t>Literacy</w:t>
            </w:r>
          </w:p>
          <w:p w:rsidR="00A95BF2" w:rsidRPr="00C76461" w:rsidRDefault="00A95BF2" w:rsidP="00034A8B">
            <w:pPr>
              <w:rPr>
                <w:rFonts w:ascii="Segoe UI" w:hAnsi="Segoe UI" w:cs="Segoe UI"/>
                <w:sz w:val="18"/>
                <w:szCs w:val="18"/>
              </w:rPr>
            </w:pPr>
          </w:p>
          <w:p w:rsidR="006725A0" w:rsidRDefault="006725A0" w:rsidP="006725A0">
            <w:pPr>
              <w:rPr>
                <w:rFonts w:ascii="Comic Sans MS" w:hAnsi="Comic Sans MS"/>
                <w:sz w:val="24"/>
                <w:szCs w:val="24"/>
              </w:rPr>
            </w:pPr>
            <w:r>
              <w:rPr>
                <w:rFonts w:ascii="Comic Sans MS" w:hAnsi="Comic Sans MS"/>
                <w:sz w:val="24"/>
                <w:szCs w:val="24"/>
              </w:rPr>
              <w:t xml:space="preserve">Spelling: Complete the ‘pyramid words’ activity to help you to </w:t>
            </w:r>
            <w:proofErr w:type="spellStart"/>
            <w:r>
              <w:rPr>
                <w:rFonts w:ascii="Comic Sans MS" w:hAnsi="Comic Sans MS"/>
                <w:sz w:val="24"/>
                <w:szCs w:val="24"/>
              </w:rPr>
              <w:t>practise</w:t>
            </w:r>
            <w:proofErr w:type="spellEnd"/>
            <w:r>
              <w:rPr>
                <w:rFonts w:ascii="Comic Sans MS" w:hAnsi="Comic Sans MS"/>
                <w:sz w:val="24"/>
                <w:szCs w:val="24"/>
              </w:rPr>
              <w:t xml:space="preserve"> this week’s words.</w:t>
            </w:r>
          </w:p>
          <w:p w:rsidR="006725A0" w:rsidRDefault="006725A0" w:rsidP="006725A0">
            <w:pPr>
              <w:rPr>
                <w:rFonts w:ascii="Comic Sans MS" w:hAnsi="Comic Sans MS"/>
                <w:sz w:val="24"/>
                <w:szCs w:val="24"/>
              </w:rPr>
            </w:pPr>
            <w:r>
              <w:rPr>
                <w:rFonts w:ascii="Comic Sans MS" w:hAnsi="Comic Sans MS"/>
                <w:sz w:val="24"/>
                <w:szCs w:val="24"/>
              </w:rPr>
              <w:t>(see Teams for spelling words and activity)</w:t>
            </w:r>
          </w:p>
          <w:p w:rsidR="00B45F1A" w:rsidRPr="006725A0" w:rsidRDefault="00B45F1A" w:rsidP="006725A0">
            <w:pPr>
              <w:rPr>
                <w:rFonts w:ascii="Comic Sans MS" w:hAnsi="Comic Sans MS"/>
                <w:sz w:val="16"/>
                <w:szCs w:val="16"/>
              </w:rPr>
            </w:pPr>
          </w:p>
        </w:tc>
        <w:tc>
          <w:tcPr>
            <w:tcW w:w="4713" w:type="dxa"/>
          </w:tcPr>
          <w:p w:rsidR="00DC287E" w:rsidRPr="00C76461" w:rsidRDefault="00641CE8" w:rsidP="00C168E2">
            <w:pPr>
              <w:jc w:val="center"/>
              <w:rPr>
                <w:rFonts w:ascii="Segoe UI" w:hAnsi="Segoe UI" w:cs="Segoe UI"/>
                <w:b/>
                <w:sz w:val="18"/>
                <w:szCs w:val="18"/>
                <w:u w:val="single"/>
              </w:rPr>
            </w:pPr>
            <w:r w:rsidRPr="00C76461">
              <w:rPr>
                <w:rFonts w:ascii="Segoe UI" w:hAnsi="Segoe UI" w:cs="Segoe UI"/>
                <w:b/>
                <w:sz w:val="18"/>
                <w:szCs w:val="18"/>
                <w:u w:val="single"/>
              </w:rPr>
              <w:t>Interdisciplinary</w:t>
            </w:r>
          </w:p>
          <w:p w:rsidR="00A94385" w:rsidRPr="00C76461" w:rsidRDefault="00A94385" w:rsidP="00DC287E">
            <w:pPr>
              <w:rPr>
                <w:rFonts w:ascii="Segoe UI" w:hAnsi="Segoe UI" w:cs="Segoe UI"/>
                <w:b/>
                <w:sz w:val="18"/>
                <w:szCs w:val="18"/>
                <w:u w:val="single"/>
              </w:rPr>
            </w:pPr>
          </w:p>
          <w:p w:rsidR="003446FC" w:rsidRPr="006725A0" w:rsidRDefault="006725A0" w:rsidP="006725A0">
            <w:pPr>
              <w:rPr>
                <w:rFonts w:ascii="SassoonCRInfant" w:hAnsi="SassoonCRInfant"/>
                <w:sz w:val="20"/>
                <w:szCs w:val="20"/>
              </w:rPr>
            </w:pPr>
            <w:r w:rsidRPr="006725A0">
              <w:rPr>
                <w:rFonts w:ascii="Comic Sans MS" w:hAnsi="Comic Sans MS"/>
                <w:sz w:val="24"/>
                <w:szCs w:val="24"/>
              </w:rPr>
              <w:t xml:space="preserve">Last week we started to learn about the water cycle and there were lots of really interesting questions that came up. Can you please choose one of these questions to research </w:t>
            </w:r>
            <w:proofErr w:type="gramStart"/>
            <w:r w:rsidRPr="006725A0">
              <w:rPr>
                <w:rFonts w:ascii="Comic Sans MS" w:hAnsi="Comic Sans MS"/>
                <w:sz w:val="24"/>
                <w:szCs w:val="24"/>
              </w:rPr>
              <w:t>online.</w:t>
            </w:r>
            <w:proofErr w:type="gramEnd"/>
            <w:r w:rsidRPr="006725A0">
              <w:rPr>
                <w:rFonts w:ascii="Comic Sans MS" w:hAnsi="Comic Sans MS"/>
                <w:sz w:val="24"/>
                <w:szCs w:val="24"/>
              </w:rPr>
              <w:t xml:space="preserve"> Examples included: ‘Why does thunder and lightning happen?’ and ‘Is there salt water rain?’</w:t>
            </w:r>
          </w:p>
        </w:tc>
      </w:tr>
      <w:tr w:rsidR="00B45F1A" w:rsidRPr="00A95BF2" w:rsidTr="00C168E2">
        <w:trPr>
          <w:trHeight w:val="2991"/>
        </w:trPr>
        <w:tc>
          <w:tcPr>
            <w:tcW w:w="4644" w:type="dxa"/>
            <w:tcBorders>
              <w:bottom w:val="single" w:sz="4" w:space="0" w:color="auto"/>
            </w:tcBorders>
          </w:tcPr>
          <w:p w:rsidR="00C70727" w:rsidRDefault="00C168E2" w:rsidP="00C168E2">
            <w:pPr>
              <w:jc w:val="center"/>
              <w:rPr>
                <w:rFonts w:ascii="Segoe UI" w:hAnsi="Segoe UI" w:cs="Segoe UI"/>
                <w:b/>
                <w:sz w:val="18"/>
                <w:szCs w:val="18"/>
                <w:u w:val="single"/>
              </w:rPr>
            </w:pPr>
            <w:r>
              <w:rPr>
                <w:rFonts w:ascii="Segoe UI" w:hAnsi="Segoe UI" w:cs="Segoe UI"/>
                <w:b/>
                <w:sz w:val="18"/>
                <w:szCs w:val="18"/>
                <w:u w:val="single"/>
              </w:rPr>
              <w:t>Reading</w:t>
            </w:r>
          </w:p>
          <w:p w:rsidR="001165D4" w:rsidRPr="00B45F1A" w:rsidRDefault="001165D4" w:rsidP="00C168E2">
            <w:pPr>
              <w:jc w:val="center"/>
              <w:rPr>
                <w:rFonts w:ascii="Segoe UI" w:hAnsi="Segoe UI" w:cs="Segoe UI"/>
                <w:b/>
                <w:sz w:val="18"/>
                <w:szCs w:val="18"/>
                <w:u w:val="single"/>
              </w:rPr>
            </w:pPr>
          </w:p>
          <w:p w:rsidR="006725A0" w:rsidRDefault="006725A0" w:rsidP="006725A0">
            <w:pPr>
              <w:rPr>
                <w:rFonts w:ascii="Comic Sans MS" w:hAnsi="Comic Sans MS"/>
                <w:sz w:val="24"/>
                <w:szCs w:val="24"/>
              </w:rPr>
            </w:pPr>
            <w:r w:rsidRPr="002E2607">
              <w:rPr>
                <w:rFonts w:ascii="Comic Sans MS" w:hAnsi="Comic Sans MS"/>
                <w:sz w:val="24"/>
                <w:szCs w:val="24"/>
              </w:rPr>
              <w:t xml:space="preserve">Reading: </w:t>
            </w:r>
            <w:r>
              <w:rPr>
                <w:rFonts w:ascii="Comic Sans MS" w:hAnsi="Comic Sans MS"/>
                <w:sz w:val="24"/>
                <w:szCs w:val="24"/>
              </w:rPr>
              <w:t xml:space="preserve">Choose one of the ‘book report task cards’ to complete based on either a book that you have been reading recently or one of your </w:t>
            </w:r>
            <w:proofErr w:type="spellStart"/>
            <w:r>
              <w:rPr>
                <w:rFonts w:ascii="Comic Sans MS" w:hAnsi="Comic Sans MS"/>
                <w:sz w:val="24"/>
                <w:szCs w:val="24"/>
              </w:rPr>
              <w:t>favourite</w:t>
            </w:r>
            <w:proofErr w:type="spellEnd"/>
            <w:r>
              <w:rPr>
                <w:rFonts w:ascii="Comic Sans MS" w:hAnsi="Comic Sans MS"/>
                <w:sz w:val="24"/>
                <w:szCs w:val="24"/>
              </w:rPr>
              <w:t xml:space="preserve"> books.</w:t>
            </w:r>
          </w:p>
          <w:p w:rsidR="00A15C24" w:rsidRPr="006725A0" w:rsidRDefault="006725A0" w:rsidP="006725A0">
            <w:pPr>
              <w:rPr>
                <w:rFonts w:ascii="Comic Sans MS" w:hAnsi="Comic Sans MS"/>
                <w:sz w:val="24"/>
                <w:szCs w:val="24"/>
              </w:rPr>
            </w:pPr>
            <w:r>
              <w:rPr>
                <w:rFonts w:ascii="Comic Sans MS" w:hAnsi="Comic Sans MS"/>
                <w:sz w:val="24"/>
                <w:szCs w:val="24"/>
              </w:rPr>
              <w:t>(See Teams for task cards)</w:t>
            </w:r>
          </w:p>
        </w:tc>
        <w:tc>
          <w:tcPr>
            <w:tcW w:w="5103" w:type="dxa"/>
            <w:tcBorders>
              <w:bottom w:val="single" w:sz="4" w:space="0" w:color="auto"/>
            </w:tcBorders>
          </w:tcPr>
          <w:p w:rsidR="00D32706" w:rsidRDefault="00C168E2" w:rsidP="00C168E2">
            <w:pPr>
              <w:jc w:val="center"/>
              <w:rPr>
                <w:rFonts w:ascii="Segoe UI" w:hAnsi="Segoe UI" w:cs="Segoe UI"/>
                <w:b/>
                <w:sz w:val="18"/>
                <w:szCs w:val="18"/>
                <w:u w:val="single"/>
              </w:rPr>
            </w:pPr>
            <w:r>
              <w:rPr>
                <w:rFonts w:ascii="Segoe UI" w:hAnsi="Segoe UI" w:cs="Segoe UI"/>
                <w:b/>
                <w:sz w:val="18"/>
                <w:szCs w:val="18"/>
                <w:u w:val="single"/>
              </w:rPr>
              <w:t>What’s On This Week</w:t>
            </w:r>
          </w:p>
          <w:p w:rsidR="00B45F1A" w:rsidRPr="00B45F1A" w:rsidRDefault="00B45F1A" w:rsidP="00D32706">
            <w:pPr>
              <w:rPr>
                <w:rFonts w:ascii="Segoe UI" w:hAnsi="Segoe UI" w:cs="Segoe UI"/>
                <w:b/>
                <w:sz w:val="18"/>
                <w:szCs w:val="18"/>
                <w:u w:val="single"/>
              </w:rPr>
            </w:pPr>
          </w:p>
          <w:p w:rsidR="00C76461" w:rsidRPr="00C76461" w:rsidRDefault="00C76461" w:rsidP="00D32706">
            <w:pPr>
              <w:rPr>
                <w:rFonts w:ascii="Comic Sans MS" w:hAnsi="Comic Sans MS"/>
                <w:sz w:val="16"/>
                <w:szCs w:val="16"/>
              </w:rPr>
            </w:pPr>
          </w:p>
          <w:p w:rsidR="009A5B90" w:rsidRPr="001165D4" w:rsidRDefault="00F1582E" w:rsidP="001165D4">
            <w:pPr>
              <w:pStyle w:val="ListParagraph"/>
              <w:numPr>
                <w:ilvl w:val="0"/>
                <w:numId w:val="13"/>
              </w:numPr>
              <w:rPr>
                <w:rFonts w:ascii="Comic Sans MS" w:hAnsi="Comic Sans MS"/>
                <w:sz w:val="16"/>
                <w:szCs w:val="16"/>
              </w:rPr>
            </w:pPr>
            <w:r w:rsidRPr="001165D4">
              <w:rPr>
                <w:rFonts w:ascii="Comic Sans MS" w:hAnsi="Comic Sans MS"/>
                <w:sz w:val="16"/>
                <w:szCs w:val="16"/>
              </w:rPr>
              <w:t>P.E.</w:t>
            </w:r>
            <w:r w:rsidR="001165D4" w:rsidRPr="001165D4">
              <w:rPr>
                <w:rFonts w:ascii="Comic Sans MS" w:hAnsi="Comic Sans MS"/>
                <w:sz w:val="16"/>
                <w:szCs w:val="16"/>
              </w:rPr>
              <w:t xml:space="preserve"> Days </w:t>
            </w:r>
            <w:r w:rsidRPr="001165D4">
              <w:rPr>
                <w:rFonts w:ascii="Comic Sans MS" w:hAnsi="Comic Sans MS"/>
                <w:sz w:val="16"/>
                <w:szCs w:val="16"/>
              </w:rPr>
              <w:t xml:space="preserve">: </w:t>
            </w:r>
            <w:r w:rsidR="006725A0">
              <w:rPr>
                <w:rFonts w:ascii="Comic Sans MS" w:hAnsi="Comic Sans MS"/>
                <w:sz w:val="16"/>
                <w:szCs w:val="16"/>
              </w:rPr>
              <w:t>Tuesday, Wednesday and Thursday</w:t>
            </w:r>
          </w:p>
          <w:p w:rsidR="00F1582E" w:rsidRPr="00CC7DB2" w:rsidRDefault="00F1582E" w:rsidP="007B7925">
            <w:pPr>
              <w:rPr>
                <w:rFonts w:ascii="Comic Sans MS" w:hAnsi="Comic Sans MS"/>
                <w:sz w:val="16"/>
                <w:szCs w:val="16"/>
              </w:rPr>
            </w:pPr>
          </w:p>
        </w:tc>
        <w:tc>
          <w:tcPr>
            <w:tcW w:w="4713" w:type="dxa"/>
          </w:tcPr>
          <w:p w:rsidR="00C43FB1" w:rsidRDefault="003F4CEB" w:rsidP="00C168E2">
            <w:pPr>
              <w:rPr>
                <w:rFonts w:ascii="Segoe UI" w:eastAsia="Times New Roman" w:hAnsi="Segoe UI" w:cs="Segoe UI"/>
                <w:color w:val="000000"/>
                <w:sz w:val="18"/>
                <w:szCs w:val="18"/>
                <w:lang w:val="en-GB" w:eastAsia="en-GB"/>
              </w:rPr>
            </w:pPr>
            <w:r>
              <w:rPr>
                <w:rFonts w:ascii="Segoe UI" w:eastAsia="Times New Roman" w:hAnsi="Segoe UI" w:cs="Segoe UI"/>
                <w:color w:val="000000"/>
                <w:sz w:val="18"/>
                <w:szCs w:val="18"/>
                <w:lang w:val="en-GB" w:eastAsia="en-GB"/>
              </w:rPr>
              <w:t xml:space="preserve">Homework will be issued on a Monday and will be due for completion by the Thursday. </w:t>
            </w:r>
          </w:p>
          <w:p w:rsidR="00F1582E" w:rsidRDefault="00F1582E" w:rsidP="00C168E2">
            <w:pPr>
              <w:rPr>
                <w:rFonts w:ascii="Segoe UI" w:eastAsia="Times New Roman" w:hAnsi="Segoe UI" w:cs="Segoe UI"/>
                <w:color w:val="000000"/>
                <w:sz w:val="18"/>
                <w:szCs w:val="18"/>
                <w:lang w:val="en-GB" w:eastAsia="en-GB"/>
              </w:rPr>
            </w:pPr>
          </w:p>
          <w:p w:rsidR="00F1582E" w:rsidRDefault="00F1582E" w:rsidP="00C168E2">
            <w:pPr>
              <w:rPr>
                <w:rFonts w:ascii="Segoe UI" w:eastAsia="Times New Roman" w:hAnsi="Segoe UI" w:cs="Segoe UI"/>
                <w:color w:val="000000"/>
                <w:sz w:val="18"/>
                <w:szCs w:val="18"/>
                <w:lang w:val="en-GB" w:eastAsia="en-GB"/>
              </w:rPr>
            </w:pPr>
            <w:r>
              <w:rPr>
                <w:rFonts w:ascii="Segoe UI" w:eastAsia="Times New Roman" w:hAnsi="Segoe UI" w:cs="Segoe UI"/>
                <w:color w:val="000000"/>
                <w:sz w:val="18"/>
                <w:szCs w:val="18"/>
                <w:lang w:val="en-GB" w:eastAsia="en-GB"/>
              </w:rPr>
              <w:t xml:space="preserve">Your tasks should take approximately 20/30 minutes per night. </w:t>
            </w:r>
          </w:p>
          <w:p w:rsidR="00C43FB1" w:rsidRDefault="00C43FB1" w:rsidP="00C168E2">
            <w:pPr>
              <w:rPr>
                <w:rFonts w:ascii="Segoe UI" w:eastAsia="Times New Roman" w:hAnsi="Segoe UI" w:cs="Segoe UI"/>
                <w:color w:val="000000"/>
                <w:sz w:val="18"/>
                <w:szCs w:val="18"/>
                <w:lang w:val="en-GB" w:eastAsia="en-GB"/>
              </w:rPr>
            </w:pPr>
          </w:p>
          <w:p w:rsidR="001165D4" w:rsidRDefault="00F1582E" w:rsidP="00F1582E">
            <w:pPr>
              <w:rPr>
                <w:rFonts w:ascii="Segoe UI" w:eastAsia="Times New Roman" w:hAnsi="Segoe UI" w:cs="Segoe UI"/>
                <w:color w:val="000000"/>
                <w:sz w:val="18"/>
                <w:szCs w:val="18"/>
                <w:lang w:val="en-GB" w:eastAsia="en-GB"/>
              </w:rPr>
            </w:pPr>
            <w:r>
              <w:rPr>
                <w:rFonts w:ascii="Segoe UI" w:eastAsia="Times New Roman" w:hAnsi="Segoe UI" w:cs="Segoe UI"/>
                <w:color w:val="000000"/>
                <w:sz w:val="18"/>
                <w:szCs w:val="18"/>
                <w:lang w:val="en-GB" w:eastAsia="en-GB"/>
              </w:rPr>
              <w:t>Your</w:t>
            </w:r>
            <w:r w:rsidR="0004517C">
              <w:rPr>
                <w:rFonts w:ascii="Segoe UI" w:eastAsia="Times New Roman" w:hAnsi="Segoe UI" w:cs="Segoe UI"/>
                <w:color w:val="000000"/>
                <w:sz w:val="18"/>
                <w:szCs w:val="18"/>
                <w:lang w:val="en-GB" w:eastAsia="en-GB"/>
              </w:rPr>
              <w:t xml:space="preserve"> work should be uplo</w:t>
            </w:r>
            <w:r w:rsidR="00C43FB1">
              <w:rPr>
                <w:rFonts w:ascii="Segoe UI" w:eastAsia="Times New Roman" w:hAnsi="Segoe UI" w:cs="Segoe UI"/>
                <w:color w:val="000000"/>
                <w:sz w:val="18"/>
                <w:szCs w:val="18"/>
                <w:lang w:val="en-GB" w:eastAsia="en-GB"/>
              </w:rPr>
              <w:t>aded to Team</w:t>
            </w:r>
            <w:r w:rsidR="001165D4">
              <w:rPr>
                <w:rFonts w:ascii="Segoe UI" w:eastAsia="Times New Roman" w:hAnsi="Segoe UI" w:cs="Segoe UI"/>
                <w:color w:val="000000"/>
                <w:sz w:val="18"/>
                <w:szCs w:val="18"/>
                <w:lang w:val="en-GB" w:eastAsia="en-GB"/>
              </w:rPr>
              <w:t>s/</w:t>
            </w:r>
            <w:proofErr w:type="spellStart"/>
            <w:r w:rsidR="001165D4">
              <w:rPr>
                <w:rFonts w:ascii="Segoe UI" w:eastAsia="Times New Roman" w:hAnsi="Segoe UI" w:cs="Segoe UI"/>
                <w:color w:val="000000"/>
                <w:sz w:val="18"/>
                <w:szCs w:val="18"/>
                <w:lang w:val="en-GB" w:eastAsia="en-GB"/>
              </w:rPr>
              <w:t>Learneing</w:t>
            </w:r>
            <w:proofErr w:type="spellEnd"/>
            <w:r w:rsidR="001165D4">
              <w:rPr>
                <w:rFonts w:ascii="Segoe UI" w:eastAsia="Times New Roman" w:hAnsi="Segoe UI" w:cs="Segoe UI"/>
                <w:color w:val="000000"/>
                <w:sz w:val="18"/>
                <w:szCs w:val="18"/>
                <w:lang w:val="en-GB" w:eastAsia="en-GB"/>
              </w:rPr>
              <w:t xml:space="preserve"> </w:t>
            </w:r>
            <w:r>
              <w:rPr>
                <w:rFonts w:ascii="Segoe UI" w:eastAsia="Times New Roman" w:hAnsi="Segoe UI" w:cs="Segoe UI"/>
                <w:color w:val="000000"/>
                <w:sz w:val="18"/>
                <w:szCs w:val="18"/>
                <w:lang w:val="en-GB" w:eastAsia="en-GB"/>
              </w:rPr>
              <w:t xml:space="preserve">Journals or emailed to the school </w:t>
            </w:r>
            <w:proofErr w:type="gramStart"/>
            <w:r>
              <w:rPr>
                <w:rFonts w:ascii="Segoe UI" w:eastAsia="Times New Roman" w:hAnsi="Segoe UI" w:cs="Segoe UI"/>
                <w:color w:val="000000"/>
                <w:sz w:val="18"/>
                <w:szCs w:val="18"/>
                <w:lang w:val="en-GB" w:eastAsia="en-GB"/>
              </w:rPr>
              <w:t xml:space="preserve">office </w:t>
            </w:r>
            <w:r>
              <w:t xml:space="preserve"> </w:t>
            </w:r>
            <w:proofErr w:type="gramEnd"/>
            <w:hyperlink r:id="rId7" w:history="1">
              <w:r w:rsidRPr="00E86FEA">
                <w:rPr>
                  <w:rStyle w:val="Hyperlink"/>
                  <w:rFonts w:ascii="Segoe UI" w:eastAsia="Times New Roman" w:hAnsi="Segoe UI" w:cs="Segoe UI"/>
                  <w:sz w:val="18"/>
                  <w:szCs w:val="18"/>
                  <w:lang w:val="en-GB" w:eastAsia="en-GB"/>
                </w:rPr>
                <w:t>wlbellsquarry-ps@westlothian.org.uk</w:t>
              </w:r>
            </w:hyperlink>
            <w:r>
              <w:rPr>
                <w:rFonts w:ascii="Segoe UI" w:eastAsia="Times New Roman" w:hAnsi="Segoe UI" w:cs="Segoe UI"/>
                <w:color w:val="000000"/>
                <w:sz w:val="18"/>
                <w:szCs w:val="18"/>
                <w:lang w:val="en-GB" w:eastAsia="en-GB"/>
              </w:rPr>
              <w:t xml:space="preserve"> if these options aren’t available.</w:t>
            </w:r>
          </w:p>
          <w:p w:rsidR="001165D4" w:rsidRDefault="001165D4" w:rsidP="00F1582E">
            <w:pPr>
              <w:rPr>
                <w:rFonts w:ascii="Segoe UI" w:eastAsia="Times New Roman" w:hAnsi="Segoe UI" w:cs="Segoe UI"/>
                <w:color w:val="000000"/>
                <w:sz w:val="18"/>
                <w:szCs w:val="18"/>
                <w:lang w:val="en-GB" w:eastAsia="en-GB"/>
              </w:rPr>
            </w:pPr>
          </w:p>
          <w:p w:rsidR="003F4CEB" w:rsidRPr="00B45F1A" w:rsidRDefault="001165D4" w:rsidP="00F1582E">
            <w:pPr>
              <w:rPr>
                <w:rFonts w:ascii="Segoe UI" w:eastAsia="Times New Roman" w:hAnsi="Segoe UI" w:cs="Segoe UI"/>
                <w:color w:val="000000"/>
                <w:sz w:val="18"/>
                <w:szCs w:val="18"/>
                <w:lang w:val="en-GB" w:eastAsia="en-GB"/>
              </w:rPr>
            </w:pPr>
            <w:r>
              <w:rPr>
                <w:rFonts w:ascii="Segoe UI" w:eastAsia="Times New Roman" w:hAnsi="Segoe UI" w:cs="Segoe UI"/>
                <w:color w:val="000000"/>
                <w:sz w:val="18"/>
                <w:szCs w:val="18"/>
                <w:lang w:val="en-GB" w:eastAsia="en-GB"/>
              </w:rPr>
              <w:t xml:space="preserve">If you have any problems with your homework, please speak to your teacher before Thursday. </w:t>
            </w:r>
            <w:r w:rsidR="00F1582E">
              <w:rPr>
                <w:rFonts w:ascii="Segoe UI" w:eastAsia="Times New Roman" w:hAnsi="Segoe UI" w:cs="Segoe UI"/>
                <w:color w:val="000000"/>
                <w:sz w:val="18"/>
                <w:szCs w:val="18"/>
                <w:lang w:val="en-GB" w:eastAsia="en-GB"/>
              </w:rPr>
              <w:t xml:space="preserve"> </w:t>
            </w:r>
          </w:p>
        </w:tc>
      </w:tr>
    </w:tbl>
    <w:p w:rsidR="00E930FE" w:rsidRDefault="00B05033" w:rsidP="00422772">
      <w:pPr>
        <w:rPr>
          <w:rFonts w:ascii="SassoonCRInfant" w:hAnsi="SassoonCRInfant"/>
          <w:sz w:val="20"/>
          <w:szCs w:val="20"/>
        </w:rPr>
      </w:pPr>
      <w:r w:rsidRPr="00A95BF2">
        <w:rPr>
          <w:rFonts w:ascii="SassoonCRInfant" w:hAnsi="SassoonCRInfant"/>
          <w:sz w:val="20"/>
          <w:szCs w:val="20"/>
        </w:rPr>
        <w:t xml:space="preserve">       </w:t>
      </w:r>
      <w:r w:rsidR="00F91F7F" w:rsidRPr="00A95BF2">
        <w:rPr>
          <w:rFonts w:ascii="SassoonCRInfant" w:hAnsi="SassoonCRInfant"/>
          <w:sz w:val="20"/>
          <w:szCs w:val="20"/>
        </w:rPr>
        <w:t xml:space="preserve">    </w:t>
      </w:r>
      <w:r w:rsidR="00EC5D36" w:rsidRPr="00A95BF2">
        <w:rPr>
          <w:rFonts w:ascii="SassoonCRInfant" w:hAnsi="SassoonCRInfant"/>
          <w:sz w:val="20"/>
          <w:szCs w:val="20"/>
        </w:rPr>
        <w:t xml:space="preserve">                </w:t>
      </w:r>
      <w:r w:rsidR="00C76461">
        <w:rPr>
          <w:rFonts w:ascii="SassoonCRInfant" w:hAnsi="SassoonCRInfant"/>
          <w:sz w:val="20"/>
          <w:szCs w:val="20"/>
        </w:rPr>
        <w:t xml:space="preserve">   </w:t>
      </w:r>
    </w:p>
    <w:sectPr w:rsidR="00E930FE" w:rsidSect="00422772">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4E3"/>
    <w:multiLevelType w:val="hybridMultilevel"/>
    <w:tmpl w:val="EE3C06A2"/>
    <w:lvl w:ilvl="0" w:tplc="ED6AB002">
      <w:numFmt w:val="bullet"/>
      <w:lvlText w:val="-"/>
      <w:lvlJc w:val="left"/>
      <w:pPr>
        <w:ind w:left="735" w:hanging="360"/>
      </w:pPr>
      <w:rPr>
        <w:rFonts w:ascii="SassoonCRInfant" w:eastAsiaTheme="minorHAnsi" w:hAnsi="SassoonCRInfant" w:cstheme="minorBid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
    <w:nsid w:val="0CC103E6"/>
    <w:multiLevelType w:val="hybridMultilevel"/>
    <w:tmpl w:val="77961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2044C0"/>
    <w:multiLevelType w:val="hybridMultilevel"/>
    <w:tmpl w:val="2DE408C2"/>
    <w:lvl w:ilvl="0" w:tplc="AA0E70DC">
      <w:numFmt w:val="bullet"/>
      <w:lvlText w:val=""/>
      <w:lvlJc w:val="left"/>
      <w:pPr>
        <w:ind w:left="735" w:hanging="360"/>
      </w:pPr>
      <w:rPr>
        <w:rFonts w:ascii="Wingdings" w:eastAsiaTheme="minorHAnsi" w:hAnsi="Wingdings" w:cstheme="minorBid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nsid w:val="189D0047"/>
    <w:multiLevelType w:val="hybridMultilevel"/>
    <w:tmpl w:val="2BB073AA"/>
    <w:lvl w:ilvl="0" w:tplc="CA664ECA">
      <w:numFmt w:val="bullet"/>
      <w:lvlText w:val="-"/>
      <w:lvlJc w:val="left"/>
      <w:pPr>
        <w:ind w:left="795" w:hanging="360"/>
      </w:pPr>
      <w:rPr>
        <w:rFonts w:ascii="SassoonCRInfant" w:eastAsiaTheme="minorHAnsi" w:hAnsi="SassoonCRInfant"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21421B27"/>
    <w:multiLevelType w:val="hybridMultilevel"/>
    <w:tmpl w:val="D60AD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4D516F"/>
    <w:multiLevelType w:val="hybridMultilevel"/>
    <w:tmpl w:val="61C0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7C184D"/>
    <w:multiLevelType w:val="hybridMultilevel"/>
    <w:tmpl w:val="E1284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8D596C"/>
    <w:multiLevelType w:val="hybridMultilevel"/>
    <w:tmpl w:val="35D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B1BF3"/>
    <w:multiLevelType w:val="hybridMultilevel"/>
    <w:tmpl w:val="D712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23464C"/>
    <w:multiLevelType w:val="hybridMultilevel"/>
    <w:tmpl w:val="49A6B56E"/>
    <w:lvl w:ilvl="0" w:tplc="64E899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4D3574"/>
    <w:multiLevelType w:val="hybridMultilevel"/>
    <w:tmpl w:val="B8A2A1FC"/>
    <w:lvl w:ilvl="0" w:tplc="6B227C1C">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A62E30"/>
    <w:multiLevelType w:val="hybridMultilevel"/>
    <w:tmpl w:val="A95E0C68"/>
    <w:lvl w:ilvl="0" w:tplc="C6CC29E6">
      <w:numFmt w:val="bullet"/>
      <w:lvlText w:val=""/>
      <w:lvlJc w:val="left"/>
      <w:pPr>
        <w:ind w:left="480" w:hanging="360"/>
      </w:pPr>
      <w:rPr>
        <w:rFonts w:ascii="Symbol" w:eastAsiaTheme="minorHAnsi" w:hAnsi="Symbol" w:cstheme="minorBid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2">
    <w:nsid w:val="655D6FC6"/>
    <w:multiLevelType w:val="hybridMultilevel"/>
    <w:tmpl w:val="1B38A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0"/>
  </w:num>
  <w:num w:numId="5">
    <w:abstractNumId w:val="3"/>
  </w:num>
  <w:num w:numId="6">
    <w:abstractNumId w:val="4"/>
  </w:num>
  <w:num w:numId="7">
    <w:abstractNumId w:val="5"/>
  </w:num>
  <w:num w:numId="8">
    <w:abstractNumId w:val="6"/>
  </w:num>
  <w:num w:numId="9">
    <w:abstractNumId w:val="8"/>
  </w:num>
  <w:num w:numId="10">
    <w:abstractNumId w:val="1"/>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65"/>
    <w:rsid w:val="00000E2C"/>
    <w:rsid w:val="0000231D"/>
    <w:rsid w:val="00024CF6"/>
    <w:rsid w:val="00024FEE"/>
    <w:rsid w:val="00034A8B"/>
    <w:rsid w:val="00036A35"/>
    <w:rsid w:val="0004517C"/>
    <w:rsid w:val="000468FF"/>
    <w:rsid w:val="000479D9"/>
    <w:rsid w:val="0005258A"/>
    <w:rsid w:val="0005479A"/>
    <w:rsid w:val="00070266"/>
    <w:rsid w:val="0008394E"/>
    <w:rsid w:val="00085B82"/>
    <w:rsid w:val="00092119"/>
    <w:rsid w:val="000A1AC9"/>
    <w:rsid w:val="000A6448"/>
    <w:rsid w:val="000B2AF6"/>
    <w:rsid w:val="000B4A09"/>
    <w:rsid w:val="000C1541"/>
    <w:rsid w:val="0010097D"/>
    <w:rsid w:val="001165D4"/>
    <w:rsid w:val="001306FC"/>
    <w:rsid w:val="00137A87"/>
    <w:rsid w:val="00142AD5"/>
    <w:rsid w:val="00143267"/>
    <w:rsid w:val="00155CC0"/>
    <w:rsid w:val="001A6B3A"/>
    <w:rsid w:val="001B7792"/>
    <w:rsid w:val="001C13F3"/>
    <w:rsid w:val="001D4F12"/>
    <w:rsid w:val="001E70F0"/>
    <w:rsid w:val="001F0676"/>
    <w:rsid w:val="002264A8"/>
    <w:rsid w:val="00230746"/>
    <w:rsid w:val="00265ED9"/>
    <w:rsid w:val="00267FB3"/>
    <w:rsid w:val="002827EF"/>
    <w:rsid w:val="00283B6D"/>
    <w:rsid w:val="002963E0"/>
    <w:rsid w:val="002A2955"/>
    <w:rsid w:val="002B3898"/>
    <w:rsid w:val="002B7A9A"/>
    <w:rsid w:val="002D3892"/>
    <w:rsid w:val="002D7D82"/>
    <w:rsid w:val="002F337C"/>
    <w:rsid w:val="002F6CAF"/>
    <w:rsid w:val="00304D1A"/>
    <w:rsid w:val="00314B32"/>
    <w:rsid w:val="003318FD"/>
    <w:rsid w:val="00336853"/>
    <w:rsid w:val="003446FC"/>
    <w:rsid w:val="003634DD"/>
    <w:rsid w:val="003A6A2D"/>
    <w:rsid w:val="003B3B26"/>
    <w:rsid w:val="003B7519"/>
    <w:rsid w:val="003D0255"/>
    <w:rsid w:val="003D7760"/>
    <w:rsid w:val="003E0400"/>
    <w:rsid w:val="003E197F"/>
    <w:rsid w:val="003E2185"/>
    <w:rsid w:val="003F4CEB"/>
    <w:rsid w:val="003F57A0"/>
    <w:rsid w:val="003F7012"/>
    <w:rsid w:val="003F76E4"/>
    <w:rsid w:val="00405CFD"/>
    <w:rsid w:val="00407B5D"/>
    <w:rsid w:val="004127DC"/>
    <w:rsid w:val="00422772"/>
    <w:rsid w:val="00425564"/>
    <w:rsid w:val="004329A9"/>
    <w:rsid w:val="00434D07"/>
    <w:rsid w:val="004523E2"/>
    <w:rsid w:val="00454E39"/>
    <w:rsid w:val="00463608"/>
    <w:rsid w:val="004B749B"/>
    <w:rsid w:val="004C6F45"/>
    <w:rsid w:val="004C7C1C"/>
    <w:rsid w:val="004D3C14"/>
    <w:rsid w:val="004E085B"/>
    <w:rsid w:val="005155B5"/>
    <w:rsid w:val="0053014C"/>
    <w:rsid w:val="00542757"/>
    <w:rsid w:val="0055743C"/>
    <w:rsid w:val="00564CE1"/>
    <w:rsid w:val="0057052C"/>
    <w:rsid w:val="00570B1F"/>
    <w:rsid w:val="00577084"/>
    <w:rsid w:val="005821B2"/>
    <w:rsid w:val="005A6D84"/>
    <w:rsid w:val="005C5BBE"/>
    <w:rsid w:val="0062095D"/>
    <w:rsid w:val="00641CE8"/>
    <w:rsid w:val="006452D3"/>
    <w:rsid w:val="00653265"/>
    <w:rsid w:val="006714F2"/>
    <w:rsid w:val="006725A0"/>
    <w:rsid w:val="006759C7"/>
    <w:rsid w:val="006A562A"/>
    <w:rsid w:val="006A7168"/>
    <w:rsid w:val="006B16F1"/>
    <w:rsid w:val="006B6E65"/>
    <w:rsid w:val="006C3A95"/>
    <w:rsid w:val="006C63AF"/>
    <w:rsid w:val="006E0108"/>
    <w:rsid w:val="006E135F"/>
    <w:rsid w:val="006E50A3"/>
    <w:rsid w:val="007004E3"/>
    <w:rsid w:val="00701E9F"/>
    <w:rsid w:val="007070C6"/>
    <w:rsid w:val="00724078"/>
    <w:rsid w:val="00762379"/>
    <w:rsid w:val="00773CD9"/>
    <w:rsid w:val="007A1C67"/>
    <w:rsid w:val="007B5403"/>
    <w:rsid w:val="007B7925"/>
    <w:rsid w:val="007C0A55"/>
    <w:rsid w:val="007C769F"/>
    <w:rsid w:val="008004A1"/>
    <w:rsid w:val="00802400"/>
    <w:rsid w:val="008128F6"/>
    <w:rsid w:val="00827245"/>
    <w:rsid w:val="0082738B"/>
    <w:rsid w:val="0083033C"/>
    <w:rsid w:val="00830C1D"/>
    <w:rsid w:val="00831807"/>
    <w:rsid w:val="00844E0B"/>
    <w:rsid w:val="00882473"/>
    <w:rsid w:val="00885EA5"/>
    <w:rsid w:val="008D2D02"/>
    <w:rsid w:val="008E444D"/>
    <w:rsid w:val="008F6847"/>
    <w:rsid w:val="00944413"/>
    <w:rsid w:val="00956BB3"/>
    <w:rsid w:val="00960BFD"/>
    <w:rsid w:val="00980273"/>
    <w:rsid w:val="00982902"/>
    <w:rsid w:val="009A3728"/>
    <w:rsid w:val="009A5B90"/>
    <w:rsid w:val="009C001F"/>
    <w:rsid w:val="009F363F"/>
    <w:rsid w:val="00A05086"/>
    <w:rsid w:val="00A15C24"/>
    <w:rsid w:val="00A2710C"/>
    <w:rsid w:val="00A316E9"/>
    <w:rsid w:val="00A36456"/>
    <w:rsid w:val="00A378E7"/>
    <w:rsid w:val="00A40641"/>
    <w:rsid w:val="00A41F57"/>
    <w:rsid w:val="00A51FDA"/>
    <w:rsid w:val="00A67737"/>
    <w:rsid w:val="00A9344C"/>
    <w:rsid w:val="00A94385"/>
    <w:rsid w:val="00A94CA4"/>
    <w:rsid w:val="00A95BF2"/>
    <w:rsid w:val="00AA041B"/>
    <w:rsid w:val="00AA46B9"/>
    <w:rsid w:val="00AA6DE3"/>
    <w:rsid w:val="00AC50BE"/>
    <w:rsid w:val="00AE4B42"/>
    <w:rsid w:val="00AF1355"/>
    <w:rsid w:val="00AF79EA"/>
    <w:rsid w:val="00B05033"/>
    <w:rsid w:val="00B20975"/>
    <w:rsid w:val="00B22895"/>
    <w:rsid w:val="00B25B67"/>
    <w:rsid w:val="00B43D69"/>
    <w:rsid w:val="00B45F1A"/>
    <w:rsid w:val="00B46B92"/>
    <w:rsid w:val="00B475C3"/>
    <w:rsid w:val="00B47E2A"/>
    <w:rsid w:val="00B73B51"/>
    <w:rsid w:val="00B8388B"/>
    <w:rsid w:val="00B9262A"/>
    <w:rsid w:val="00BE3CAA"/>
    <w:rsid w:val="00BE4928"/>
    <w:rsid w:val="00BE776F"/>
    <w:rsid w:val="00C10A93"/>
    <w:rsid w:val="00C168E2"/>
    <w:rsid w:val="00C2241B"/>
    <w:rsid w:val="00C3718E"/>
    <w:rsid w:val="00C43FB1"/>
    <w:rsid w:val="00C51975"/>
    <w:rsid w:val="00C65577"/>
    <w:rsid w:val="00C6737C"/>
    <w:rsid w:val="00C70727"/>
    <w:rsid w:val="00C73768"/>
    <w:rsid w:val="00C76461"/>
    <w:rsid w:val="00C87541"/>
    <w:rsid w:val="00C9592E"/>
    <w:rsid w:val="00C9673A"/>
    <w:rsid w:val="00CA37EB"/>
    <w:rsid w:val="00CC049C"/>
    <w:rsid w:val="00CC1681"/>
    <w:rsid w:val="00CC7DB2"/>
    <w:rsid w:val="00CD0421"/>
    <w:rsid w:val="00CD1573"/>
    <w:rsid w:val="00CF163E"/>
    <w:rsid w:val="00CF4840"/>
    <w:rsid w:val="00D13073"/>
    <w:rsid w:val="00D21F25"/>
    <w:rsid w:val="00D31B54"/>
    <w:rsid w:val="00D32706"/>
    <w:rsid w:val="00D45D6A"/>
    <w:rsid w:val="00D55316"/>
    <w:rsid w:val="00D73801"/>
    <w:rsid w:val="00D771F7"/>
    <w:rsid w:val="00D84EEF"/>
    <w:rsid w:val="00D90134"/>
    <w:rsid w:val="00DA6855"/>
    <w:rsid w:val="00DB6EF7"/>
    <w:rsid w:val="00DC287E"/>
    <w:rsid w:val="00DC7671"/>
    <w:rsid w:val="00DD5E91"/>
    <w:rsid w:val="00DD71AC"/>
    <w:rsid w:val="00DE5315"/>
    <w:rsid w:val="00DF42CD"/>
    <w:rsid w:val="00E07BCB"/>
    <w:rsid w:val="00E135F6"/>
    <w:rsid w:val="00E13B15"/>
    <w:rsid w:val="00E220FE"/>
    <w:rsid w:val="00E51209"/>
    <w:rsid w:val="00E863B7"/>
    <w:rsid w:val="00E871DF"/>
    <w:rsid w:val="00E878E6"/>
    <w:rsid w:val="00E930FE"/>
    <w:rsid w:val="00EA1A70"/>
    <w:rsid w:val="00EC5D36"/>
    <w:rsid w:val="00ED4571"/>
    <w:rsid w:val="00ED5C85"/>
    <w:rsid w:val="00F1582E"/>
    <w:rsid w:val="00F17678"/>
    <w:rsid w:val="00F42BF7"/>
    <w:rsid w:val="00F512CC"/>
    <w:rsid w:val="00F8139F"/>
    <w:rsid w:val="00F83654"/>
    <w:rsid w:val="00F91F7F"/>
    <w:rsid w:val="00FA319D"/>
    <w:rsid w:val="00FC21BC"/>
    <w:rsid w:val="00FD0ED8"/>
    <w:rsid w:val="00FD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4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65"/>
    <w:rPr>
      <w:rFonts w:ascii="Tahoma" w:hAnsi="Tahoma" w:cs="Tahoma"/>
      <w:sz w:val="16"/>
      <w:szCs w:val="16"/>
    </w:rPr>
  </w:style>
  <w:style w:type="table" w:styleId="TableGrid">
    <w:name w:val="Table Grid"/>
    <w:basedOn w:val="TableNormal"/>
    <w:uiPriority w:val="59"/>
    <w:rsid w:val="0041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9C7"/>
    <w:pPr>
      <w:ind w:left="720"/>
      <w:contextualSpacing/>
    </w:pPr>
  </w:style>
  <w:style w:type="character" w:styleId="Hyperlink">
    <w:name w:val="Hyperlink"/>
    <w:basedOn w:val="DefaultParagraphFont"/>
    <w:uiPriority w:val="99"/>
    <w:unhideWhenUsed/>
    <w:rsid w:val="00CC1681"/>
    <w:rPr>
      <w:color w:val="0000FF"/>
      <w:u w:val="single"/>
    </w:rPr>
  </w:style>
  <w:style w:type="character" w:styleId="FollowedHyperlink">
    <w:name w:val="FollowedHyperlink"/>
    <w:basedOn w:val="DefaultParagraphFont"/>
    <w:uiPriority w:val="99"/>
    <w:semiHidden/>
    <w:unhideWhenUsed/>
    <w:rsid w:val="00CC1681"/>
    <w:rPr>
      <w:color w:val="800080" w:themeColor="followedHyperlink"/>
      <w:u w:val="single"/>
    </w:rPr>
  </w:style>
  <w:style w:type="paragraph" w:styleId="NormalWeb">
    <w:name w:val="Normal (Web)"/>
    <w:basedOn w:val="Normal"/>
    <w:uiPriority w:val="99"/>
    <w:unhideWhenUsed/>
    <w:rsid w:val="00283B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314B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4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65"/>
    <w:rPr>
      <w:rFonts w:ascii="Tahoma" w:hAnsi="Tahoma" w:cs="Tahoma"/>
      <w:sz w:val="16"/>
      <w:szCs w:val="16"/>
    </w:rPr>
  </w:style>
  <w:style w:type="table" w:styleId="TableGrid">
    <w:name w:val="Table Grid"/>
    <w:basedOn w:val="TableNormal"/>
    <w:uiPriority w:val="59"/>
    <w:rsid w:val="0041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9C7"/>
    <w:pPr>
      <w:ind w:left="720"/>
      <w:contextualSpacing/>
    </w:pPr>
  </w:style>
  <w:style w:type="character" w:styleId="Hyperlink">
    <w:name w:val="Hyperlink"/>
    <w:basedOn w:val="DefaultParagraphFont"/>
    <w:uiPriority w:val="99"/>
    <w:unhideWhenUsed/>
    <w:rsid w:val="00CC1681"/>
    <w:rPr>
      <w:color w:val="0000FF"/>
      <w:u w:val="single"/>
    </w:rPr>
  </w:style>
  <w:style w:type="character" w:styleId="FollowedHyperlink">
    <w:name w:val="FollowedHyperlink"/>
    <w:basedOn w:val="DefaultParagraphFont"/>
    <w:uiPriority w:val="99"/>
    <w:semiHidden/>
    <w:unhideWhenUsed/>
    <w:rsid w:val="00CC1681"/>
    <w:rPr>
      <w:color w:val="800080" w:themeColor="followedHyperlink"/>
      <w:u w:val="single"/>
    </w:rPr>
  </w:style>
  <w:style w:type="paragraph" w:styleId="NormalWeb">
    <w:name w:val="Normal (Web)"/>
    <w:basedOn w:val="Normal"/>
    <w:uiPriority w:val="99"/>
    <w:unhideWhenUsed/>
    <w:rsid w:val="00283B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314B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487">
      <w:bodyDiv w:val="1"/>
      <w:marLeft w:val="0"/>
      <w:marRight w:val="0"/>
      <w:marTop w:val="0"/>
      <w:marBottom w:val="0"/>
      <w:divBdr>
        <w:top w:val="none" w:sz="0" w:space="0" w:color="auto"/>
        <w:left w:val="none" w:sz="0" w:space="0" w:color="auto"/>
        <w:bottom w:val="none" w:sz="0" w:space="0" w:color="auto"/>
        <w:right w:val="none" w:sz="0" w:space="0" w:color="auto"/>
      </w:divBdr>
    </w:div>
    <w:div w:id="583030352">
      <w:bodyDiv w:val="1"/>
      <w:marLeft w:val="0"/>
      <w:marRight w:val="0"/>
      <w:marTop w:val="0"/>
      <w:marBottom w:val="0"/>
      <w:divBdr>
        <w:top w:val="none" w:sz="0" w:space="0" w:color="auto"/>
        <w:left w:val="none" w:sz="0" w:space="0" w:color="auto"/>
        <w:bottom w:val="none" w:sz="0" w:space="0" w:color="auto"/>
        <w:right w:val="none" w:sz="0" w:space="0" w:color="auto"/>
      </w:divBdr>
    </w:div>
    <w:div w:id="1062023743">
      <w:bodyDiv w:val="1"/>
      <w:marLeft w:val="0"/>
      <w:marRight w:val="0"/>
      <w:marTop w:val="0"/>
      <w:marBottom w:val="0"/>
      <w:divBdr>
        <w:top w:val="none" w:sz="0" w:space="0" w:color="auto"/>
        <w:left w:val="none" w:sz="0" w:space="0" w:color="auto"/>
        <w:bottom w:val="none" w:sz="0" w:space="0" w:color="auto"/>
        <w:right w:val="none" w:sz="0" w:space="0" w:color="auto"/>
      </w:divBdr>
    </w:div>
    <w:div w:id="1456096074">
      <w:bodyDiv w:val="1"/>
      <w:marLeft w:val="0"/>
      <w:marRight w:val="0"/>
      <w:marTop w:val="0"/>
      <w:marBottom w:val="0"/>
      <w:divBdr>
        <w:top w:val="none" w:sz="0" w:space="0" w:color="auto"/>
        <w:left w:val="none" w:sz="0" w:space="0" w:color="auto"/>
        <w:bottom w:val="none" w:sz="0" w:space="0" w:color="auto"/>
        <w:right w:val="none" w:sz="0" w:space="0" w:color="auto"/>
      </w:divBdr>
    </w:div>
    <w:div w:id="1931620673">
      <w:bodyDiv w:val="1"/>
      <w:marLeft w:val="0"/>
      <w:marRight w:val="0"/>
      <w:marTop w:val="0"/>
      <w:marBottom w:val="0"/>
      <w:divBdr>
        <w:top w:val="none" w:sz="0" w:space="0" w:color="auto"/>
        <w:left w:val="none" w:sz="0" w:space="0" w:color="auto"/>
        <w:bottom w:val="none" w:sz="0" w:space="0" w:color="auto"/>
        <w:right w:val="none" w:sz="0" w:space="0" w:color="auto"/>
      </w:divBdr>
    </w:div>
    <w:div w:id="2012830106">
      <w:bodyDiv w:val="1"/>
      <w:marLeft w:val="0"/>
      <w:marRight w:val="0"/>
      <w:marTop w:val="0"/>
      <w:marBottom w:val="0"/>
      <w:divBdr>
        <w:top w:val="none" w:sz="0" w:space="0" w:color="auto"/>
        <w:left w:val="none" w:sz="0" w:space="0" w:color="auto"/>
        <w:bottom w:val="none" w:sz="0" w:space="0" w:color="auto"/>
        <w:right w:val="none" w:sz="0" w:space="0" w:color="auto"/>
      </w:divBdr>
      <w:divsChild>
        <w:div w:id="784278585">
          <w:marLeft w:val="0"/>
          <w:marRight w:val="0"/>
          <w:marTop w:val="0"/>
          <w:marBottom w:val="0"/>
          <w:divBdr>
            <w:top w:val="none" w:sz="0" w:space="0" w:color="auto"/>
            <w:left w:val="none" w:sz="0" w:space="0" w:color="auto"/>
            <w:bottom w:val="none" w:sz="0" w:space="0" w:color="auto"/>
            <w:right w:val="none" w:sz="0" w:space="0" w:color="auto"/>
          </w:divBdr>
        </w:div>
        <w:div w:id="63911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lbellsquarry-ps@westlothi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Lauren McElhinney</cp:lastModifiedBy>
  <cp:revision>2</cp:revision>
  <cp:lastPrinted>2020-03-12T15:12:00Z</cp:lastPrinted>
  <dcterms:created xsi:type="dcterms:W3CDTF">2020-09-09T16:11:00Z</dcterms:created>
  <dcterms:modified xsi:type="dcterms:W3CDTF">2020-09-09T16:11:00Z</dcterms:modified>
</cp:coreProperties>
</file>