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48" w:type="dxa"/>
        <w:tblInd w:w="-459" w:type="dxa"/>
        <w:tblLayout w:type="fixed"/>
        <w:tblLook w:val="04A0" w:firstRow="1" w:lastRow="0" w:firstColumn="1" w:lastColumn="0" w:noHBand="0" w:noVBand="1"/>
      </w:tblPr>
      <w:tblGrid>
        <w:gridCol w:w="2268"/>
        <w:gridCol w:w="8080"/>
      </w:tblGrid>
      <w:tr w:rsidR="00602FE2" w:rsidRPr="00FB6BF6" w14:paraId="4DD2CD1B" w14:textId="77777777" w:rsidTr="009F6D26">
        <w:tc>
          <w:tcPr>
            <w:tcW w:w="2268" w:type="dxa"/>
            <w:shd w:val="clear" w:color="auto" w:fill="92D050"/>
          </w:tcPr>
          <w:p w14:paraId="65A2C0F8" w14:textId="794676F8" w:rsidR="00602FE2" w:rsidRPr="00FB6BF6" w:rsidRDefault="009F6D26" w:rsidP="009F6D26">
            <w:pPr>
              <w:jc w:val="center"/>
              <w:rPr>
                <w:rFonts w:ascii="Segoe UI" w:hAnsi="Segoe UI" w:cs="Segoe UI"/>
                <w:b/>
                <w:bCs/>
                <w:sz w:val="24"/>
                <w:szCs w:val="24"/>
              </w:rPr>
            </w:pPr>
            <w:r w:rsidRPr="00FB6BF6">
              <w:rPr>
                <w:rFonts w:ascii="Segoe UI" w:hAnsi="Segoe UI" w:cs="Segoe UI"/>
                <w:b/>
                <w:bCs/>
                <w:sz w:val="24"/>
                <w:szCs w:val="24"/>
              </w:rPr>
              <w:t xml:space="preserve"> </w:t>
            </w:r>
            <w:r w:rsidR="00602FE2" w:rsidRPr="00FB6BF6">
              <w:rPr>
                <w:rFonts w:ascii="Segoe UI" w:hAnsi="Segoe UI" w:cs="Segoe UI"/>
                <w:b/>
                <w:bCs/>
                <w:sz w:val="24"/>
                <w:szCs w:val="24"/>
              </w:rPr>
              <w:t>Health and Wellbeing</w:t>
            </w:r>
          </w:p>
        </w:tc>
        <w:tc>
          <w:tcPr>
            <w:tcW w:w="8080" w:type="dxa"/>
          </w:tcPr>
          <w:p w14:paraId="16DCE0E5" w14:textId="5D5522ED" w:rsidR="009F6D26" w:rsidRPr="00FB6BF6" w:rsidRDefault="00602FE2" w:rsidP="00902BD1">
            <w:pPr>
              <w:rPr>
                <w:rFonts w:ascii="Segoe UI" w:hAnsi="Segoe UI" w:cs="Segoe UI"/>
                <w:color w:val="030303"/>
                <w:sz w:val="24"/>
                <w:szCs w:val="24"/>
                <w:shd w:val="clear" w:color="auto" w:fill="F9F9F9"/>
              </w:rPr>
            </w:pPr>
            <w:r w:rsidRPr="00FB6BF6">
              <w:rPr>
                <w:rFonts w:ascii="Segoe UI" w:hAnsi="Segoe UI" w:cs="Segoe UI"/>
                <w:b/>
                <w:bCs/>
                <w:sz w:val="24"/>
                <w:szCs w:val="24"/>
              </w:rPr>
              <w:t>9</w:t>
            </w:r>
            <w:r w:rsidR="00E95D8D">
              <w:rPr>
                <w:rFonts w:ascii="Segoe UI" w:hAnsi="Segoe UI" w:cs="Segoe UI"/>
                <w:b/>
                <w:bCs/>
                <w:sz w:val="24"/>
                <w:szCs w:val="24"/>
              </w:rPr>
              <w:t>:00</w:t>
            </w:r>
            <w:r w:rsidRPr="00FB6BF6">
              <w:rPr>
                <w:rFonts w:ascii="Segoe UI" w:hAnsi="Segoe UI" w:cs="Segoe UI"/>
                <w:b/>
                <w:bCs/>
                <w:sz w:val="24"/>
                <w:szCs w:val="24"/>
              </w:rPr>
              <w:t>am - Join Joe Wicks (The Body Coach) on his YouTube channel</w:t>
            </w:r>
            <w:r w:rsidRPr="00FB6BF6">
              <w:rPr>
                <w:rFonts w:ascii="Segoe UI" w:hAnsi="Segoe UI" w:cs="Segoe UI"/>
                <w:sz w:val="24"/>
                <w:szCs w:val="24"/>
              </w:rPr>
              <w:t xml:space="preserve"> for daily live workouts.  </w:t>
            </w:r>
            <w:r w:rsidRPr="00FB6BF6">
              <w:rPr>
                <w:rFonts w:ascii="Segoe UI" w:hAnsi="Segoe UI" w:cs="Segoe UI"/>
                <w:color w:val="030303"/>
                <w:sz w:val="24"/>
                <w:szCs w:val="24"/>
                <w:shd w:val="clear" w:color="auto" w:fill="F9F9F9"/>
              </w:rPr>
              <w:t>It is more important than ever that we keep moving and stay healthy and positive</w:t>
            </w:r>
            <w:r w:rsidR="00FB6CE6" w:rsidRPr="00FB6BF6">
              <w:rPr>
                <w:rFonts w:ascii="Segoe UI" w:hAnsi="Segoe UI" w:cs="Segoe UI"/>
                <w:color w:val="030303"/>
                <w:sz w:val="24"/>
                <w:szCs w:val="24"/>
                <w:shd w:val="clear" w:color="auto" w:fill="F9F9F9"/>
              </w:rPr>
              <w:t>…...</w:t>
            </w:r>
            <w:r w:rsidR="009F6D26" w:rsidRPr="00FB6BF6">
              <w:rPr>
                <w:rFonts w:ascii="Segoe UI" w:hAnsi="Segoe UI" w:cs="Segoe UI"/>
                <w:color w:val="030303"/>
                <w:sz w:val="24"/>
                <w:szCs w:val="24"/>
                <w:shd w:val="clear" w:color="auto" w:fill="F9F9F9"/>
              </w:rPr>
              <w:t>even if it’s only indoors.  So, get your PE kit on, lace up and get ready for Joe!</w:t>
            </w:r>
          </w:p>
          <w:p w14:paraId="1C4DF266" w14:textId="77777777" w:rsidR="009F6D26" w:rsidRPr="00FB6BF6" w:rsidRDefault="009F6D26" w:rsidP="00902BD1">
            <w:pPr>
              <w:rPr>
                <w:rFonts w:ascii="Segoe UI" w:hAnsi="Segoe UI" w:cs="Segoe UI"/>
                <w:color w:val="030303"/>
                <w:sz w:val="24"/>
                <w:szCs w:val="24"/>
                <w:shd w:val="clear" w:color="auto" w:fill="F9F9F9"/>
              </w:rPr>
            </w:pPr>
          </w:p>
          <w:p w14:paraId="2FD1E5CD" w14:textId="6C92E975" w:rsidR="00602FE2" w:rsidRPr="00FB6BF6" w:rsidRDefault="009F6D26" w:rsidP="00902BD1">
            <w:pPr>
              <w:rPr>
                <w:rFonts w:ascii="Segoe UI" w:hAnsi="Segoe UI" w:cs="Segoe UI"/>
                <w:color w:val="030303"/>
                <w:sz w:val="24"/>
                <w:szCs w:val="24"/>
                <w:shd w:val="clear" w:color="auto" w:fill="F9F9F9"/>
              </w:rPr>
            </w:pPr>
            <w:r w:rsidRPr="00FB6BF6">
              <w:rPr>
                <w:rFonts w:ascii="Segoe UI" w:hAnsi="Segoe UI" w:cs="Segoe UI"/>
                <w:color w:val="030303"/>
                <w:sz w:val="24"/>
                <w:szCs w:val="24"/>
                <w:shd w:val="clear" w:color="auto" w:fill="F9F9F9"/>
              </w:rPr>
              <w:t>Did you know that regular e</w:t>
            </w:r>
            <w:r w:rsidR="00602FE2" w:rsidRPr="00FB6BF6">
              <w:rPr>
                <w:rFonts w:ascii="Segoe UI" w:hAnsi="Segoe UI" w:cs="Segoe UI"/>
                <w:color w:val="030303"/>
                <w:sz w:val="24"/>
                <w:szCs w:val="24"/>
                <w:shd w:val="clear" w:color="auto" w:fill="F9F9F9"/>
              </w:rPr>
              <w:t xml:space="preserve">xercise is an amazing tool to help us feel happier, more energised, and more </w:t>
            </w:r>
            <w:r w:rsidRPr="00FB6BF6">
              <w:rPr>
                <w:rFonts w:ascii="Segoe UI" w:hAnsi="Segoe UI" w:cs="Segoe UI"/>
                <w:color w:val="030303"/>
                <w:sz w:val="24"/>
                <w:szCs w:val="24"/>
                <w:shd w:val="clear" w:color="auto" w:fill="F9F9F9"/>
              </w:rPr>
              <w:t>optimistic?</w:t>
            </w:r>
            <w:r w:rsidR="00602FE2" w:rsidRPr="00FB6BF6">
              <w:rPr>
                <w:rFonts w:ascii="Segoe UI" w:hAnsi="Segoe UI" w:cs="Segoe UI"/>
                <w:color w:val="030303"/>
                <w:sz w:val="24"/>
                <w:szCs w:val="24"/>
                <w:shd w:val="clear" w:color="auto" w:fill="F9F9F9"/>
              </w:rPr>
              <w:t>  </w:t>
            </w:r>
          </w:p>
          <w:p w14:paraId="2269BF0B" w14:textId="77777777" w:rsidR="00602FE2" w:rsidRPr="00FB6BF6" w:rsidRDefault="00602FE2" w:rsidP="00902BD1">
            <w:pPr>
              <w:rPr>
                <w:rFonts w:ascii="Segoe UI" w:hAnsi="Segoe UI" w:cs="Segoe UI"/>
                <w:sz w:val="24"/>
                <w:szCs w:val="24"/>
              </w:rPr>
            </w:pPr>
          </w:p>
        </w:tc>
      </w:tr>
      <w:tr w:rsidR="00602FE2" w:rsidRPr="00FB6BF6" w14:paraId="5986CD1F" w14:textId="77777777" w:rsidTr="009F6D26">
        <w:tc>
          <w:tcPr>
            <w:tcW w:w="2268" w:type="dxa"/>
            <w:shd w:val="clear" w:color="auto" w:fill="00B0F0"/>
          </w:tcPr>
          <w:p w14:paraId="5DB39132" w14:textId="77777777" w:rsidR="009F6D26" w:rsidRPr="00FB6BF6" w:rsidRDefault="009F6D26" w:rsidP="009F6D26">
            <w:pPr>
              <w:jc w:val="center"/>
              <w:rPr>
                <w:rFonts w:ascii="Segoe UI" w:hAnsi="Segoe UI" w:cs="Segoe UI"/>
                <w:b/>
                <w:bCs/>
                <w:sz w:val="24"/>
                <w:szCs w:val="24"/>
              </w:rPr>
            </w:pPr>
          </w:p>
          <w:p w14:paraId="48E130AA" w14:textId="77777777" w:rsidR="009F6D26" w:rsidRPr="00FB6BF6" w:rsidRDefault="009F6D26" w:rsidP="009F6D26">
            <w:pPr>
              <w:jc w:val="center"/>
              <w:rPr>
                <w:rFonts w:ascii="Segoe UI" w:hAnsi="Segoe UI" w:cs="Segoe UI"/>
                <w:b/>
                <w:bCs/>
                <w:sz w:val="24"/>
                <w:szCs w:val="24"/>
              </w:rPr>
            </w:pPr>
          </w:p>
          <w:p w14:paraId="7380A0A7" w14:textId="77777777" w:rsidR="009F6D26" w:rsidRPr="00FB6BF6" w:rsidRDefault="009F6D26" w:rsidP="009F6D26">
            <w:pPr>
              <w:jc w:val="center"/>
              <w:rPr>
                <w:rFonts w:ascii="Segoe UI" w:hAnsi="Segoe UI" w:cs="Segoe UI"/>
                <w:b/>
                <w:bCs/>
                <w:sz w:val="24"/>
                <w:szCs w:val="24"/>
              </w:rPr>
            </w:pPr>
          </w:p>
          <w:p w14:paraId="2347FE88" w14:textId="47EFADB1" w:rsidR="009F6D26" w:rsidRDefault="009F6D26" w:rsidP="009F6D26">
            <w:pPr>
              <w:jc w:val="center"/>
              <w:rPr>
                <w:rFonts w:ascii="Segoe UI" w:hAnsi="Segoe UI" w:cs="Segoe UI"/>
                <w:b/>
                <w:bCs/>
                <w:sz w:val="24"/>
                <w:szCs w:val="24"/>
              </w:rPr>
            </w:pPr>
          </w:p>
          <w:p w14:paraId="50E73F22" w14:textId="526DE167" w:rsidR="00E95D8D" w:rsidRDefault="00E95D8D" w:rsidP="009F6D26">
            <w:pPr>
              <w:jc w:val="center"/>
              <w:rPr>
                <w:rFonts w:ascii="Segoe UI" w:hAnsi="Segoe UI" w:cs="Segoe UI"/>
                <w:b/>
                <w:bCs/>
                <w:sz w:val="24"/>
                <w:szCs w:val="24"/>
              </w:rPr>
            </w:pPr>
          </w:p>
          <w:p w14:paraId="5C6D1564" w14:textId="5FDA8986" w:rsidR="00E95D8D" w:rsidRDefault="00E95D8D" w:rsidP="009F6D26">
            <w:pPr>
              <w:jc w:val="center"/>
              <w:rPr>
                <w:rFonts w:ascii="Segoe UI" w:hAnsi="Segoe UI" w:cs="Segoe UI"/>
                <w:b/>
                <w:bCs/>
                <w:sz w:val="24"/>
                <w:szCs w:val="24"/>
              </w:rPr>
            </w:pPr>
          </w:p>
          <w:p w14:paraId="5DDABE9B" w14:textId="2BCF33D9" w:rsidR="00E95D8D" w:rsidRDefault="00E95D8D" w:rsidP="009F6D26">
            <w:pPr>
              <w:jc w:val="center"/>
              <w:rPr>
                <w:rFonts w:ascii="Segoe UI" w:hAnsi="Segoe UI" w:cs="Segoe UI"/>
                <w:b/>
                <w:bCs/>
                <w:sz w:val="24"/>
                <w:szCs w:val="24"/>
              </w:rPr>
            </w:pPr>
          </w:p>
          <w:p w14:paraId="4704E91E" w14:textId="22700336" w:rsidR="00E95D8D" w:rsidRDefault="00E95D8D" w:rsidP="009F6D26">
            <w:pPr>
              <w:jc w:val="center"/>
              <w:rPr>
                <w:rFonts w:ascii="Segoe UI" w:hAnsi="Segoe UI" w:cs="Segoe UI"/>
                <w:b/>
                <w:bCs/>
                <w:sz w:val="24"/>
                <w:szCs w:val="24"/>
              </w:rPr>
            </w:pPr>
          </w:p>
          <w:p w14:paraId="3E37E3E4" w14:textId="012E814A" w:rsidR="00E95D8D" w:rsidRDefault="00E95D8D" w:rsidP="009F6D26">
            <w:pPr>
              <w:jc w:val="center"/>
              <w:rPr>
                <w:rFonts w:ascii="Segoe UI" w:hAnsi="Segoe UI" w:cs="Segoe UI"/>
                <w:b/>
                <w:bCs/>
                <w:sz w:val="24"/>
                <w:szCs w:val="24"/>
              </w:rPr>
            </w:pPr>
          </w:p>
          <w:p w14:paraId="7022B717" w14:textId="77777777" w:rsidR="00E95D8D" w:rsidRPr="00FB6BF6" w:rsidRDefault="00E95D8D" w:rsidP="009F6D26">
            <w:pPr>
              <w:jc w:val="center"/>
              <w:rPr>
                <w:rFonts w:ascii="Segoe UI" w:hAnsi="Segoe UI" w:cs="Segoe UI"/>
                <w:b/>
                <w:bCs/>
                <w:sz w:val="24"/>
                <w:szCs w:val="24"/>
              </w:rPr>
            </w:pPr>
          </w:p>
          <w:p w14:paraId="6DD8C95A" w14:textId="28A028BF" w:rsidR="009F6D26" w:rsidRPr="00FB6BF6" w:rsidRDefault="009F6D26" w:rsidP="009F6D26">
            <w:pPr>
              <w:jc w:val="center"/>
              <w:rPr>
                <w:rFonts w:ascii="Segoe UI" w:hAnsi="Segoe UI" w:cs="Segoe UI"/>
                <w:b/>
                <w:bCs/>
                <w:sz w:val="24"/>
                <w:szCs w:val="24"/>
              </w:rPr>
            </w:pPr>
            <w:r w:rsidRPr="00FB6BF6">
              <w:rPr>
                <w:rFonts w:ascii="Segoe UI" w:hAnsi="Segoe UI" w:cs="Segoe UI"/>
                <w:b/>
                <w:bCs/>
                <w:sz w:val="24"/>
                <w:szCs w:val="24"/>
              </w:rPr>
              <w:t xml:space="preserve">Numeracy </w:t>
            </w:r>
          </w:p>
          <w:p w14:paraId="240DAF19" w14:textId="5513A9D8" w:rsidR="009F6D26" w:rsidRPr="00FB6BF6" w:rsidRDefault="009F6D26" w:rsidP="009F6D26">
            <w:pPr>
              <w:jc w:val="center"/>
              <w:rPr>
                <w:rFonts w:ascii="Segoe UI" w:hAnsi="Segoe UI" w:cs="Segoe UI"/>
                <w:b/>
                <w:bCs/>
                <w:sz w:val="24"/>
                <w:szCs w:val="24"/>
              </w:rPr>
            </w:pPr>
            <w:r w:rsidRPr="00FB6BF6">
              <w:rPr>
                <w:rFonts w:ascii="Segoe UI" w:hAnsi="Segoe UI" w:cs="Segoe UI"/>
                <w:b/>
                <w:bCs/>
                <w:sz w:val="24"/>
                <w:szCs w:val="24"/>
              </w:rPr>
              <w:t xml:space="preserve">and </w:t>
            </w:r>
          </w:p>
          <w:p w14:paraId="2B1362EC" w14:textId="30B17CCE" w:rsidR="00602FE2" w:rsidRPr="00FB6BF6" w:rsidRDefault="00CE028F" w:rsidP="009F6D26">
            <w:pPr>
              <w:jc w:val="center"/>
              <w:rPr>
                <w:rFonts w:ascii="Segoe UI" w:hAnsi="Segoe UI" w:cs="Segoe UI"/>
                <w:b/>
                <w:bCs/>
                <w:sz w:val="24"/>
                <w:szCs w:val="24"/>
              </w:rPr>
            </w:pPr>
            <w:r w:rsidRPr="00FB6BF6">
              <w:rPr>
                <w:rFonts w:ascii="Segoe UI" w:hAnsi="Segoe UI" w:cs="Segoe UI"/>
                <w:b/>
                <w:bCs/>
                <w:sz w:val="24"/>
                <w:szCs w:val="24"/>
              </w:rPr>
              <w:t>Maths</w:t>
            </w:r>
          </w:p>
        </w:tc>
        <w:tc>
          <w:tcPr>
            <w:tcW w:w="8080" w:type="dxa"/>
          </w:tcPr>
          <w:p w14:paraId="21C6B09B" w14:textId="4EBF020B" w:rsidR="00CE028F" w:rsidRPr="00E95D8D" w:rsidRDefault="00CE028F" w:rsidP="00E95D8D">
            <w:pPr>
              <w:pStyle w:val="ListParagraph"/>
              <w:numPr>
                <w:ilvl w:val="0"/>
                <w:numId w:val="2"/>
              </w:numPr>
              <w:rPr>
                <w:rFonts w:ascii="Segoe UI" w:hAnsi="Segoe UI" w:cs="Segoe UI"/>
                <w:sz w:val="24"/>
                <w:szCs w:val="24"/>
              </w:rPr>
            </w:pPr>
            <w:r w:rsidRPr="00E95D8D">
              <w:rPr>
                <w:rFonts w:ascii="Segoe UI" w:hAnsi="Segoe UI" w:cs="Segoe UI"/>
                <w:b/>
                <w:bCs/>
                <w:sz w:val="24"/>
                <w:szCs w:val="24"/>
              </w:rPr>
              <w:t>Mental Maths – Mathsbot.com website</w:t>
            </w:r>
          </w:p>
          <w:p w14:paraId="42D9EA44" w14:textId="77777777" w:rsidR="00FB6BF6" w:rsidRPr="00FB6BF6" w:rsidRDefault="00FB6BF6" w:rsidP="00CE028F">
            <w:pPr>
              <w:rPr>
                <w:rFonts w:ascii="Segoe UI" w:hAnsi="Segoe UI" w:cs="Segoe UI"/>
                <w:sz w:val="24"/>
                <w:szCs w:val="24"/>
              </w:rPr>
            </w:pPr>
          </w:p>
          <w:p w14:paraId="51649236" w14:textId="36C1B053" w:rsidR="009F6D26" w:rsidRPr="00E95D8D" w:rsidRDefault="00E95D8D" w:rsidP="00E95D8D">
            <w:pPr>
              <w:ind w:left="738"/>
              <w:rPr>
                <w:rFonts w:ascii="Segoe UI" w:hAnsi="Segoe UI" w:cs="Segoe UI"/>
                <w:sz w:val="24"/>
                <w:szCs w:val="24"/>
              </w:rPr>
            </w:pPr>
            <w:r w:rsidRPr="00E95D8D">
              <w:rPr>
                <w:rFonts w:ascii="Segoe UI" w:hAnsi="Segoe UI" w:cs="Segoe UI"/>
                <w:sz w:val="24"/>
                <w:szCs w:val="24"/>
              </w:rPr>
              <w:t>Click on the Mathsbot link below</w:t>
            </w:r>
            <w:r w:rsidR="009F6D26" w:rsidRPr="00E95D8D">
              <w:rPr>
                <w:rFonts w:ascii="Segoe UI" w:hAnsi="Segoe UI" w:cs="Segoe UI"/>
                <w:sz w:val="24"/>
                <w:szCs w:val="24"/>
              </w:rPr>
              <w:t xml:space="preserve"> and complete the activity.  Don’t worry if you find it too easy or difficult.  The ma</w:t>
            </w:r>
            <w:r w:rsidR="00FB6BF6" w:rsidRPr="00E95D8D">
              <w:rPr>
                <w:rFonts w:ascii="Segoe UI" w:hAnsi="Segoe UI" w:cs="Segoe UI"/>
                <w:sz w:val="24"/>
                <w:szCs w:val="24"/>
              </w:rPr>
              <w:t>i</w:t>
            </w:r>
            <w:r w:rsidR="009F6D26" w:rsidRPr="00E95D8D">
              <w:rPr>
                <w:rFonts w:ascii="Segoe UI" w:hAnsi="Segoe UI" w:cs="Segoe UI"/>
                <w:sz w:val="24"/>
                <w:szCs w:val="24"/>
              </w:rPr>
              <w:t xml:space="preserve">n thing is to have a go and see if you can better your score each day.  Did you know you can also be the teacher and mark it yourself? </w:t>
            </w:r>
          </w:p>
          <w:p w14:paraId="5B2B0CED" w14:textId="77777777" w:rsidR="00E95D8D" w:rsidRDefault="00E95D8D" w:rsidP="00E95D8D">
            <w:pPr>
              <w:ind w:left="738"/>
              <w:rPr>
                <w:rFonts w:ascii="Segoe UI" w:hAnsi="Segoe UI" w:cs="Segoe UI"/>
                <w:sz w:val="24"/>
                <w:szCs w:val="24"/>
              </w:rPr>
            </w:pPr>
          </w:p>
          <w:p w14:paraId="50AE83DA" w14:textId="2D6F4DB4" w:rsidR="00FB6BF6" w:rsidRPr="00FB6BF6" w:rsidRDefault="00BB2948" w:rsidP="00E95D8D">
            <w:pPr>
              <w:ind w:left="738"/>
              <w:rPr>
                <w:rFonts w:ascii="Segoe UI" w:hAnsi="Segoe UI" w:cs="Segoe UI"/>
                <w:sz w:val="24"/>
                <w:szCs w:val="24"/>
              </w:rPr>
            </w:pPr>
            <w:hyperlink r:id="rId8" w:history="1">
              <w:r w:rsidR="00E95D8D" w:rsidRPr="002B249D">
                <w:rPr>
                  <w:rStyle w:val="Hyperlink"/>
                  <w:rFonts w:ascii="Segoe UI" w:hAnsi="Segoe UI" w:cs="Segoe UI"/>
                  <w:sz w:val="24"/>
                  <w:szCs w:val="24"/>
                </w:rPr>
                <w:t>https://mathsbot.com/starters/doNowStudent</w:t>
              </w:r>
            </w:hyperlink>
          </w:p>
          <w:p w14:paraId="04DC8368" w14:textId="67DE2CAB" w:rsidR="009F6D26" w:rsidRPr="00FB6BF6" w:rsidRDefault="009F6D26" w:rsidP="00CE028F">
            <w:pPr>
              <w:rPr>
                <w:rFonts w:ascii="Segoe UI" w:hAnsi="Segoe UI" w:cs="Segoe UI"/>
                <w:sz w:val="24"/>
                <w:szCs w:val="24"/>
              </w:rPr>
            </w:pPr>
            <w:r w:rsidRPr="00FB6BF6">
              <w:rPr>
                <w:rFonts w:ascii="Segoe UI" w:hAnsi="Segoe UI" w:cs="Segoe UI"/>
                <w:sz w:val="24"/>
                <w:szCs w:val="24"/>
              </w:rPr>
              <w:t xml:space="preserve"> </w:t>
            </w:r>
          </w:p>
          <w:p w14:paraId="19BE215B" w14:textId="405AD6FC" w:rsidR="00E95D8D" w:rsidRPr="00E95D8D" w:rsidRDefault="00E95D8D" w:rsidP="00E95D8D">
            <w:pPr>
              <w:pStyle w:val="ListParagraph"/>
              <w:numPr>
                <w:ilvl w:val="0"/>
                <w:numId w:val="2"/>
              </w:numPr>
              <w:rPr>
                <w:rFonts w:ascii="Segoe UI" w:hAnsi="Segoe UI" w:cs="Segoe UI"/>
                <w:b/>
                <w:bCs/>
                <w:sz w:val="24"/>
                <w:szCs w:val="24"/>
              </w:rPr>
            </w:pPr>
            <w:r w:rsidRPr="00E95D8D">
              <w:rPr>
                <w:rFonts w:ascii="Segoe UI" w:hAnsi="Segoe UI" w:cs="Segoe UI"/>
                <w:b/>
                <w:bCs/>
                <w:sz w:val="24"/>
                <w:szCs w:val="24"/>
              </w:rPr>
              <w:t>Times Tables Practise</w:t>
            </w:r>
          </w:p>
          <w:p w14:paraId="11BF2D90" w14:textId="77777777" w:rsidR="00E95D8D" w:rsidRPr="00E95D8D" w:rsidRDefault="00E95D8D" w:rsidP="00E95D8D">
            <w:pPr>
              <w:ind w:left="360"/>
              <w:rPr>
                <w:rFonts w:ascii="Segoe UI" w:hAnsi="Segoe UI" w:cs="Segoe UI"/>
                <w:sz w:val="24"/>
                <w:szCs w:val="24"/>
              </w:rPr>
            </w:pPr>
          </w:p>
          <w:p w14:paraId="7C39ABA3" w14:textId="5D839DBC" w:rsidR="00CE028F" w:rsidRPr="00E95D8D" w:rsidRDefault="00FB6BF6" w:rsidP="00E95D8D">
            <w:pPr>
              <w:ind w:left="738"/>
              <w:rPr>
                <w:rFonts w:ascii="Segoe UI" w:hAnsi="Segoe UI" w:cs="Segoe UI"/>
                <w:sz w:val="24"/>
                <w:szCs w:val="24"/>
              </w:rPr>
            </w:pPr>
            <w:r w:rsidRPr="00E95D8D">
              <w:rPr>
                <w:rFonts w:ascii="Segoe UI" w:hAnsi="Segoe UI" w:cs="Segoe UI"/>
                <w:color w:val="030303"/>
                <w:sz w:val="24"/>
                <w:szCs w:val="24"/>
                <w:shd w:val="clear" w:color="auto" w:fill="F9F9F9"/>
              </w:rPr>
              <w:t>Join Mr. DeMaio and friends sing the 9x table song over some of the biggest hits from the 90's. Learn your nine times multiplication facts while jamming out to some of your favo</w:t>
            </w:r>
            <w:r w:rsidR="00E95D8D" w:rsidRPr="00E95D8D">
              <w:rPr>
                <w:rFonts w:ascii="Segoe UI" w:hAnsi="Segoe UI" w:cs="Segoe UI"/>
                <w:color w:val="030303"/>
                <w:sz w:val="24"/>
                <w:szCs w:val="24"/>
                <w:shd w:val="clear" w:color="auto" w:fill="F9F9F9"/>
              </w:rPr>
              <w:t>u</w:t>
            </w:r>
            <w:r w:rsidRPr="00E95D8D">
              <w:rPr>
                <w:rFonts w:ascii="Segoe UI" w:hAnsi="Segoe UI" w:cs="Segoe UI"/>
                <w:color w:val="030303"/>
                <w:sz w:val="24"/>
                <w:szCs w:val="24"/>
                <w:shd w:val="clear" w:color="auto" w:fill="F9F9F9"/>
              </w:rPr>
              <w:t>rite songs!</w:t>
            </w:r>
            <w:r w:rsidR="00E95D8D" w:rsidRPr="00E95D8D">
              <w:rPr>
                <w:rFonts w:ascii="Segoe UI" w:hAnsi="Segoe UI" w:cs="Segoe UI"/>
                <w:color w:val="030303"/>
                <w:sz w:val="24"/>
                <w:szCs w:val="24"/>
                <w:shd w:val="clear" w:color="auto" w:fill="F9F9F9"/>
              </w:rPr>
              <w:t xml:space="preserve">  Get everyone in your house to join in</w:t>
            </w:r>
            <w:r w:rsidR="00F91AC1">
              <w:rPr>
                <w:rFonts w:ascii="Segoe UI" w:hAnsi="Segoe UI" w:cs="Segoe UI"/>
                <w:color w:val="030303"/>
                <w:sz w:val="24"/>
                <w:szCs w:val="24"/>
                <w:shd w:val="clear" w:color="auto" w:fill="F9F9F9"/>
              </w:rPr>
              <w:t xml:space="preserve"> too</w:t>
            </w:r>
            <w:r w:rsidR="00E95D8D" w:rsidRPr="00E95D8D">
              <w:rPr>
                <w:rFonts w:ascii="Segoe UI" w:hAnsi="Segoe UI" w:cs="Segoe UI"/>
                <w:color w:val="030303"/>
                <w:sz w:val="24"/>
                <w:szCs w:val="24"/>
                <w:shd w:val="clear" w:color="auto" w:fill="F9F9F9"/>
              </w:rPr>
              <w:t>!</w:t>
            </w:r>
          </w:p>
          <w:p w14:paraId="177B90EB" w14:textId="77777777" w:rsidR="00FB6BF6" w:rsidRDefault="00FB6BF6" w:rsidP="00CE028F">
            <w:pPr>
              <w:rPr>
                <w:rFonts w:ascii="Segoe UI" w:hAnsi="Segoe UI" w:cs="Segoe UI"/>
                <w:sz w:val="24"/>
                <w:szCs w:val="24"/>
              </w:rPr>
            </w:pPr>
          </w:p>
          <w:p w14:paraId="4B7A8560" w14:textId="0413BFF5" w:rsidR="00CE028F" w:rsidRPr="00FB6BF6" w:rsidRDefault="00FB6BF6" w:rsidP="00E95D8D">
            <w:pPr>
              <w:ind w:left="738"/>
              <w:rPr>
                <w:rFonts w:ascii="Segoe UI" w:hAnsi="Segoe UI" w:cs="Segoe UI"/>
                <w:b/>
                <w:bCs/>
                <w:sz w:val="24"/>
                <w:szCs w:val="24"/>
              </w:rPr>
            </w:pPr>
            <w:r w:rsidRPr="00FB6BF6">
              <w:rPr>
                <w:rFonts w:ascii="Segoe UI" w:hAnsi="Segoe UI" w:cs="Segoe UI"/>
                <w:b/>
                <w:bCs/>
                <w:sz w:val="24"/>
                <w:szCs w:val="24"/>
              </w:rPr>
              <w:t xml:space="preserve">Today’s Timetable:  The </w:t>
            </w:r>
            <w:r w:rsidR="00CE028F" w:rsidRPr="00FB6BF6">
              <w:rPr>
                <w:rFonts w:ascii="Segoe UI" w:hAnsi="Segoe UI" w:cs="Segoe UI"/>
                <w:b/>
                <w:bCs/>
                <w:sz w:val="24"/>
                <w:szCs w:val="24"/>
              </w:rPr>
              <w:t xml:space="preserve">9 </w:t>
            </w:r>
            <w:r w:rsidRPr="00FB6BF6">
              <w:rPr>
                <w:rFonts w:ascii="Segoe UI" w:hAnsi="Segoe UI" w:cs="Segoe UI"/>
                <w:b/>
                <w:bCs/>
                <w:sz w:val="24"/>
                <w:szCs w:val="24"/>
              </w:rPr>
              <w:t>times</w:t>
            </w:r>
            <w:r w:rsidR="00CE028F" w:rsidRPr="00FB6BF6">
              <w:rPr>
                <w:rFonts w:ascii="Segoe UI" w:hAnsi="Segoe UI" w:cs="Segoe UI"/>
                <w:b/>
                <w:bCs/>
                <w:sz w:val="24"/>
                <w:szCs w:val="24"/>
              </w:rPr>
              <w:t xml:space="preserve"> table practise</w:t>
            </w:r>
          </w:p>
          <w:p w14:paraId="365B82C7" w14:textId="77777777" w:rsidR="00CE028F" w:rsidRPr="00FB6BF6" w:rsidRDefault="00BB2948" w:rsidP="00E95D8D">
            <w:pPr>
              <w:ind w:left="738"/>
              <w:rPr>
                <w:rFonts w:ascii="Segoe UI" w:hAnsi="Segoe UI" w:cs="Segoe UI"/>
                <w:sz w:val="24"/>
                <w:szCs w:val="24"/>
              </w:rPr>
            </w:pPr>
            <w:hyperlink r:id="rId9" w:history="1">
              <w:r w:rsidR="00CE028F" w:rsidRPr="00FB6BF6">
                <w:rPr>
                  <w:rStyle w:val="Hyperlink"/>
                  <w:rFonts w:ascii="Segoe UI" w:hAnsi="Segoe UI" w:cs="Segoe UI"/>
                  <w:sz w:val="24"/>
                  <w:szCs w:val="24"/>
                </w:rPr>
                <w:t>https://youtu.be/cGsrC6ZPVGM?t=57</w:t>
              </w:r>
            </w:hyperlink>
          </w:p>
          <w:p w14:paraId="6FB4CA08" w14:textId="77777777" w:rsidR="00CE028F" w:rsidRPr="00FB6BF6" w:rsidRDefault="00CE028F" w:rsidP="00CE028F">
            <w:pPr>
              <w:rPr>
                <w:rFonts w:ascii="Segoe UI" w:hAnsi="Segoe UI" w:cs="Segoe UI"/>
                <w:sz w:val="24"/>
                <w:szCs w:val="24"/>
              </w:rPr>
            </w:pPr>
          </w:p>
          <w:p w14:paraId="07971C64" w14:textId="2B2CF8F4" w:rsidR="00FB6BF6" w:rsidRPr="00E95D8D" w:rsidRDefault="00CE028F" w:rsidP="00E95D8D">
            <w:pPr>
              <w:pStyle w:val="ListParagraph"/>
              <w:numPr>
                <w:ilvl w:val="0"/>
                <w:numId w:val="2"/>
              </w:numPr>
              <w:rPr>
                <w:rFonts w:ascii="Segoe UI" w:hAnsi="Segoe UI" w:cs="Segoe UI"/>
                <w:b/>
                <w:bCs/>
                <w:sz w:val="24"/>
                <w:szCs w:val="24"/>
              </w:rPr>
            </w:pPr>
            <w:r w:rsidRPr="00E95D8D">
              <w:rPr>
                <w:rFonts w:ascii="Segoe UI" w:hAnsi="Segoe UI" w:cs="Segoe UI"/>
                <w:b/>
                <w:bCs/>
                <w:sz w:val="24"/>
                <w:szCs w:val="24"/>
              </w:rPr>
              <w:t xml:space="preserve">Daily </w:t>
            </w:r>
            <w:r w:rsidR="00FB6BF6" w:rsidRPr="00E95D8D">
              <w:rPr>
                <w:rFonts w:ascii="Segoe UI" w:hAnsi="Segoe UI" w:cs="Segoe UI"/>
                <w:b/>
                <w:bCs/>
                <w:sz w:val="24"/>
                <w:szCs w:val="24"/>
              </w:rPr>
              <w:t>Rigour Maths Tutorial and Question</w:t>
            </w:r>
          </w:p>
          <w:p w14:paraId="48301341" w14:textId="1AF0A597" w:rsidR="00FB6BF6" w:rsidRPr="00FB6BF6" w:rsidRDefault="00FB6BF6" w:rsidP="00E95D8D">
            <w:pPr>
              <w:ind w:left="738"/>
              <w:rPr>
                <w:rFonts w:ascii="Segoe UI" w:hAnsi="Segoe UI" w:cs="Segoe UI"/>
                <w:sz w:val="24"/>
                <w:szCs w:val="24"/>
              </w:rPr>
            </w:pPr>
            <w:r w:rsidRPr="00FB6BF6">
              <w:rPr>
                <w:rFonts w:ascii="Segoe UI" w:hAnsi="Segoe UI" w:cs="Segoe UI"/>
                <w:sz w:val="24"/>
                <w:szCs w:val="24"/>
              </w:rPr>
              <w:t>Every</w:t>
            </w:r>
            <w:r>
              <w:rPr>
                <w:rFonts w:ascii="Segoe UI" w:hAnsi="Segoe UI" w:cs="Segoe UI"/>
                <w:sz w:val="24"/>
                <w:szCs w:val="24"/>
              </w:rPr>
              <w:t xml:space="preserve"> </w:t>
            </w:r>
            <w:r w:rsidRPr="00FB6BF6">
              <w:rPr>
                <w:rFonts w:ascii="Segoe UI" w:hAnsi="Segoe UI" w:cs="Segoe UI"/>
                <w:sz w:val="24"/>
                <w:szCs w:val="24"/>
              </w:rPr>
              <w:t>day</w:t>
            </w:r>
            <w:r>
              <w:rPr>
                <w:rFonts w:ascii="Segoe UI" w:hAnsi="Segoe UI" w:cs="Segoe UI"/>
                <w:sz w:val="24"/>
                <w:szCs w:val="24"/>
              </w:rPr>
              <w:t>,</w:t>
            </w:r>
            <w:r w:rsidRPr="00FB6BF6">
              <w:rPr>
                <w:rFonts w:ascii="Segoe UI" w:hAnsi="Segoe UI" w:cs="Segoe UI"/>
                <w:sz w:val="24"/>
                <w:szCs w:val="24"/>
              </w:rPr>
              <w:t xml:space="preserve"> I will post a question from the Daily Rigour</w:t>
            </w:r>
            <w:r>
              <w:rPr>
                <w:rFonts w:ascii="Segoe UI" w:hAnsi="Segoe UI" w:cs="Segoe UI"/>
                <w:sz w:val="24"/>
                <w:szCs w:val="24"/>
              </w:rPr>
              <w:t xml:space="preserve">; it’s a </w:t>
            </w:r>
            <w:r w:rsidRPr="00FB6BF6">
              <w:rPr>
                <w:rFonts w:ascii="Segoe UI" w:hAnsi="Segoe UI" w:cs="Segoe UI"/>
                <w:sz w:val="24"/>
                <w:szCs w:val="24"/>
              </w:rPr>
              <w:t>daily newspaper all about Numeracy and Mathematics</w:t>
            </w:r>
            <w:r>
              <w:rPr>
                <w:rFonts w:ascii="Segoe UI" w:hAnsi="Segoe UI" w:cs="Segoe UI"/>
                <w:sz w:val="24"/>
                <w:szCs w:val="24"/>
              </w:rPr>
              <w:t xml:space="preserve"> aimed at children your age</w:t>
            </w:r>
            <w:r w:rsidRPr="00FB6BF6">
              <w:rPr>
                <w:rFonts w:ascii="Segoe UI" w:hAnsi="Segoe UI" w:cs="Segoe UI"/>
                <w:sz w:val="24"/>
                <w:szCs w:val="24"/>
              </w:rPr>
              <w:t>.</w:t>
            </w:r>
            <w:r>
              <w:rPr>
                <w:rFonts w:ascii="Segoe UI" w:hAnsi="Segoe UI" w:cs="Segoe UI"/>
                <w:sz w:val="24"/>
                <w:szCs w:val="24"/>
              </w:rPr>
              <w:t xml:space="preserve">  Each day, i</w:t>
            </w:r>
            <w:r w:rsidRPr="00FB6BF6">
              <w:rPr>
                <w:rFonts w:ascii="Segoe UI" w:hAnsi="Segoe UI" w:cs="Segoe UI"/>
                <w:sz w:val="24"/>
                <w:szCs w:val="24"/>
              </w:rPr>
              <w:t>t will begin with a tutorial which will show you how to do the question.  Then a</w:t>
            </w:r>
            <w:r>
              <w:rPr>
                <w:rFonts w:ascii="Segoe UI" w:hAnsi="Segoe UI" w:cs="Segoe UI"/>
                <w:sz w:val="24"/>
                <w:szCs w:val="24"/>
              </w:rPr>
              <w:t xml:space="preserve"> follow-up</w:t>
            </w:r>
            <w:r w:rsidRPr="00FB6BF6">
              <w:rPr>
                <w:rFonts w:ascii="Segoe UI" w:hAnsi="Segoe UI" w:cs="Segoe UI"/>
                <w:sz w:val="24"/>
                <w:szCs w:val="24"/>
              </w:rPr>
              <w:t xml:space="preserve"> question will be given for you to do</w:t>
            </w:r>
            <w:r>
              <w:rPr>
                <w:rFonts w:ascii="Segoe UI" w:hAnsi="Segoe UI" w:cs="Segoe UI"/>
                <w:sz w:val="24"/>
                <w:szCs w:val="24"/>
              </w:rPr>
              <w:t xml:space="preserve"> as well as the answer. </w:t>
            </w:r>
          </w:p>
          <w:p w14:paraId="16F39B2F" w14:textId="100D4B27" w:rsidR="00FB6BF6" w:rsidRPr="00FB6BF6" w:rsidRDefault="00FB6BF6" w:rsidP="00E95D8D">
            <w:pPr>
              <w:ind w:left="738"/>
              <w:rPr>
                <w:rFonts w:ascii="Segoe UI" w:hAnsi="Segoe UI" w:cs="Segoe UI"/>
                <w:sz w:val="24"/>
                <w:szCs w:val="24"/>
              </w:rPr>
            </w:pPr>
          </w:p>
          <w:p w14:paraId="05B78886" w14:textId="7B3DB7C9" w:rsidR="00CE028F" w:rsidRPr="00FB6BF6" w:rsidRDefault="00FB6BF6" w:rsidP="00E95D8D">
            <w:pPr>
              <w:ind w:left="738"/>
              <w:rPr>
                <w:rFonts w:ascii="Segoe UI" w:hAnsi="Segoe UI" w:cs="Segoe UI"/>
                <w:b/>
                <w:bCs/>
                <w:sz w:val="24"/>
                <w:szCs w:val="24"/>
              </w:rPr>
            </w:pPr>
            <w:r w:rsidRPr="00FB6BF6">
              <w:rPr>
                <w:rFonts w:ascii="Segoe UI" w:hAnsi="Segoe UI" w:cs="Segoe UI"/>
                <w:b/>
                <w:bCs/>
                <w:sz w:val="24"/>
                <w:szCs w:val="24"/>
              </w:rPr>
              <w:t xml:space="preserve">Today’s Topic: </w:t>
            </w:r>
            <w:r w:rsidR="00CE028F" w:rsidRPr="00FB6BF6">
              <w:rPr>
                <w:rFonts w:ascii="Segoe UI" w:hAnsi="Segoe UI" w:cs="Segoe UI"/>
                <w:b/>
                <w:bCs/>
                <w:sz w:val="24"/>
                <w:szCs w:val="24"/>
              </w:rPr>
              <w:t>Dividing decimals by a single digit</w:t>
            </w:r>
          </w:p>
          <w:p w14:paraId="6CFD3AA5" w14:textId="77777777" w:rsidR="00CE028F" w:rsidRPr="00FB6BF6" w:rsidRDefault="00BB2948" w:rsidP="00E95D8D">
            <w:pPr>
              <w:ind w:left="738"/>
              <w:rPr>
                <w:rFonts w:ascii="Segoe UI" w:hAnsi="Segoe UI" w:cs="Segoe UI"/>
                <w:sz w:val="24"/>
                <w:szCs w:val="24"/>
              </w:rPr>
            </w:pPr>
            <w:hyperlink r:id="rId10" w:history="1">
              <w:r w:rsidR="00CE028F" w:rsidRPr="00FB6BF6">
                <w:rPr>
                  <w:rStyle w:val="Hyperlink"/>
                  <w:rFonts w:ascii="Segoe UI" w:hAnsi="Segoe UI" w:cs="Segoe UI"/>
                  <w:sz w:val="24"/>
                  <w:szCs w:val="24"/>
                </w:rPr>
                <w:t>https://youtu.be/ETkxSvCyhX4</w:t>
              </w:r>
            </w:hyperlink>
          </w:p>
          <w:p w14:paraId="49BFAE19" w14:textId="77777777" w:rsidR="00602FE2" w:rsidRPr="00FB6BF6" w:rsidRDefault="00602FE2" w:rsidP="00CE028F">
            <w:pPr>
              <w:rPr>
                <w:rFonts w:ascii="Segoe UI" w:hAnsi="Segoe UI" w:cs="Segoe UI"/>
                <w:sz w:val="24"/>
                <w:szCs w:val="24"/>
              </w:rPr>
            </w:pPr>
          </w:p>
        </w:tc>
      </w:tr>
      <w:tr w:rsidR="00CE028F" w:rsidRPr="00FB6BF6" w14:paraId="49100083" w14:textId="77777777" w:rsidTr="009F6D26">
        <w:tc>
          <w:tcPr>
            <w:tcW w:w="2268" w:type="dxa"/>
            <w:shd w:val="clear" w:color="auto" w:fill="FF7C80"/>
          </w:tcPr>
          <w:p w14:paraId="15FFC8B0" w14:textId="77777777" w:rsidR="00E95D8D" w:rsidRDefault="00E95D8D" w:rsidP="009F6D26">
            <w:pPr>
              <w:jc w:val="center"/>
              <w:rPr>
                <w:rFonts w:ascii="Segoe UI" w:hAnsi="Segoe UI" w:cs="Segoe UI"/>
                <w:b/>
                <w:bCs/>
                <w:sz w:val="24"/>
                <w:szCs w:val="24"/>
              </w:rPr>
            </w:pPr>
          </w:p>
          <w:p w14:paraId="23780883" w14:textId="7ED6EAEF" w:rsidR="00CE028F" w:rsidRPr="00FB6BF6" w:rsidRDefault="00CE028F" w:rsidP="009F6D26">
            <w:pPr>
              <w:jc w:val="center"/>
              <w:rPr>
                <w:rFonts w:ascii="Segoe UI" w:hAnsi="Segoe UI" w:cs="Segoe UI"/>
                <w:b/>
                <w:bCs/>
                <w:sz w:val="24"/>
                <w:szCs w:val="24"/>
              </w:rPr>
            </w:pPr>
            <w:r w:rsidRPr="00FB6BF6">
              <w:rPr>
                <w:rFonts w:ascii="Segoe UI" w:hAnsi="Segoe UI" w:cs="Segoe UI"/>
                <w:b/>
                <w:bCs/>
                <w:sz w:val="24"/>
                <w:szCs w:val="24"/>
              </w:rPr>
              <w:t>Reading</w:t>
            </w:r>
          </w:p>
        </w:tc>
        <w:tc>
          <w:tcPr>
            <w:tcW w:w="8080" w:type="dxa"/>
          </w:tcPr>
          <w:p w14:paraId="10FB98D0" w14:textId="05EDC581" w:rsidR="00E95D8D" w:rsidRDefault="00CE028F" w:rsidP="00CE028F">
            <w:pPr>
              <w:rPr>
                <w:rFonts w:ascii="Segoe UI" w:hAnsi="Segoe UI" w:cs="Segoe UI"/>
                <w:b/>
                <w:bCs/>
                <w:sz w:val="24"/>
                <w:szCs w:val="24"/>
              </w:rPr>
            </w:pPr>
            <w:r w:rsidRPr="00FB6BF6">
              <w:rPr>
                <w:rFonts w:ascii="Segoe UI" w:hAnsi="Segoe UI" w:cs="Segoe UI"/>
                <w:b/>
                <w:bCs/>
                <w:sz w:val="24"/>
                <w:szCs w:val="24"/>
              </w:rPr>
              <w:t>Personal choice</w:t>
            </w:r>
          </w:p>
          <w:p w14:paraId="0DBEA5B5" w14:textId="77777777" w:rsidR="00E95D8D" w:rsidRDefault="00E95D8D" w:rsidP="00CE028F">
            <w:pPr>
              <w:rPr>
                <w:rFonts w:ascii="Segoe UI" w:hAnsi="Segoe UI" w:cs="Segoe UI"/>
                <w:b/>
                <w:bCs/>
                <w:sz w:val="24"/>
                <w:szCs w:val="24"/>
              </w:rPr>
            </w:pPr>
          </w:p>
          <w:p w14:paraId="4EEB52CB" w14:textId="75E15B89" w:rsidR="00CE028F" w:rsidRDefault="00E95D8D" w:rsidP="00CE028F">
            <w:pPr>
              <w:rPr>
                <w:rFonts w:ascii="Segoe UI" w:hAnsi="Segoe UI" w:cs="Segoe UI"/>
                <w:sz w:val="24"/>
                <w:szCs w:val="24"/>
              </w:rPr>
            </w:pPr>
            <w:r>
              <w:rPr>
                <w:rFonts w:ascii="Segoe UI" w:hAnsi="Segoe UI" w:cs="Segoe UI"/>
                <w:sz w:val="24"/>
                <w:szCs w:val="24"/>
              </w:rPr>
              <w:t>S</w:t>
            </w:r>
            <w:r w:rsidR="00CE028F" w:rsidRPr="00FB6BF6">
              <w:rPr>
                <w:rFonts w:ascii="Segoe UI" w:hAnsi="Segoe UI" w:cs="Segoe UI"/>
                <w:sz w:val="24"/>
                <w:szCs w:val="24"/>
              </w:rPr>
              <w:t>elect a book</w:t>
            </w:r>
            <w:r>
              <w:rPr>
                <w:rFonts w:ascii="Segoe UI" w:hAnsi="Segoe UI" w:cs="Segoe UI"/>
                <w:sz w:val="24"/>
                <w:szCs w:val="24"/>
              </w:rPr>
              <w:t xml:space="preserve">, </w:t>
            </w:r>
            <w:r w:rsidR="00CE028F" w:rsidRPr="00FB6BF6">
              <w:rPr>
                <w:rFonts w:ascii="Segoe UI" w:hAnsi="Segoe UI" w:cs="Segoe UI"/>
                <w:sz w:val="24"/>
                <w:szCs w:val="24"/>
              </w:rPr>
              <w:t>magazine</w:t>
            </w:r>
            <w:r>
              <w:rPr>
                <w:rFonts w:ascii="Segoe UI" w:hAnsi="Segoe UI" w:cs="Segoe UI"/>
                <w:sz w:val="24"/>
                <w:szCs w:val="24"/>
              </w:rPr>
              <w:t xml:space="preserve">, </w:t>
            </w:r>
            <w:r w:rsidR="00CE028F" w:rsidRPr="00FB6BF6">
              <w:rPr>
                <w:rFonts w:ascii="Segoe UI" w:hAnsi="Segoe UI" w:cs="Segoe UI"/>
                <w:sz w:val="24"/>
                <w:szCs w:val="24"/>
              </w:rPr>
              <w:t>comic etc</w:t>
            </w:r>
            <w:r>
              <w:rPr>
                <w:rFonts w:ascii="Segoe UI" w:hAnsi="Segoe UI" w:cs="Segoe UI"/>
                <w:sz w:val="24"/>
                <w:szCs w:val="24"/>
              </w:rPr>
              <w:t>.</w:t>
            </w:r>
            <w:r w:rsidR="00CE028F" w:rsidRPr="00FB6BF6">
              <w:rPr>
                <w:rFonts w:ascii="Segoe UI" w:hAnsi="Segoe UI" w:cs="Segoe UI"/>
                <w:sz w:val="24"/>
                <w:szCs w:val="24"/>
              </w:rPr>
              <w:t xml:space="preserve"> of your choice.  Find a comf</w:t>
            </w:r>
            <w:r>
              <w:rPr>
                <w:rFonts w:ascii="Segoe UI" w:hAnsi="Segoe UI" w:cs="Segoe UI"/>
                <w:sz w:val="24"/>
                <w:szCs w:val="24"/>
              </w:rPr>
              <w:t>ortable</w:t>
            </w:r>
            <w:r w:rsidR="00CE028F" w:rsidRPr="00FB6BF6">
              <w:rPr>
                <w:rFonts w:ascii="Segoe UI" w:hAnsi="Segoe UI" w:cs="Segoe UI"/>
                <w:sz w:val="24"/>
                <w:szCs w:val="24"/>
              </w:rPr>
              <w:t xml:space="preserve"> and quiet spot to relax and enjoy reading an item of your choosing.</w:t>
            </w:r>
            <w:r>
              <w:rPr>
                <w:rFonts w:ascii="Segoe UI" w:hAnsi="Segoe UI" w:cs="Segoe UI"/>
                <w:sz w:val="24"/>
                <w:szCs w:val="24"/>
              </w:rPr>
              <w:t xml:space="preserve">  Have a cup of tea or coffee at the same time. </w:t>
            </w:r>
          </w:p>
          <w:p w14:paraId="0A9A0984" w14:textId="526BC992" w:rsidR="00E95D8D" w:rsidRDefault="00E95D8D" w:rsidP="00CE028F">
            <w:pPr>
              <w:rPr>
                <w:rFonts w:ascii="Segoe UI" w:hAnsi="Segoe UI" w:cs="Segoe UI"/>
                <w:sz w:val="24"/>
                <w:szCs w:val="24"/>
              </w:rPr>
            </w:pPr>
          </w:p>
          <w:p w14:paraId="0C20BDDC" w14:textId="77777777" w:rsidR="00E95D8D" w:rsidRPr="00FB6BF6" w:rsidRDefault="00E95D8D" w:rsidP="00CE028F">
            <w:pPr>
              <w:rPr>
                <w:rFonts w:ascii="Segoe UI" w:hAnsi="Segoe UI" w:cs="Segoe UI"/>
                <w:sz w:val="24"/>
                <w:szCs w:val="24"/>
              </w:rPr>
            </w:pPr>
          </w:p>
          <w:p w14:paraId="34D42158" w14:textId="77777777" w:rsidR="00CE028F" w:rsidRPr="00FB6BF6" w:rsidRDefault="00CE028F" w:rsidP="00A535B5">
            <w:pPr>
              <w:rPr>
                <w:rFonts w:ascii="Segoe UI" w:hAnsi="Segoe UI" w:cs="Segoe UI"/>
                <w:color w:val="030303"/>
                <w:sz w:val="24"/>
                <w:szCs w:val="24"/>
                <w:shd w:val="clear" w:color="auto" w:fill="F9F9F9"/>
              </w:rPr>
            </w:pPr>
          </w:p>
        </w:tc>
      </w:tr>
      <w:tr w:rsidR="00A535B5" w:rsidRPr="00FB6BF6" w14:paraId="31BB5E39" w14:textId="77777777" w:rsidTr="009F6D26">
        <w:tc>
          <w:tcPr>
            <w:tcW w:w="2268" w:type="dxa"/>
            <w:shd w:val="clear" w:color="auto" w:fill="FF9999"/>
          </w:tcPr>
          <w:p w14:paraId="32CAF124" w14:textId="77777777" w:rsidR="009F6D26" w:rsidRPr="00FB6BF6" w:rsidRDefault="009F6D26" w:rsidP="009F6D26">
            <w:pPr>
              <w:jc w:val="center"/>
              <w:rPr>
                <w:rFonts w:ascii="Segoe UI" w:hAnsi="Segoe UI" w:cs="Segoe UI"/>
                <w:b/>
                <w:bCs/>
                <w:sz w:val="24"/>
                <w:szCs w:val="24"/>
              </w:rPr>
            </w:pPr>
          </w:p>
          <w:p w14:paraId="2C3D5BC4" w14:textId="438A7C2F" w:rsidR="009F6D26" w:rsidRPr="00FB6BF6" w:rsidRDefault="00A535B5" w:rsidP="009F6D26">
            <w:pPr>
              <w:jc w:val="center"/>
              <w:rPr>
                <w:rFonts w:ascii="Segoe UI" w:hAnsi="Segoe UI" w:cs="Segoe UI"/>
                <w:b/>
                <w:bCs/>
                <w:sz w:val="24"/>
                <w:szCs w:val="24"/>
              </w:rPr>
            </w:pPr>
            <w:r w:rsidRPr="00FB6BF6">
              <w:rPr>
                <w:rFonts w:ascii="Segoe UI" w:hAnsi="Segoe UI" w:cs="Segoe UI"/>
                <w:b/>
                <w:bCs/>
                <w:sz w:val="24"/>
                <w:szCs w:val="24"/>
              </w:rPr>
              <w:t xml:space="preserve">Listening </w:t>
            </w:r>
          </w:p>
          <w:p w14:paraId="2B11415A" w14:textId="77777777" w:rsidR="009F6D26" w:rsidRPr="00FB6BF6" w:rsidRDefault="00A535B5" w:rsidP="009F6D26">
            <w:pPr>
              <w:jc w:val="center"/>
              <w:rPr>
                <w:rFonts w:ascii="Segoe UI" w:hAnsi="Segoe UI" w:cs="Segoe UI"/>
                <w:b/>
                <w:bCs/>
                <w:sz w:val="24"/>
                <w:szCs w:val="24"/>
              </w:rPr>
            </w:pPr>
            <w:r w:rsidRPr="00FB6BF6">
              <w:rPr>
                <w:rFonts w:ascii="Segoe UI" w:hAnsi="Segoe UI" w:cs="Segoe UI"/>
                <w:b/>
                <w:bCs/>
                <w:sz w:val="24"/>
                <w:szCs w:val="24"/>
              </w:rPr>
              <w:t xml:space="preserve">and </w:t>
            </w:r>
          </w:p>
          <w:p w14:paraId="05F08FBD" w14:textId="48F64711" w:rsidR="00A535B5" w:rsidRPr="00FB6BF6" w:rsidRDefault="00A535B5" w:rsidP="009F6D26">
            <w:pPr>
              <w:jc w:val="center"/>
              <w:rPr>
                <w:rFonts w:ascii="Segoe UI" w:hAnsi="Segoe UI" w:cs="Segoe UI"/>
                <w:b/>
                <w:bCs/>
                <w:sz w:val="24"/>
                <w:szCs w:val="24"/>
              </w:rPr>
            </w:pPr>
            <w:r w:rsidRPr="00FB6BF6">
              <w:rPr>
                <w:rFonts w:ascii="Segoe UI" w:hAnsi="Segoe UI" w:cs="Segoe UI"/>
                <w:b/>
                <w:bCs/>
                <w:sz w:val="24"/>
                <w:szCs w:val="24"/>
              </w:rPr>
              <w:t>Talking</w:t>
            </w:r>
          </w:p>
        </w:tc>
        <w:tc>
          <w:tcPr>
            <w:tcW w:w="8080" w:type="dxa"/>
          </w:tcPr>
          <w:p w14:paraId="096D8978" w14:textId="77777777" w:rsidR="00E95D8D" w:rsidRDefault="00A535B5" w:rsidP="00A535B5">
            <w:pPr>
              <w:rPr>
                <w:rFonts w:ascii="Segoe UI" w:hAnsi="Segoe UI" w:cs="Segoe UI"/>
                <w:color w:val="030303"/>
                <w:sz w:val="24"/>
                <w:szCs w:val="24"/>
                <w:shd w:val="clear" w:color="auto" w:fill="F9F9F9"/>
              </w:rPr>
            </w:pPr>
            <w:r w:rsidRPr="00FB6BF6">
              <w:rPr>
                <w:rFonts w:ascii="Segoe UI" w:hAnsi="Segoe UI" w:cs="Segoe UI"/>
                <w:b/>
                <w:bCs/>
                <w:color w:val="030303"/>
                <w:sz w:val="24"/>
                <w:szCs w:val="24"/>
                <w:shd w:val="clear" w:color="auto" w:fill="F9F9F9"/>
              </w:rPr>
              <w:t>11</w:t>
            </w:r>
            <w:r w:rsidR="00E95D8D">
              <w:rPr>
                <w:rFonts w:ascii="Segoe UI" w:hAnsi="Segoe UI" w:cs="Segoe UI"/>
                <w:b/>
                <w:bCs/>
                <w:color w:val="030303"/>
                <w:sz w:val="24"/>
                <w:szCs w:val="24"/>
                <w:shd w:val="clear" w:color="auto" w:fill="F9F9F9"/>
              </w:rPr>
              <w:t>:00</w:t>
            </w:r>
            <w:r w:rsidRPr="00FB6BF6">
              <w:rPr>
                <w:rFonts w:ascii="Segoe UI" w:hAnsi="Segoe UI" w:cs="Segoe UI"/>
                <w:b/>
                <w:bCs/>
                <w:color w:val="030303"/>
                <w:sz w:val="24"/>
                <w:szCs w:val="24"/>
                <w:shd w:val="clear" w:color="auto" w:fill="F9F9F9"/>
              </w:rPr>
              <w:t>am – The World’s Worst Children!  Elevenses with the world of David Walliams.</w:t>
            </w:r>
            <w:r w:rsidRPr="00FB6BF6">
              <w:rPr>
                <w:rFonts w:ascii="Segoe UI" w:hAnsi="Segoe UI" w:cs="Segoe UI"/>
                <w:color w:val="030303"/>
                <w:sz w:val="24"/>
                <w:szCs w:val="24"/>
                <w:shd w:val="clear" w:color="auto" w:fill="F9F9F9"/>
              </w:rPr>
              <w:t xml:space="preserve">  </w:t>
            </w:r>
          </w:p>
          <w:p w14:paraId="7E8E5122" w14:textId="77777777" w:rsidR="00E95D8D" w:rsidRDefault="00E95D8D" w:rsidP="00A535B5">
            <w:pPr>
              <w:rPr>
                <w:rFonts w:ascii="Segoe UI" w:hAnsi="Segoe UI" w:cs="Segoe UI"/>
                <w:color w:val="030303"/>
                <w:sz w:val="24"/>
                <w:szCs w:val="24"/>
                <w:shd w:val="clear" w:color="auto" w:fill="F9F9F9"/>
              </w:rPr>
            </w:pPr>
          </w:p>
          <w:p w14:paraId="78C6F995" w14:textId="37F23B7F" w:rsidR="00A535B5" w:rsidRPr="00FB6BF6" w:rsidRDefault="00A535B5" w:rsidP="00A535B5">
            <w:pPr>
              <w:rPr>
                <w:rFonts w:ascii="Segoe UI" w:hAnsi="Segoe UI" w:cs="Segoe UI"/>
                <w:color w:val="030303"/>
                <w:sz w:val="24"/>
                <w:szCs w:val="24"/>
                <w:shd w:val="clear" w:color="auto" w:fill="F9F9F9"/>
              </w:rPr>
            </w:pPr>
            <w:r w:rsidRPr="00FB6BF6">
              <w:rPr>
                <w:rFonts w:ascii="Segoe UI" w:hAnsi="Segoe UI" w:cs="Segoe UI"/>
                <w:color w:val="030303"/>
                <w:sz w:val="24"/>
                <w:szCs w:val="24"/>
                <w:shd w:val="clear" w:color="auto" w:fill="F9F9F9"/>
              </w:rPr>
              <w:t>Every day at 11</w:t>
            </w:r>
            <w:r w:rsidR="00E95D8D">
              <w:rPr>
                <w:rFonts w:ascii="Segoe UI" w:hAnsi="Segoe UI" w:cs="Segoe UI"/>
                <w:color w:val="030303"/>
                <w:sz w:val="24"/>
                <w:szCs w:val="24"/>
                <w:shd w:val="clear" w:color="auto" w:fill="F9F9F9"/>
              </w:rPr>
              <w:t xml:space="preserve"> o’clock,</w:t>
            </w:r>
            <w:r w:rsidRPr="00FB6BF6">
              <w:rPr>
                <w:rFonts w:ascii="Segoe UI" w:hAnsi="Segoe UI" w:cs="Segoe UI"/>
                <w:color w:val="030303"/>
                <w:sz w:val="24"/>
                <w:szCs w:val="24"/>
                <w:shd w:val="clear" w:color="auto" w:fill="F9F9F9"/>
              </w:rPr>
              <w:t xml:space="preserve"> you can listen to one of David Walliams’ World’s Worst Children stories.  So</w:t>
            </w:r>
            <w:r w:rsidR="00E95D8D">
              <w:rPr>
                <w:rFonts w:ascii="Segoe UI" w:hAnsi="Segoe UI" w:cs="Segoe UI"/>
                <w:color w:val="030303"/>
                <w:sz w:val="24"/>
                <w:szCs w:val="24"/>
                <w:shd w:val="clear" w:color="auto" w:fill="F9F9F9"/>
              </w:rPr>
              <w:t>,</w:t>
            </w:r>
            <w:r w:rsidRPr="00FB6BF6">
              <w:rPr>
                <w:rFonts w:ascii="Segoe UI" w:hAnsi="Segoe UI" w:cs="Segoe UI"/>
                <w:color w:val="030303"/>
                <w:sz w:val="24"/>
                <w:szCs w:val="24"/>
                <w:shd w:val="clear" w:color="auto" w:fill="F9F9F9"/>
              </w:rPr>
              <w:t xml:space="preserve"> sit down, take a break and enjoy 20ish minutes of pure fun!</w:t>
            </w:r>
          </w:p>
          <w:p w14:paraId="0461C49D" w14:textId="77777777" w:rsidR="00A535B5" w:rsidRPr="00FB6BF6" w:rsidRDefault="00A535B5" w:rsidP="00A535B5">
            <w:pPr>
              <w:rPr>
                <w:rFonts w:ascii="Segoe UI" w:hAnsi="Segoe UI" w:cs="Segoe UI"/>
                <w:color w:val="030303"/>
                <w:sz w:val="24"/>
                <w:szCs w:val="24"/>
                <w:shd w:val="clear" w:color="auto" w:fill="F9F9F9"/>
              </w:rPr>
            </w:pPr>
          </w:p>
          <w:p w14:paraId="35C07BB3" w14:textId="77777777" w:rsidR="00A535B5" w:rsidRPr="00FB6BF6" w:rsidRDefault="00BB2948" w:rsidP="00A535B5">
            <w:pPr>
              <w:rPr>
                <w:rFonts w:ascii="Segoe UI" w:hAnsi="Segoe UI" w:cs="Segoe UI"/>
                <w:color w:val="030303"/>
                <w:sz w:val="24"/>
                <w:szCs w:val="24"/>
                <w:shd w:val="clear" w:color="auto" w:fill="F9F9F9"/>
              </w:rPr>
            </w:pPr>
            <w:hyperlink r:id="rId11" w:history="1">
              <w:r w:rsidR="00A535B5" w:rsidRPr="00FB6BF6">
                <w:rPr>
                  <w:rStyle w:val="Hyperlink"/>
                  <w:rFonts w:ascii="Segoe UI" w:hAnsi="Segoe UI" w:cs="Segoe UI"/>
                  <w:sz w:val="24"/>
                  <w:szCs w:val="24"/>
                  <w:shd w:val="clear" w:color="auto" w:fill="F9F9F9"/>
                </w:rPr>
                <w:t>https://bit.ly/AudioElevenses</w:t>
              </w:r>
            </w:hyperlink>
          </w:p>
          <w:p w14:paraId="34565280" w14:textId="77777777" w:rsidR="00A535B5" w:rsidRPr="00FB6BF6" w:rsidRDefault="00BB2948" w:rsidP="00575461">
            <w:pPr>
              <w:pStyle w:val="Heading2"/>
              <w:shd w:val="clear" w:color="auto" w:fill="FFFFFF" w:themeFill="background1"/>
              <w:spacing w:before="0" w:beforeAutospacing="0" w:after="0" w:afterAutospacing="0"/>
              <w:textAlignment w:val="baseline"/>
              <w:outlineLvl w:val="1"/>
              <w:rPr>
                <w:rFonts w:ascii="Segoe UI" w:hAnsi="Segoe UI" w:cs="Segoe UI"/>
                <w:caps/>
                <w:color w:val="000000"/>
                <w:sz w:val="24"/>
                <w:szCs w:val="24"/>
              </w:rPr>
            </w:pPr>
            <w:hyperlink r:id="rId12" w:tgtFrame="_blank" w:history="1"/>
          </w:p>
          <w:p w14:paraId="6EA7D57C" w14:textId="77777777" w:rsidR="00A535B5" w:rsidRPr="00FB6BF6" w:rsidRDefault="00BB2948" w:rsidP="00575461">
            <w:pPr>
              <w:pStyle w:val="Heading2"/>
              <w:shd w:val="clear" w:color="auto" w:fill="FFFFFF" w:themeFill="background1"/>
              <w:spacing w:before="0" w:beforeAutospacing="0" w:after="0" w:afterAutospacing="0"/>
              <w:textAlignment w:val="baseline"/>
              <w:outlineLvl w:val="1"/>
              <w:rPr>
                <w:rStyle w:val="Hyperlink"/>
                <w:rFonts w:ascii="Segoe UI" w:hAnsi="Segoe UI" w:cs="Segoe UI"/>
                <w:b w:val="0"/>
                <w:sz w:val="24"/>
                <w:szCs w:val="24"/>
              </w:rPr>
            </w:pPr>
            <w:hyperlink r:id="rId13" w:history="1">
              <w:r w:rsidR="00A535B5" w:rsidRPr="00FB6BF6">
                <w:rPr>
                  <w:rStyle w:val="Hyperlink"/>
                  <w:rFonts w:ascii="Segoe UI" w:hAnsi="Segoe UI" w:cs="Segoe UI"/>
                  <w:b w:val="0"/>
                  <w:sz w:val="24"/>
                  <w:szCs w:val="24"/>
                </w:rPr>
                <w:t>https://soundcloud.com/harpercollinspublishers/the-worlds-worst-children-2-3/s-zHZPQlifKuV</w:t>
              </w:r>
            </w:hyperlink>
          </w:p>
          <w:p w14:paraId="57594D97" w14:textId="77777777" w:rsidR="00CE028F" w:rsidRPr="00FB6BF6" w:rsidRDefault="00CE028F" w:rsidP="00575461">
            <w:pPr>
              <w:pStyle w:val="Heading2"/>
              <w:shd w:val="clear" w:color="auto" w:fill="FFFFFF" w:themeFill="background1"/>
              <w:spacing w:before="0" w:beforeAutospacing="0" w:after="0" w:afterAutospacing="0"/>
              <w:textAlignment w:val="baseline"/>
              <w:outlineLvl w:val="1"/>
              <w:rPr>
                <w:rFonts w:ascii="Segoe UI" w:hAnsi="Segoe UI" w:cs="Segoe UI"/>
                <w:b w:val="0"/>
                <w:caps/>
                <w:color w:val="000000"/>
                <w:sz w:val="24"/>
                <w:szCs w:val="24"/>
              </w:rPr>
            </w:pPr>
          </w:p>
          <w:p w14:paraId="180277D1" w14:textId="77777777" w:rsidR="00A535B5" w:rsidRPr="00FB6BF6" w:rsidRDefault="00A535B5" w:rsidP="00902BD1">
            <w:pPr>
              <w:rPr>
                <w:rFonts w:ascii="Segoe UI" w:hAnsi="Segoe UI" w:cs="Segoe UI"/>
                <w:color w:val="030303"/>
                <w:sz w:val="24"/>
                <w:szCs w:val="24"/>
                <w:shd w:val="clear" w:color="auto" w:fill="F9F9F9"/>
              </w:rPr>
            </w:pPr>
          </w:p>
        </w:tc>
      </w:tr>
      <w:tr w:rsidR="00BA626A" w:rsidRPr="00FB6BF6" w14:paraId="5546A703" w14:textId="77777777" w:rsidTr="009F6D26">
        <w:tc>
          <w:tcPr>
            <w:tcW w:w="2268" w:type="dxa"/>
            <w:shd w:val="clear" w:color="auto" w:fill="FFCCCC"/>
          </w:tcPr>
          <w:p w14:paraId="7C1A8D9D" w14:textId="14C9AD30" w:rsidR="00BA626A" w:rsidRPr="00FB6BF6" w:rsidRDefault="00575461" w:rsidP="009F6D26">
            <w:pPr>
              <w:jc w:val="center"/>
              <w:rPr>
                <w:rFonts w:ascii="Segoe UI" w:hAnsi="Segoe UI" w:cs="Segoe UI"/>
                <w:b/>
                <w:bCs/>
                <w:sz w:val="24"/>
                <w:szCs w:val="24"/>
              </w:rPr>
            </w:pPr>
            <w:r>
              <w:rPr>
                <w:rFonts w:ascii="Segoe UI" w:hAnsi="Segoe UI" w:cs="Segoe UI"/>
                <w:b/>
                <w:bCs/>
                <w:sz w:val="24"/>
                <w:szCs w:val="24"/>
              </w:rPr>
              <w:t>Literacy</w:t>
            </w:r>
          </w:p>
        </w:tc>
        <w:tc>
          <w:tcPr>
            <w:tcW w:w="8080" w:type="dxa"/>
          </w:tcPr>
          <w:p w14:paraId="6C538B7A" w14:textId="77777777" w:rsidR="00F8042D" w:rsidRDefault="00575461" w:rsidP="00F8042D">
            <w:pPr>
              <w:rPr>
                <w:rFonts w:ascii="Segoe UI" w:hAnsi="Segoe UI" w:cs="Segoe UI"/>
                <w:b/>
                <w:bCs/>
                <w:sz w:val="24"/>
                <w:szCs w:val="24"/>
              </w:rPr>
            </w:pPr>
            <w:r w:rsidRPr="00575461">
              <w:rPr>
                <w:rFonts w:ascii="Segoe UI" w:hAnsi="Segoe UI" w:cs="Segoe UI"/>
                <w:b/>
                <w:bCs/>
                <w:sz w:val="24"/>
                <w:szCs w:val="24"/>
              </w:rPr>
              <w:t>Writing Instructions</w:t>
            </w:r>
          </w:p>
          <w:p w14:paraId="08AD654B" w14:textId="77777777" w:rsidR="00575461" w:rsidRDefault="00575461" w:rsidP="00F8042D">
            <w:pPr>
              <w:rPr>
                <w:rFonts w:ascii="Segoe UI" w:hAnsi="Segoe UI" w:cs="Segoe UI"/>
                <w:b/>
                <w:bCs/>
                <w:sz w:val="24"/>
                <w:szCs w:val="24"/>
              </w:rPr>
            </w:pPr>
          </w:p>
          <w:p w14:paraId="38D005A5" w14:textId="1F3BE56E" w:rsidR="00575461" w:rsidRDefault="00575461" w:rsidP="00F8042D">
            <w:pPr>
              <w:rPr>
                <w:rFonts w:ascii="Segoe UI" w:hAnsi="Segoe UI" w:cs="Segoe UI"/>
                <w:sz w:val="24"/>
                <w:szCs w:val="24"/>
              </w:rPr>
            </w:pPr>
            <w:r w:rsidRPr="00575461">
              <w:rPr>
                <w:rFonts w:ascii="Segoe UI" w:hAnsi="Segoe UI" w:cs="Segoe UI"/>
                <w:sz w:val="24"/>
                <w:szCs w:val="24"/>
              </w:rPr>
              <w:t>This is my very first time using Microsoft Team</w:t>
            </w:r>
            <w:r>
              <w:rPr>
                <w:rFonts w:ascii="Segoe UI" w:hAnsi="Segoe UI" w:cs="Segoe UI"/>
                <w:sz w:val="24"/>
                <w:szCs w:val="24"/>
              </w:rPr>
              <w:t>s</w:t>
            </w:r>
            <w:r w:rsidRPr="00575461">
              <w:rPr>
                <w:rFonts w:ascii="Segoe UI" w:hAnsi="Segoe UI" w:cs="Segoe UI"/>
                <w:sz w:val="24"/>
                <w:szCs w:val="24"/>
              </w:rPr>
              <w:t xml:space="preserve"> and I really, really need your help. </w:t>
            </w:r>
            <w:r w:rsidR="00EC57D5">
              <w:rPr>
                <w:rFonts w:ascii="Segoe UI" w:hAnsi="Segoe UI" w:cs="Segoe UI"/>
                <w:sz w:val="24"/>
                <w:szCs w:val="24"/>
              </w:rPr>
              <w:t xml:space="preserve">So, if you would like to help me, read on……………… </w:t>
            </w:r>
          </w:p>
          <w:p w14:paraId="4246D6F0" w14:textId="32B080A4" w:rsidR="00EC57D5" w:rsidRDefault="00EC57D5" w:rsidP="00F8042D">
            <w:pPr>
              <w:rPr>
                <w:rFonts w:ascii="Segoe UI" w:hAnsi="Segoe UI" w:cs="Segoe UI"/>
                <w:sz w:val="24"/>
                <w:szCs w:val="24"/>
              </w:rPr>
            </w:pPr>
          </w:p>
          <w:p w14:paraId="5D0F5B49" w14:textId="45CF3D6A" w:rsidR="00EC57D5" w:rsidRDefault="00EC57D5" w:rsidP="00EC57D5">
            <w:pPr>
              <w:rPr>
                <w:rFonts w:ascii="Segoe UI" w:hAnsi="Segoe UI" w:cs="Segoe UI"/>
                <w:sz w:val="24"/>
                <w:szCs w:val="24"/>
              </w:rPr>
            </w:pPr>
            <w:r w:rsidRPr="00EC57D5">
              <w:rPr>
                <w:rFonts w:ascii="Segoe UI" w:hAnsi="Segoe UI" w:cs="Segoe UI"/>
                <w:b/>
                <w:bCs/>
                <w:sz w:val="24"/>
                <w:szCs w:val="24"/>
              </w:rPr>
              <w:t>Firstly,</w:t>
            </w:r>
            <w:r>
              <w:rPr>
                <w:rFonts w:ascii="Segoe UI" w:hAnsi="Segoe UI" w:cs="Segoe UI"/>
                <w:sz w:val="24"/>
                <w:szCs w:val="24"/>
              </w:rPr>
              <w:t xml:space="preserve"> c</w:t>
            </w:r>
            <w:r w:rsidRPr="001D602B">
              <w:rPr>
                <w:rFonts w:ascii="Segoe UI" w:hAnsi="Segoe UI" w:cs="Segoe UI"/>
                <w:sz w:val="24"/>
                <w:szCs w:val="24"/>
              </w:rPr>
              <w:t>lick on the link</w:t>
            </w:r>
            <w:r>
              <w:rPr>
                <w:rFonts w:ascii="Segoe UI" w:hAnsi="Segoe UI" w:cs="Segoe UI"/>
                <w:sz w:val="24"/>
                <w:szCs w:val="24"/>
              </w:rPr>
              <w:t xml:space="preserve"> below</w:t>
            </w:r>
            <w:r w:rsidRPr="001D602B">
              <w:rPr>
                <w:rFonts w:ascii="Segoe UI" w:hAnsi="Segoe UI" w:cs="Segoe UI"/>
                <w:sz w:val="24"/>
                <w:szCs w:val="24"/>
              </w:rPr>
              <w:t xml:space="preserve"> and watch the clips. </w:t>
            </w:r>
            <w:r>
              <w:rPr>
                <w:rFonts w:ascii="Segoe UI" w:hAnsi="Segoe UI" w:cs="Segoe UI"/>
                <w:sz w:val="24"/>
                <w:szCs w:val="24"/>
              </w:rPr>
              <w:t xml:space="preserve">I especially love Josh Darnit and his children trying to make a jelly and peanut butter sandwich and the Eh Bee family attempting to make a bowl of cereal.  </w:t>
            </w:r>
          </w:p>
          <w:p w14:paraId="3A73ECEA" w14:textId="0C54ABF2" w:rsidR="00EC57D5" w:rsidRDefault="00EC57D5" w:rsidP="00EC57D5">
            <w:pPr>
              <w:rPr>
                <w:rFonts w:ascii="Segoe UI" w:hAnsi="Segoe UI" w:cs="Segoe UI"/>
                <w:sz w:val="24"/>
                <w:szCs w:val="24"/>
              </w:rPr>
            </w:pPr>
          </w:p>
          <w:p w14:paraId="0714E2D2" w14:textId="77777777" w:rsidR="00EC57D5" w:rsidRPr="001D602B" w:rsidRDefault="00BB2948" w:rsidP="00EC57D5">
            <w:pPr>
              <w:rPr>
                <w:rFonts w:ascii="Segoe UI" w:hAnsi="Segoe UI" w:cs="Segoe UI"/>
                <w:b/>
                <w:bCs/>
                <w:sz w:val="24"/>
                <w:szCs w:val="24"/>
              </w:rPr>
            </w:pPr>
            <w:hyperlink r:id="rId14" w:history="1">
              <w:r w:rsidR="00EC57D5" w:rsidRPr="001D602B">
                <w:rPr>
                  <w:rStyle w:val="Hyperlink"/>
                  <w:rFonts w:ascii="Segoe UI" w:hAnsi="Segoe UI" w:cs="Segoe UI"/>
                  <w:sz w:val="24"/>
                  <w:szCs w:val="24"/>
                </w:rPr>
                <w:t>https://www.teachwire.net/news/teaching-instructional-writing-can-your-children-pass-the-exact-instruction</w:t>
              </w:r>
            </w:hyperlink>
          </w:p>
          <w:p w14:paraId="59EEAD71" w14:textId="77777777" w:rsidR="00EC57D5" w:rsidRDefault="00EC57D5" w:rsidP="00EC57D5">
            <w:pPr>
              <w:rPr>
                <w:rFonts w:ascii="Segoe UI" w:hAnsi="Segoe UI" w:cs="Segoe UI"/>
                <w:sz w:val="24"/>
                <w:szCs w:val="24"/>
              </w:rPr>
            </w:pPr>
          </w:p>
          <w:p w14:paraId="2076995D" w14:textId="3480BAFE" w:rsidR="00EC57D5" w:rsidRDefault="00EC57D5" w:rsidP="00EC57D5">
            <w:pPr>
              <w:rPr>
                <w:rFonts w:ascii="Segoe UI" w:hAnsi="Segoe UI" w:cs="Segoe UI"/>
                <w:sz w:val="24"/>
                <w:szCs w:val="24"/>
              </w:rPr>
            </w:pPr>
            <w:r w:rsidRPr="00EC57D5">
              <w:rPr>
                <w:rFonts w:ascii="Segoe UI" w:hAnsi="Segoe UI" w:cs="Segoe UI"/>
                <w:b/>
                <w:bCs/>
                <w:sz w:val="24"/>
                <w:szCs w:val="24"/>
              </w:rPr>
              <w:t>Next,</w:t>
            </w:r>
            <w:r>
              <w:rPr>
                <w:rFonts w:ascii="Segoe UI" w:hAnsi="Segoe UI" w:cs="Segoe UI"/>
                <w:sz w:val="24"/>
                <w:szCs w:val="24"/>
              </w:rPr>
              <w:t xml:space="preserve"> as you watch them, make some notes which will help you with your task. </w:t>
            </w:r>
          </w:p>
          <w:p w14:paraId="49926E2D" w14:textId="77777777" w:rsidR="00EC57D5" w:rsidRDefault="00EC57D5" w:rsidP="00EC57D5">
            <w:pPr>
              <w:rPr>
                <w:rFonts w:ascii="Segoe UI" w:hAnsi="Segoe UI" w:cs="Segoe UI"/>
                <w:sz w:val="24"/>
                <w:szCs w:val="24"/>
              </w:rPr>
            </w:pPr>
          </w:p>
          <w:p w14:paraId="76920EA5" w14:textId="77777777" w:rsidR="00EC57D5" w:rsidRDefault="00EC57D5" w:rsidP="00EC57D5">
            <w:pPr>
              <w:rPr>
                <w:rFonts w:ascii="Segoe UI" w:hAnsi="Segoe UI" w:cs="Segoe UI"/>
                <w:sz w:val="24"/>
                <w:szCs w:val="24"/>
              </w:rPr>
            </w:pPr>
            <w:r w:rsidRPr="00EC57D5">
              <w:rPr>
                <w:rFonts w:ascii="Segoe UI" w:hAnsi="Segoe UI" w:cs="Segoe UI"/>
                <w:b/>
                <w:bCs/>
                <w:sz w:val="24"/>
                <w:szCs w:val="24"/>
              </w:rPr>
              <w:t>Then,</w:t>
            </w:r>
            <w:r>
              <w:rPr>
                <w:rFonts w:ascii="Segoe UI" w:hAnsi="Segoe UI" w:cs="Segoe UI"/>
                <w:sz w:val="24"/>
                <w:szCs w:val="24"/>
              </w:rPr>
              <w:t xml:space="preserve"> once you’ve watched them all, I would like you to try and write a set of instructions for someone at home.  Have fun and see what happens.</w:t>
            </w:r>
          </w:p>
          <w:p w14:paraId="71434327" w14:textId="0E128106" w:rsidR="00EC57D5" w:rsidRDefault="00EC57D5" w:rsidP="00EC57D5">
            <w:pPr>
              <w:rPr>
                <w:rFonts w:ascii="Segoe UI" w:hAnsi="Segoe UI" w:cs="Segoe UI"/>
                <w:sz w:val="24"/>
                <w:szCs w:val="24"/>
              </w:rPr>
            </w:pPr>
            <w:r>
              <w:rPr>
                <w:rFonts w:ascii="Segoe UI" w:hAnsi="Segoe UI" w:cs="Segoe UI"/>
                <w:sz w:val="24"/>
                <w:szCs w:val="24"/>
              </w:rPr>
              <w:t xml:space="preserve">I’ve written instructions for Mrs Hunter on how to hang up the washing and most of it is on the floor. Perhaps, I should have added a </w:t>
            </w:r>
            <w:r w:rsidRPr="00EC57D5">
              <w:rPr>
                <w:rFonts w:ascii="Segoe UI" w:hAnsi="Segoe UI" w:cs="Segoe UI"/>
                <w:b/>
                <w:bCs/>
                <w:sz w:val="24"/>
                <w:szCs w:val="24"/>
              </w:rPr>
              <w:t xml:space="preserve">photograph </w:t>
            </w:r>
            <w:r>
              <w:rPr>
                <w:rFonts w:ascii="Segoe UI" w:hAnsi="Segoe UI" w:cs="Segoe UI"/>
                <w:sz w:val="24"/>
                <w:szCs w:val="24"/>
              </w:rPr>
              <w:t xml:space="preserve">or a </w:t>
            </w:r>
            <w:r w:rsidRPr="00EC57D5">
              <w:rPr>
                <w:rFonts w:ascii="Segoe UI" w:hAnsi="Segoe UI" w:cs="Segoe UI"/>
                <w:b/>
                <w:bCs/>
                <w:sz w:val="24"/>
                <w:szCs w:val="24"/>
              </w:rPr>
              <w:t xml:space="preserve">drawing </w:t>
            </w:r>
            <w:r>
              <w:rPr>
                <w:rFonts w:ascii="Segoe UI" w:hAnsi="Segoe UI" w:cs="Segoe UI"/>
                <w:sz w:val="24"/>
                <w:szCs w:val="24"/>
              </w:rPr>
              <w:t xml:space="preserve">with a </w:t>
            </w:r>
            <w:r w:rsidRPr="00EC57D5">
              <w:rPr>
                <w:rFonts w:ascii="Segoe UI" w:hAnsi="Segoe UI" w:cs="Segoe UI"/>
                <w:b/>
                <w:bCs/>
                <w:sz w:val="24"/>
                <w:szCs w:val="24"/>
              </w:rPr>
              <w:t>caption under it</w:t>
            </w:r>
            <w:r>
              <w:rPr>
                <w:rFonts w:ascii="Segoe UI" w:hAnsi="Segoe UI" w:cs="Segoe UI"/>
                <w:sz w:val="24"/>
                <w:szCs w:val="24"/>
              </w:rPr>
              <w:t xml:space="preserve"> to help her? </w:t>
            </w:r>
          </w:p>
          <w:p w14:paraId="4AF378FB" w14:textId="77777777" w:rsidR="00EC57D5" w:rsidRDefault="00EC57D5" w:rsidP="00EC57D5">
            <w:pPr>
              <w:rPr>
                <w:rFonts w:ascii="Segoe UI" w:hAnsi="Segoe UI" w:cs="Segoe UI"/>
                <w:sz w:val="24"/>
                <w:szCs w:val="24"/>
              </w:rPr>
            </w:pPr>
          </w:p>
          <w:p w14:paraId="5AD8F51A" w14:textId="7451F2FA" w:rsidR="00EC57D5" w:rsidRDefault="00EC57D5" w:rsidP="00EC57D5">
            <w:pPr>
              <w:rPr>
                <w:rFonts w:ascii="Segoe UI" w:hAnsi="Segoe UI" w:cs="Segoe UI"/>
                <w:sz w:val="24"/>
                <w:szCs w:val="24"/>
              </w:rPr>
            </w:pPr>
            <w:r w:rsidRPr="00EC57D5">
              <w:rPr>
                <w:rFonts w:ascii="Segoe UI" w:hAnsi="Segoe UI" w:cs="Segoe UI"/>
                <w:b/>
                <w:bCs/>
                <w:sz w:val="24"/>
                <w:szCs w:val="24"/>
              </w:rPr>
              <w:t>Finally</w:t>
            </w:r>
            <w:r>
              <w:rPr>
                <w:rFonts w:ascii="Segoe UI" w:hAnsi="Segoe UI" w:cs="Segoe UI"/>
                <w:sz w:val="24"/>
                <w:szCs w:val="24"/>
              </w:rPr>
              <w:t xml:space="preserve">, now that you’ve mastered writing instructions, I would like you to complete your mission:   </w:t>
            </w:r>
          </w:p>
          <w:p w14:paraId="3A3A414D" w14:textId="77777777" w:rsidR="00EC57D5" w:rsidRDefault="00EC57D5" w:rsidP="00EC57D5">
            <w:pPr>
              <w:rPr>
                <w:rFonts w:ascii="Segoe UI" w:hAnsi="Segoe UI" w:cs="Segoe UI"/>
                <w:b/>
                <w:bCs/>
                <w:sz w:val="24"/>
                <w:szCs w:val="24"/>
              </w:rPr>
            </w:pPr>
          </w:p>
          <w:p w14:paraId="30972133" w14:textId="66ADF26E" w:rsidR="00EC57D5" w:rsidRPr="00575461" w:rsidRDefault="00EC57D5" w:rsidP="00EC57D5">
            <w:pPr>
              <w:rPr>
                <w:rFonts w:ascii="Segoe UI" w:hAnsi="Segoe UI" w:cs="Segoe UI"/>
                <w:b/>
                <w:bCs/>
                <w:sz w:val="24"/>
                <w:szCs w:val="24"/>
              </w:rPr>
            </w:pPr>
            <w:r w:rsidRPr="00575461">
              <w:rPr>
                <w:rFonts w:ascii="Segoe UI" w:hAnsi="Segoe UI" w:cs="Segoe UI"/>
                <w:b/>
                <w:bCs/>
                <w:sz w:val="24"/>
                <w:szCs w:val="24"/>
              </w:rPr>
              <w:t xml:space="preserve">Your </w:t>
            </w:r>
            <w:r>
              <w:rPr>
                <w:rFonts w:ascii="Segoe UI" w:hAnsi="Segoe UI" w:cs="Segoe UI"/>
                <w:b/>
                <w:bCs/>
                <w:sz w:val="24"/>
                <w:szCs w:val="24"/>
              </w:rPr>
              <w:t>Mission</w:t>
            </w:r>
          </w:p>
          <w:p w14:paraId="0B124F88" w14:textId="77777777" w:rsidR="005D457D" w:rsidRDefault="00EC57D5" w:rsidP="00EC57D5">
            <w:pPr>
              <w:rPr>
                <w:rFonts w:ascii="Segoe UI" w:hAnsi="Segoe UI" w:cs="Segoe UI"/>
                <w:sz w:val="24"/>
                <w:szCs w:val="24"/>
              </w:rPr>
            </w:pPr>
            <w:r>
              <w:rPr>
                <w:rFonts w:ascii="Segoe UI" w:hAnsi="Segoe UI" w:cs="Segoe UI"/>
                <w:sz w:val="24"/>
                <w:szCs w:val="24"/>
              </w:rPr>
              <w:t xml:space="preserve">As you have been learning about Instructions, I would like you to write or type me a set of instructions on how to navigate my way around Microsoft Teams. </w:t>
            </w:r>
            <w:r w:rsidR="005D457D">
              <w:rPr>
                <w:rFonts w:ascii="Segoe UI" w:hAnsi="Segoe UI" w:cs="Segoe UI"/>
                <w:sz w:val="24"/>
                <w:szCs w:val="24"/>
              </w:rPr>
              <w:t xml:space="preserve">Remember the video clips and your attempts at home. </w:t>
            </w:r>
          </w:p>
          <w:p w14:paraId="30E16EEE" w14:textId="445A01EA" w:rsidR="00EC57D5" w:rsidRDefault="005D457D" w:rsidP="00EC57D5">
            <w:pPr>
              <w:rPr>
                <w:rFonts w:ascii="Segoe UI" w:hAnsi="Segoe UI" w:cs="Segoe UI"/>
                <w:sz w:val="24"/>
                <w:szCs w:val="24"/>
              </w:rPr>
            </w:pPr>
            <w:r>
              <w:rPr>
                <w:rFonts w:ascii="Segoe UI" w:hAnsi="Segoe UI" w:cs="Segoe UI"/>
                <w:sz w:val="24"/>
                <w:szCs w:val="24"/>
              </w:rPr>
              <w:t xml:space="preserve">I look forward to reading them! </w:t>
            </w:r>
            <w:r w:rsidR="00EC57D5">
              <w:rPr>
                <w:rFonts w:ascii="Segoe UI" w:hAnsi="Segoe UI" w:cs="Segoe UI"/>
                <w:sz w:val="24"/>
                <w:szCs w:val="24"/>
              </w:rPr>
              <w:t xml:space="preserve"> </w:t>
            </w:r>
          </w:p>
          <w:p w14:paraId="53696C4A" w14:textId="77777777" w:rsidR="00EC57D5" w:rsidRDefault="00EC57D5" w:rsidP="00EC57D5">
            <w:pPr>
              <w:rPr>
                <w:rFonts w:ascii="Segoe UI" w:hAnsi="Segoe UI" w:cs="Segoe UI"/>
                <w:b/>
                <w:bCs/>
                <w:sz w:val="24"/>
                <w:szCs w:val="24"/>
              </w:rPr>
            </w:pPr>
          </w:p>
          <w:p w14:paraId="09981F8A" w14:textId="0E6C25D5" w:rsidR="00575461" w:rsidRPr="001D602B" w:rsidRDefault="00575461" w:rsidP="00F8042D">
            <w:pPr>
              <w:rPr>
                <w:rFonts w:ascii="Segoe UI" w:hAnsi="Segoe UI" w:cs="Segoe UI"/>
                <w:sz w:val="24"/>
                <w:szCs w:val="24"/>
              </w:rPr>
            </w:pPr>
          </w:p>
          <w:p w14:paraId="478F0885" w14:textId="43DCD304" w:rsidR="00575461" w:rsidRPr="00575461" w:rsidRDefault="00575461" w:rsidP="00EC57D5">
            <w:pPr>
              <w:rPr>
                <w:rFonts w:ascii="Segoe UI" w:hAnsi="Segoe UI" w:cs="Segoe UI"/>
                <w:b/>
                <w:bCs/>
                <w:sz w:val="24"/>
                <w:szCs w:val="24"/>
              </w:rPr>
            </w:pPr>
          </w:p>
        </w:tc>
      </w:tr>
      <w:tr w:rsidR="00391D3B" w:rsidRPr="00FB6BF6" w14:paraId="1B9E8774" w14:textId="77777777" w:rsidTr="005D457D">
        <w:tc>
          <w:tcPr>
            <w:tcW w:w="2268" w:type="dxa"/>
            <w:shd w:val="clear" w:color="auto" w:fill="009999"/>
          </w:tcPr>
          <w:p w14:paraId="0B189B6D" w14:textId="77777777" w:rsidR="00F51BBE" w:rsidRDefault="00F51BBE" w:rsidP="009F6D26">
            <w:pPr>
              <w:jc w:val="center"/>
              <w:rPr>
                <w:rFonts w:ascii="Segoe UI" w:hAnsi="Segoe UI" w:cs="Segoe UI"/>
                <w:b/>
                <w:bCs/>
                <w:sz w:val="24"/>
                <w:szCs w:val="24"/>
              </w:rPr>
            </w:pPr>
          </w:p>
          <w:p w14:paraId="4B3C70DB" w14:textId="77777777" w:rsidR="00F51BBE" w:rsidRDefault="00F51BBE" w:rsidP="009F6D26">
            <w:pPr>
              <w:jc w:val="center"/>
              <w:rPr>
                <w:rFonts w:ascii="Segoe UI" w:hAnsi="Segoe UI" w:cs="Segoe UI"/>
                <w:b/>
                <w:bCs/>
                <w:sz w:val="24"/>
                <w:szCs w:val="24"/>
              </w:rPr>
            </w:pPr>
          </w:p>
          <w:p w14:paraId="04C8B7C1" w14:textId="77777777" w:rsidR="00F51BBE" w:rsidRDefault="00F51BBE" w:rsidP="009F6D26">
            <w:pPr>
              <w:jc w:val="center"/>
              <w:rPr>
                <w:rFonts w:ascii="Segoe UI" w:hAnsi="Segoe UI" w:cs="Segoe UI"/>
                <w:b/>
                <w:bCs/>
                <w:sz w:val="24"/>
                <w:szCs w:val="24"/>
              </w:rPr>
            </w:pPr>
          </w:p>
          <w:p w14:paraId="20E240C7" w14:textId="77777777" w:rsidR="00F51BBE" w:rsidRDefault="00F51BBE" w:rsidP="009F6D26">
            <w:pPr>
              <w:jc w:val="center"/>
              <w:rPr>
                <w:rFonts w:ascii="Segoe UI" w:hAnsi="Segoe UI" w:cs="Segoe UI"/>
                <w:b/>
                <w:bCs/>
                <w:sz w:val="24"/>
                <w:szCs w:val="24"/>
              </w:rPr>
            </w:pPr>
          </w:p>
          <w:p w14:paraId="6943CE6D" w14:textId="77777777" w:rsidR="00F51BBE" w:rsidRDefault="00F51BBE" w:rsidP="009F6D26">
            <w:pPr>
              <w:jc w:val="center"/>
              <w:rPr>
                <w:rFonts w:ascii="Segoe UI" w:hAnsi="Segoe UI" w:cs="Segoe UI"/>
                <w:b/>
                <w:bCs/>
                <w:sz w:val="24"/>
                <w:szCs w:val="24"/>
              </w:rPr>
            </w:pPr>
          </w:p>
          <w:p w14:paraId="36990B16" w14:textId="77777777" w:rsidR="00F51BBE" w:rsidRDefault="00F51BBE" w:rsidP="009F6D26">
            <w:pPr>
              <w:jc w:val="center"/>
              <w:rPr>
                <w:rFonts w:ascii="Segoe UI" w:hAnsi="Segoe UI" w:cs="Segoe UI"/>
                <w:b/>
                <w:bCs/>
                <w:sz w:val="24"/>
                <w:szCs w:val="24"/>
              </w:rPr>
            </w:pPr>
          </w:p>
          <w:p w14:paraId="63838B90" w14:textId="77777777" w:rsidR="00F51BBE" w:rsidRDefault="00F51BBE" w:rsidP="009F6D26">
            <w:pPr>
              <w:jc w:val="center"/>
              <w:rPr>
                <w:rFonts w:ascii="Segoe UI" w:hAnsi="Segoe UI" w:cs="Segoe UI"/>
                <w:b/>
                <w:bCs/>
                <w:sz w:val="24"/>
                <w:szCs w:val="24"/>
              </w:rPr>
            </w:pPr>
          </w:p>
          <w:p w14:paraId="07DE2232" w14:textId="77777777" w:rsidR="00F51BBE" w:rsidRDefault="00F51BBE" w:rsidP="009F6D26">
            <w:pPr>
              <w:jc w:val="center"/>
              <w:rPr>
                <w:rFonts w:ascii="Segoe UI" w:hAnsi="Segoe UI" w:cs="Segoe UI"/>
                <w:b/>
                <w:bCs/>
                <w:sz w:val="24"/>
                <w:szCs w:val="24"/>
              </w:rPr>
            </w:pPr>
          </w:p>
          <w:p w14:paraId="7DDBE65F" w14:textId="77777777" w:rsidR="00F51BBE" w:rsidRDefault="00F51BBE" w:rsidP="009F6D26">
            <w:pPr>
              <w:jc w:val="center"/>
              <w:rPr>
                <w:rFonts w:ascii="Segoe UI" w:hAnsi="Segoe UI" w:cs="Segoe UI"/>
                <w:b/>
                <w:bCs/>
                <w:sz w:val="24"/>
                <w:szCs w:val="24"/>
              </w:rPr>
            </w:pPr>
          </w:p>
          <w:p w14:paraId="446D5497" w14:textId="77777777" w:rsidR="00F51BBE" w:rsidRDefault="00F51BBE" w:rsidP="009F6D26">
            <w:pPr>
              <w:jc w:val="center"/>
              <w:rPr>
                <w:rFonts w:ascii="Segoe UI" w:hAnsi="Segoe UI" w:cs="Segoe UI"/>
                <w:b/>
                <w:bCs/>
                <w:sz w:val="24"/>
                <w:szCs w:val="24"/>
              </w:rPr>
            </w:pPr>
          </w:p>
          <w:p w14:paraId="5527A52F" w14:textId="77777777" w:rsidR="00F51BBE" w:rsidRDefault="00F51BBE" w:rsidP="009F6D26">
            <w:pPr>
              <w:jc w:val="center"/>
              <w:rPr>
                <w:rFonts w:ascii="Segoe UI" w:hAnsi="Segoe UI" w:cs="Segoe UI"/>
                <w:b/>
                <w:bCs/>
                <w:sz w:val="24"/>
                <w:szCs w:val="24"/>
              </w:rPr>
            </w:pPr>
          </w:p>
          <w:p w14:paraId="12820FFC" w14:textId="3152EBAA" w:rsidR="00391D3B" w:rsidRPr="00FB6BF6" w:rsidRDefault="009F6D26" w:rsidP="009F6D26">
            <w:pPr>
              <w:jc w:val="center"/>
              <w:rPr>
                <w:rFonts w:ascii="Segoe UI" w:hAnsi="Segoe UI" w:cs="Segoe UI"/>
                <w:b/>
                <w:bCs/>
                <w:sz w:val="24"/>
                <w:szCs w:val="24"/>
              </w:rPr>
            </w:pPr>
            <w:r w:rsidRPr="00FB6BF6">
              <w:rPr>
                <w:rFonts w:ascii="Segoe UI" w:hAnsi="Segoe UI" w:cs="Segoe UI"/>
                <w:b/>
                <w:bCs/>
                <w:sz w:val="24"/>
                <w:szCs w:val="24"/>
              </w:rPr>
              <w:t>Topical Science</w:t>
            </w:r>
          </w:p>
        </w:tc>
        <w:tc>
          <w:tcPr>
            <w:tcW w:w="8080" w:type="dxa"/>
          </w:tcPr>
          <w:p w14:paraId="1C88D212" w14:textId="7E23E082" w:rsidR="00564916" w:rsidRDefault="009F6D26" w:rsidP="003E674E">
            <w:pPr>
              <w:rPr>
                <w:rFonts w:ascii="Segoe UI" w:hAnsi="Segoe UI" w:cs="Segoe UI"/>
                <w:b/>
                <w:bCs/>
                <w:sz w:val="24"/>
                <w:szCs w:val="24"/>
              </w:rPr>
            </w:pPr>
            <w:r w:rsidRPr="00FB6BF6">
              <w:rPr>
                <w:rFonts w:ascii="Segoe UI" w:hAnsi="Segoe UI" w:cs="Segoe UI"/>
                <w:b/>
                <w:bCs/>
                <w:sz w:val="24"/>
                <w:szCs w:val="24"/>
              </w:rPr>
              <w:t>Destination Mars</w:t>
            </w:r>
          </w:p>
          <w:p w14:paraId="4168CC98" w14:textId="6C7DB650" w:rsidR="000A7A38" w:rsidRDefault="000A7A38" w:rsidP="003E674E">
            <w:pPr>
              <w:rPr>
                <w:rFonts w:ascii="Segoe UI" w:hAnsi="Segoe UI" w:cs="Segoe UI"/>
                <w:b/>
                <w:bCs/>
                <w:sz w:val="24"/>
                <w:szCs w:val="24"/>
              </w:rPr>
            </w:pPr>
          </w:p>
          <w:p w14:paraId="2DC805C3" w14:textId="487617A9" w:rsidR="000A7A38" w:rsidRDefault="000A7A38" w:rsidP="00F91AC1">
            <w:pPr>
              <w:jc w:val="center"/>
              <w:rPr>
                <w:rFonts w:ascii="Segoe UI" w:hAnsi="Segoe UI" w:cs="Segoe UI"/>
                <w:b/>
                <w:bCs/>
                <w:sz w:val="24"/>
                <w:szCs w:val="24"/>
              </w:rPr>
            </w:pPr>
            <w:r w:rsidRPr="000A7A38">
              <w:rPr>
                <w:rFonts w:ascii="Segoe UI" w:hAnsi="Segoe UI" w:cs="Segoe UI"/>
                <w:b/>
                <w:bCs/>
                <w:noProof/>
                <w:sz w:val="24"/>
                <w:szCs w:val="24"/>
              </w:rPr>
              <w:drawing>
                <wp:inline distT="0" distB="0" distL="0" distR="0" wp14:anchorId="757699EA" wp14:editId="7DF98826">
                  <wp:extent cx="3478530" cy="8191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23361" b="34779"/>
                          <a:stretch/>
                        </pic:blipFill>
                        <pic:spPr bwMode="auto">
                          <a:xfrm>
                            <a:off x="0" y="0"/>
                            <a:ext cx="3482635" cy="820117"/>
                          </a:xfrm>
                          <a:prstGeom prst="rect">
                            <a:avLst/>
                          </a:prstGeom>
                          <a:ln>
                            <a:noFill/>
                          </a:ln>
                          <a:extLst>
                            <a:ext uri="{53640926-AAD7-44D8-BBD7-CCE9431645EC}">
                              <a14:shadowObscured xmlns:a14="http://schemas.microsoft.com/office/drawing/2010/main"/>
                            </a:ext>
                          </a:extLst>
                        </pic:spPr>
                      </pic:pic>
                    </a:graphicData>
                  </a:graphic>
                </wp:inline>
              </w:drawing>
            </w:r>
          </w:p>
          <w:p w14:paraId="5D908337" w14:textId="64049FD5" w:rsidR="00EC57D5" w:rsidRDefault="00EC57D5" w:rsidP="003E674E">
            <w:pPr>
              <w:rPr>
                <w:rFonts w:ascii="Segoe UI" w:hAnsi="Segoe UI" w:cs="Segoe UI"/>
                <w:b/>
                <w:bCs/>
                <w:sz w:val="24"/>
                <w:szCs w:val="24"/>
              </w:rPr>
            </w:pPr>
          </w:p>
          <w:p w14:paraId="2074975B" w14:textId="645807BE" w:rsidR="000A7A38" w:rsidRPr="00F91AC1" w:rsidRDefault="000A7A38" w:rsidP="00F91AC1">
            <w:pPr>
              <w:jc w:val="center"/>
              <w:rPr>
                <w:rFonts w:ascii="Segoe UI" w:hAnsi="Segoe UI" w:cs="Segoe UI"/>
                <w:b/>
                <w:bCs/>
                <w:sz w:val="24"/>
                <w:szCs w:val="24"/>
              </w:rPr>
            </w:pPr>
            <w:r w:rsidRPr="00F91AC1">
              <w:rPr>
                <w:rFonts w:ascii="Segoe UI" w:hAnsi="Segoe UI" w:cs="Segoe UI"/>
                <w:b/>
                <w:bCs/>
                <w:sz w:val="24"/>
                <w:szCs w:val="24"/>
              </w:rPr>
              <w:t>Are you ready to join the Destination Mars programme?</w:t>
            </w:r>
          </w:p>
          <w:p w14:paraId="202DE848" w14:textId="3B4A513A" w:rsidR="000A7A38" w:rsidRDefault="000A7A38" w:rsidP="003E674E">
            <w:pPr>
              <w:rPr>
                <w:rFonts w:ascii="Segoe UI" w:hAnsi="Segoe UI" w:cs="Segoe UI"/>
                <w:sz w:val="24"/>
                <w:szCs w:val="24"/>
              </w:rPr>
            </w:pPr>
            <w:r>
              <w:rPr>
                <w:rFonts w:ascii="Segoe UI" w:hAnsi="Segoe UI" w:cs="Segoe UI"/>
                <w:sz w:val="24"/>
                <w:szCs w:val="24"/>
              </w:rPr>
              <w:t>There are a series of mission however before we jump to these all I want you to do is the following:</w:t>
            </w:r>
          </w:p>
          <w:p w14:paraId="2D1B00C1" w14:textId="7FF8A80D" w:rsidR="000A7A38" w:rsidRDefault="000A7A38" w:rsidP="003E674E">
            <w:pPr>
              <w:rPr>
                <w:rFonts w:ascii="Segoe UI" w:hAnsi="Segoe UI" w:cs="Segoe UI"/>
                <w:sz w:val="24"/>
                <w:szCs w:val="24"/>
              </w:rPr>
            </w:pPr>
          </w:p>
          <w:p w14:paraId="015406EB" w14:textId="5578032F" w:rsidR="000A7A38" w:rsidRDefault="000A7A38" w:rsidP="000A7A38">
            <w:pPr>
              <w:pStyle w:val="ListParagraph"/>
              <w:numPr>
                <w:ilvl w:val="0"/>
                <w:numId w:val="3"/>
              </w:numPr>
              <w:rPr>
                <w:rFonts w:ascii="Segoe UI" w:hAnsi="Segoe UI" w:cs="Segoe UI"/>
                <w:sz w:val="24"/>
                <w:szCs w:val="24"/>
              </w:rPr>
            </w:pPr>
            <w:r>
              <w:rPr>
                <w:rFonts w:ascii="Segoe UI" w:hAnsi="Segoe UI" w:cs="Segoe UI"/>
                <w:sz w:val="24"/>
                <w:szCs w:val="24"/>
              </w:rPr>
              <w:t>Read through the slides 1 to 12.  The</w:t>
            </w:r>
            <w:r w:rsidR="00FB6CE6">
              <w:rPr>
                <w:rFonts w:ascii="Segoe UI" w:hAnsi="Segoe UI" w:cs="Segoe UI"/>
                <w:sz w:val="24"/>
                <w:szCs w:val="24"/>
              </w:rPr>
              <w:t>re</w:t>
            </w:r>
            <w:r>
              <w:rPr>
                <w:rFonts w:ascii="Segoe UI" w:hAnsi="Segoe UI" w:cs="Segoe UI"/>
                <w:sz w:val="24"/>
                <w:szCs w:val="24"/>
              </w:rPr>
              <w:t xml:space="preserve"> are </w:t>
            </w:r>
            <w:r w:rsidR="00FB6CE6">
              <w:rPr>
                <w:rFonts w:ascii="Segoe UI" w:hAnsi="Segoe UI" w:cs="Segoe UI"/>
                <w:sz w:val="24"/>
                <w:szCs w:val="24"/>
              </w:rPr>
              <w:t>9</w:t>
            </w:r>
            <w:r>
              <w:rPr>
                <w:rFonts w:ascii="Segoe UI" w:hAnsi="Segoe UI" w:cs="Segoe UI"/>
                <w:sz w:val="24"/>
                <w:szCs w:val="24"/>
              </w:rPr>
              <w:t xml:space="preserve"> philosophical questioning slides.</w:t>
            </w:r>
            <w:r w:rsidR="00FB6CE6">
              <w:rPr>
                <w:rFonts w:ascii="Segoe UI" w:hAnsi="Segoe UI" w:cs="Segoe UI"/>
                <w:sz w:val="24"/>
                <w:szCs w:val="24"/>
              </w:rPr>
              <w:t xml:space="preserve">  </w:t>
            </w:r>
          </w:p>
          <w:p w14:paraId="781EF8D7" w14:textId="77777777" w:rsidR="00FB6CE6" w:rsidRPr="00FB6CE6" w:rsidRDefault="00FB6CE6" w:rsidP="00FB6CE6">
            <w:pPr>
              <w:ind w:left="360"/>
              <w:rPr>
                <w:rFonts w:ascii="Segoe UI" w:hAnsi="Segoe UI" w:cs="Segoe UI"/>
                <w:sz w:val="24"/>
                <w:szCs w:val="24"/>
              </w:rPr>
            </w:pPr>
          </w:p>
          <w:p w14:paraId="6420E807" w14:textId="77777777" w:rsidR="00FB6CE6" w:rsidRPr="00FB6CE6" w:rsidRDefault="00FB6CE6" w:rsidP="000A7A38">
            <w:pPr>
              <w:pStyle w:val="ListParagraph"/>
              <w:numPr>
                <w:ilvl w:val="0"/>
                <w:numId w:val="3"/>
              </w:numPr>
              <w:rPr>
                <w:rFonts w:ascii="Segoe UI" w:hAnsi="Segoe UI" w:cs="Segoe UI"/>
                <w:sz w:val="24"/>
                <w:szCs w:val="24"/>
              </w:rPr>
            </w:pPr>
            <w:r>
              <w:rPr>
                <w:rFonts w:ascii="Segoe UI" w:hAnsi="Segoe UI" w:cs="Segoe UI"/>
                <w:sz w:val="24"/>
                <w:szCs w:val="24"/>
              </w:rPr>
              <w:t xml:space="preserve">For each of the 9 slides, write down some things which immediately spring to mind without doing any research.  </w:t>
            </w:r>
            <w:r w:rsidRPr="00FB6CE6">
              <w:rPr>
                <w:rFonts w:ascii="Segoe UI" w:hAnsi="Segoe UI" w:cs="Segoe UI"/>
                <w:b/>
                <w:bCs/>
                <w:sz w:val="24"/>
                <w:szCs w:val="24"/>
              </w:rPr>
              <w:t>Don’t write a lot, just enough to share your ideas</w:t>
            </w:r>
            <w:r>
              <w:rPr>
                <w:rFonts w:ascii="Segoe UI" w:hAnsi="Segoe UI" w:cs="Segoe UI"/>
                <w:b/>
                <w:bCs/>
                <w:sz w:val="24"/>
                <w:szCs w:val="24"/>
              </w:rPr>
              <w:t xml:space="preserve"> </w:t>
            </w:r>
            <w:r>
              <w:rPr>
                <w:rFonts w:ascii="Segoe UI" w:hAnsi="Segoe UI" w:cs="Segoe UI"/>
                <w:sz w:val="24"/>
                <w:szCs w:val="24"/>
              </w:rPr>
              <w:t>as we will be taking each and looking at them more in-depth over this term and next</w:t>
            </w:r>
            <w:r w:rsidRPr="00FB6CE6">
              <w:rPr>
                <w:rFonts w:ascii="Segoe UI" w:hAnsi="Segoe UI" w:cs="Segoe UI"/>
                <w:b/>
                <w:bCs/>
                <w:sz w:val="24"/>
                <w:szCs w:val="24"/>
              </w:rPr>
              <w:t>.</w:t>
            </w:r>
          </w:p>
          <w:p w14:paraId="5D724AC7" w14:textId="77777777" w:rsidR="00FB6CE6" w:rsidRPr="00FB6CE6" w:rsidRDefault="00FB6CE6" w:rsidP="00FB6CE6">
            <w:pPr>
              <w:pStyle w:val="ListParagraph"/>
              <w:rPr>
                <w:rFonts w:ascii="Segoe UI" w:hAnsi="Segoe UI" w:cs="Segoe UI"/>
                <w:sz w:val="24"/>
                <w:szCs w:val="24"/>
              </w:rPr>
            </w:pPr>
          </w:p>
          <w:p w14:paraId="173C66C2" w14:textId="72A5A025" w:rsidR="000A7A38" w:rsidRPr="008E1016" w:rsidRDefault="00FB6CE6" w:rsidP="003E674E">
            <w:pPr>
              <w:pStyle w:val="ListParagraph"/>
              <w:numPr>
                <w:ilvl w:val="0"/>
                <w:numId w:val="3"/>
              </w:numPr>
              <w:rPr>
                <w:rFonts w:ascii="Segoe UI" w:hAnsi="Segoe UI" w:cs="Segoe UI"/>
                <w:b/>
                <w:bCs/>
                <w:sz w:val="24"/>
                <w:szCs w:val="24"/>
              </w:rPr>
            </w:pPr>
            <w:r w:rsidRPr="008E1016">
              <w:rPr>
                <w:rFonts w:ascii="Segoe UI" w:hAnsi="Segoe UI" w:cs="Segoe UI"/>
                <w:sz w:val="24"/>
                <w:szCs w:val="24"/>
              </w:rPr>
              <w:t>I know how you all like to chat, so this will give you a great opportunity to chat with your classmates to hear their views.  Feel free to chat with me – that’s if your instructions on how to use Microsoft Teams are accurate.</w:t>
            </w:r>
          </w:p>
          <w:p w14:paraId="60439456" w14:textId="20B00A53" w:rsidR="00E95D8D" w:rsidRPr="00FB6BF6" w:rsidRDefault="00E95D8D" w:rsidP="003E674E">
            <w:pPr>
              <w:rPr>
                <w:rFonts w:ascii="Segoe UI" w:hAnsi="Segoe UI" w:cs="Segoe UI"/>
                <w:b/>
                <w:bCs/>
                <w:sz w:val="24"/>
                <w:szCs w:val="24"/>
              </w:rPr>
            </w:pPr>
          </w:p>
        </w:tc>
      </w:tr>
      <w:tr w:rsidR="00B02B1B" w:rsidRPr="00FB6BF6" w14:paraId="4B32A635" w14:textId="77777777" w:rsidTr="00F51BBE">
        <w:tc>
          <w:tcPr>
            <w:tcW w:w="2268" w:type="dxa"/>
            <w:shd w:val="clear" w:color="auto" w:fill="FFFF00"/>
          </w:tcPr>
          <w:p w14:paraId="5D9AB283" w14:textId="77777777" w:rsidR="005D457D" w:rsidRDefault="005D457D" w:rsidP="009F6D26">
            <w:pPr>
              <w:jc w:val="center"/>
              <w:rPr>
                <w:rFonts w:ascii="Segoe UI" w:hAnsi="Segoe UI" w:cs="Segoe UI"/>
                <w:b/>
                <w:bCs/>
                <w:sz w:val="24"/>
                <w:szCs w:val="24"/>
              </w:rPr>
            </w:pPr>
          </w:p>
          <w:p w14:paraId="4981C4D7" w14:textId="77777777" w:rsidR="005D457D" w:rsidRDefault="005D457D" w:rsidP="009F6D26">
            <w:pPr>
              <w:jc w:val="center"/>
              <w:rPr>
                <w:rFonts w:ascii="Segoe UI" w:hAnsi="Segoe UI" w:cs="Segoe UI"/>
                <w:b/>
                <w:bCs/>
                <w:sz w:val="24"/>
                <w:szCs w:val="24"/>
              </w:rPr>
            </w:pPr>
          </w:p>
          <w:p w14:paraId="7DC7B976" w14:textId="77777777" w:rsidR="00F51BBE" w:rsidRDefault="00F51BBE" w:rsidP="009F6D26">
            <w:pPr>
              <w:jc w:val="center"/>
              <w:rPr>
                <w:rFonts w:ascii="Segoe UI" w:hAnsi="Segoe UI" w:cs="Segoe UI"/>
                <w:b/>
                <w:bCs/>
                <w:sz w:val="24"/>
                <w:szCs w:val="24"/>
              </w:rPr>
            </w:pPr>
          </w:p>
          <w:p w14:paraId="5E91072C" w14:textId="111F6DE6" w:rsidR="005D457D" w:rsidRDefault="00B02B1B" w:rsidP="009F6D26">
            <w:pPr>
              <w:jc w:val="center"/>
              <w:rPr>
                <w:rFonts w:ascii="Segoe UI" w:hAnsi="Segoe UI" w:cs="Segoe UI"/>
                <w:b/>
                <w:bCs/>
                <w:sz w:val="24"/>
                <w:szCs w:val="24"/>
              </w:rPr>
            </w:pPr>
            <w:r w:rsidRPr="00FB6BF6">
              <w:rPr>
                <w:rFonts w:ascii="Segoe UI" w:hAnsi="Segoe UI" w:cs="Segoe UI"/>
                <w:b/>
                <w:bCs/>
                <w:sz w:val="24"/>
                <w:szCs w:val="24"/>
              </w:rPr>
              <w:t>P</w:t>
            </w:r>
            <w:r w:rsidR="005D457D">
              <w:rPr>
                <w:rFonts w:ascii="Segoe UI" w:hAnsi="Segoe UI" w:cs="Segoe UI"/>
                <w:b/>
                <w:bCs/>
                <w:sz w:val="24"/>
                <w:szCs w:val="24"/>
              </w:rPr>
              <w:t xml:space="preserve">hysical </w:t>
            </w:r>
          </w:p>
          <w:p w14:paraId="2BBF294F" w14:textId="758AF522" w:rsidR="00B02B1B" w:rsidRPr="00FB6BF6" w:rsidRDefault="00B02B1B" w:rsidP="009F6D26">
            <w:pPr>
              <w:jc w:val="center"/>
              <w:rPr>
                <w:rFonts w:ascii="Segoe UI" w:hAnsi="Segoe UI" w:cs="Segoe UI"/>
                <w:b/>
                <w:bCs/>
                <w:sz w:val="24"/>
                <w:szCs w:val="24"/>
              </w:rPr>
            </w:pPr>
            <w:r w:rsidRPr="00FB6BF6">
              <w:rPr>
                <w:rFonts w:ascii="Segoe UI" w:hAnsi="Segoe UI" w:cs="Segoe UI"/>
                <w:b/>
                <w:bCs/>
                <w:sz w:val="24"/>
                <w:szCs w:val="24"/>
              </w:rPr>
              <w:t>E</w:t>
            </w:r>
            <w:r w:rsidR="005D457D">
              <w:rPr>
                <w:rFonts w:ascii="Segoe UI" w:hAnsi="Segoe UI" w:cs="Segoe UI"/>
                <w:b/>
                <w:bCs/>
                <w:sz w:val="24"/>
                <w:szCs w:val="24"/>
              </w:rPr>
              <w:t>ducation</w:t>
            </w:r>
          </w:p>
        </w:tc>
        <w:tc>
          <w:tcPr>
            <w:tcW w:w="8080" w:type="dxa"/>
          </w:tcPr>
          <w:p w14:paraId="739F6E2D" w14:textId="0C6202E4" w:rsidR="005D457D" w:rsidRPr="005D457D" w:rsidRDefault="005D457D" w:rsidP="00B02B1B">
            <w:pPr>
              <w:rPr>
                <w:rFonts w:ascii="Segoe UI" w:hAnsi="Segoe UI" w:cs="Segoe UI"/>
                <w:b/>
                <w:bCs/>
                <w:sz w:val="24"/>
                <w:szCs w:val="24"/>
              </w:rPr>
            </w:pPr>
            <w:r w:rsidRPr="005D457D">
              <w:rPr>
                <w:rFonts w:ascii="Segoe UI" w:hAnsi="Segoe UI" w:cs="Segoe UI"/>
                <w:b/>
                <w:bCs/>
                <w:sz w:val="24"/>
                <w:szCs w:val="24"/>
              </w:rPr>
              <w:t xml:space="preserve">How far can you jump? </w:t>
            </w:r>
          </w:p>
          <w:p w14:paraId="387292CC" w14:textId="77777777" w:rsidR="00FB6CE6" w:rsidRDefault="00FB6CE6" w:rsidP="00B02B1B">
            <w:pPr>
              <w:rPr>
                <w:rFonts w:ascii="Segoe UI" w:hAnsi="Segoe UI" w:cs="Segoe UI"/>
                <w:sz w:val="24"/>
                <w:szCs w:val="24"/>
              </w:rPr>
            </w:pPr>
            <w:r>
              <w:rPr>
                <w:rFonts w:ascii="Segoe UI" w:hAnsi="Segoe UI" w:cs="Segoe UI"/>
                <w:sz w:val="24"/>
                <w:szCs w:val="24"/>
              </w:rPr>
              <w:t>Click on the link below and w</w:t>
            </w:r>
            <w:r w:rsidR="00B02B1B" w:rsidRPr="00FB6BF6">
              <w:rPr>
                <w:rFonts w:ascii="Segoe UI" w:hAnsi="Segoe UI" w:cs="Segoe UI"/>
                <w:sz w:val="24"/>
                <w:szCs w:val="24"/>
              </w:rPr>
              <w:t xml:space="preserve">atch this video. </w:t>
            </w:r>
          </w:p>
          <w:p w14:paraId="3FF9CF93" w14:textId="77777777" w:rsidR="00FB6CE6" w:rsidRDefault="00FB6CE6" w:rsidP="00B02B1B">
            <w:pPr>
              <w:rPr>
                <w:rFonts w:ascii="Segoe UI" w:hAnsi="Segoe UI" w:cs="Segoe UI"/>
                <w:sz w:val="24"/>
                <w:szCs w:val="24"/>
              </w:rPr>
            </w:pPr>
          </w:p>
          <w:p w14:paraId="5FA09011" w14:textId="3771D3EE" w:rsidR="00B02B1B" w:rsidRPr="00FB6BF6" w:rsidRDefault="00BB2948" w:rsidP="00B02B1B">
            <w:pPr>
              <w:rPr>
                <w:rFonts w:ascii="Segoe UI" w:hAnsi="Segoe UI" w:cs="Segoe UI"/>
                <w:sz w:val="24"/>
                <w:szCs w:val="24"/>
              </w:rPr>
            </w:pPr>
            <w:hyperlink r:id="rId16" w:history="1">
              <w:r w:rsidR="00FB6CE6" w:rsidRPr="002B249D">
                <w:rPr>
                  <w:rStyle w:val="Hyperlink"/>
                  <w:rFonts w:ascii="Segoe UI" w:hAnsi="Segoe UI" w:cs="Segoe UI"/>
                  <w:sz w:val="24"/>
                  <w:szCs w:val="24"/>
                </w:rPr>
                <w:t>https://dumm9n5bt2uls.cloudfront.net/espresso/modules/t1_health_and_fitness/video/video_jump_skills_16x9_p_450.mp4</w:t>
              </w:r>
            </w:hyperlink>
            <w:bookmarkStart w:id="0" w:name="_GoBack"/>
            <w:bookmarkEnd w:id="0"/>
          </w:p>
          <w:p w14:paraId="005BB2B7" w14:textId="77777777" w:rsidR="005D457D" w:rsidRDefault="005D457D" w:rsidP="00B02B1B">
            <w:pPr>
              <w:rPr>
                <w:rFonts w:ascii="Segoe UI" w:hAnsi="Segoe UI" w:cs="Segoe UI"/>
                <w:sz w:val="24"/>
                <w:szCs w:val="24"/>
              </w:rPr>
            </w:pPr>
          </w:p>
          <w:p w14:paraId="513E7468" w14:textId="2C9790A6" w:rsidR="00B02B1B" w:rsidRDefault="00B02B1B" w:rsidP="00B02B1B">
            <w:pPr>
              <w:rPr>
                <w:rFonts w:ascii="Segoe UI" w:hAnsi="Segoe UI" w:cs="Segoe UI"/>
                <w:sz w:val="24"/>
                <w:szCs w:val="24"/>
              </w:rPr>
            </w:pPr>
            <w:r w:rsidRPr="00FB6BF6">
              <w:rPr>
                <w:rFonts w:ascii="Segoe UI" w:hAnsi="Segoe UI" w:cs="Segoe UI"/>
                <w:sz w:val="24"/>
                <w:szCs w:val="24"/>
              </w:rPr>
              <w:t>After</w:t>
            </w:r>
            <w:r w:rsidR="005D457D">
              <w:rPr>
                <w:rFonts w:ascii="Segoe UI" w:hAnsi="Segoe UI" w:cs="Segoe UI"/>
                <w:sz w:val="24"/>
                <w:szCs w:val="24"/>
              </w:rPr>
              <w:t xml:space="preserve"> you have watched it</w:t>
            </w:r>
            <w:r w:rsidRPr="00FB6BF6">
              <w:rPr>
                <w:rFonts w:ascii="Segoe UI" w:hAnsi="Segoe UI" w:cs="Segoe UI"/>
                <w:sz w:val="24"/>
                <w:szCs w:val="24"/>
              </w:rPr>
              <w:t>, put a marker down and do a standing</w:t>
            </w:r>
            <w:r w:rsidR="00575461">
              <w:rPr>
                <w:rFonts w:ascii="Segoe UI" w:hAnsi="Segoe UI" w:cs="Segoe UI"/>
                <w:sz w:val="24"/>
                <w:szCs w:val="24"/>
              </w:rPr>
              <w:t xml:space="preserve"> long</w:t>
            </w:r>
            <w:r w:rsidRPr="00FB6BF6">
              <w:rPr>
                <w:rFonts w:ascii="Segoe UI" w:hAnsi="Segoe UI" w:cs="Segoe UI"/>
                <w:sz w:val="24"/>
                <w:szCs w:val="24"/>
              </w:rPr>
              <w:t xml:space="preserve"> jump.  How far can you jump</w:t>
            </w:r>
            <w:r w:rsidR="005D457D">
              <w:rPr>
                <w:rFonts w:ascii="Segoe UI" w:hAnsi="Segoe UI" w:cs="Segoe UI"/>
                <w:sz w:val="24"/>
                <w:szCs w:val="24"/>
              </w:rPr>
              <w:t>? C</w:t>
            </w:r>
            <w:r w:rsidRPr="00FB6BF6">
              <w:rPr>
                <w:rFonts w:ascii="Segoe UI" w:hAnsi="Segoe UI" w:cs="Segoe UI"/>
                <w:sz w:val="24"/>
                <w:szCs w:val="24"/>
              </w:rPr>
              <w:t>an you beat your record?</w:t>
            </w:r>
            <w:r w:rsidR="005D457D">
              <w:rPr>
                <w:rFonts w:ascii="Segoe UI" w:hAnsi="Segoe UI" w:cs="Segoe UI"/>
                <w:sz w:val="24"/>
                <w:szCs w:val="24"/>
              </w:rPr>
              <w:t xml:space="preserve">  Spend a few minutes each day and record your scores.</w:t>
            </w:r>
            <w:r w:rsidR="00FB6CE6">
              <w:rPr>
                <w:rFonts w:ascii="Segoe UI" w:hAnsi="Segoe UI" w:cs="Segoe UI"/>
                <w:sz w:val="24"/>
                <w:szCs w:val="24"/>
              </w:rPr>
              <w:t xml:space="preserve"> Are you getting any better? What techniques can you use to make yourself jump further? </w:t>
            </w:r>
            <w:r w:rsidR="005D457D">
              <w:rPr>
                <w:rFonts w:ascii="Segoe UI" w:hAnsi="Segoe UI" w:cs="Segoe UI"/>
                <w:sz w:val="24"/>
                <w:szCs w:val="24"/>
              </w:rPr>
              <w:t xml:space="preserve"> </w:t>
            </w:r>
          </w:p>
          <w:p w14:paraId="2DC3CA3F" w14:textId="68E917AF" w:rsidR="000A7A38" w:rsidRPr="00FB6BF6" w:rsidRDefault="000A7A38" w:rsidP="00B02B1B">
            <w:pPr>
              <w:rPr>
                <w:rFonts w:ascii="Segoe UI" w:hAnsi="Segoe UI" w:cs="Segoe UI"/>
                <w:sz w:val="24"/>
                <w:szCs w:val="24"/>
              </w:rPr>
            </w:pPr>
          </w:p>
        </w:tc>
      </w:tr>
      <w:tr w:rsidR="00F91AC1" w:rsidRPr="00FB6BF6" w14:paraId="69491407" w14:textId="77777777" w:rsidTr="003B2E61">
        <w:tc>
          <w:tcPr>
            <w:tcW w:w="10348" w:type="dxa"/>
            <w:gridSpan w:val="2"/>
          </w:tcPr>
          <w:p w14:paraId="29A54D7A" w14:textId="3B0D784B" w:rsidR="00F91AC1" w:rsidRDefault="00F91AC1" w:rsidP="00F91AC1">
            <w:pPr>
              <w:rPr>
                <w:rFonts w:ascii="Segoe UI" w:hAnsi="Segoe UI" w:cs="Segoe UI"/>
                <w:b/>
                <w:bCs/>
                <w:sz w:val="24"/>
                <w:szCs w:val="24"/>
              </w:rPr>
            </w:pPr>
            <w:r>
              <w:rPr>
                <w:rFonts w:ascii="Segoe UI" w:hAnsi="Segoe UI" w:cs="Segoe UI"/>
                <w:b/>
                <w:bCs/>
                <w:sz w:val="24"/>
                <w:szCs w:val="24"/>
              </w:rPr>
              <w:t xml:space="preserve">Important Note: </w:t>
            </w:r>
          </w:p>
          <w:p w14:paraId="435BADB7" w14:textId="77777777" w:rsidR="00F91AC1" w:rsidRDefault="00F91AC1" w:rsidP="00F91AC1">
            <w:pPr>
              <w:rPr>
                <w:rFonts w:ascii="Segoe UI" w:hAnsi="Segoe UI" w:cs="Segoe UI"/>
                <w:b/>
                <w:bCs/>
                <w:sz w:val="24"/>
                <w:szCs w:val="24"/>
              </w:rPr>
            </w:pPr>
          </w:p>
          <w:p w14:paraId="1436962F" w14:textId="2015DEF8" w:rsidR="008E1016" w:rsidRPr="00F51BBE" w:rsidRDefault="008E1016" w:rsidP="00173FC9">
            <w:pPr>
              <w:rPr>
                <w:rFonts w:ascii="Segoe UI" w:hAnsi="Segoe UI" w:cs="Segoe UI"/>
                <w:b/>
                <w:bCs/>
                <w:i/>
                <w:iCs/>
                <w:color w:val="FF0000"/>
              </w:rPr>
            </w:pPr>
            <w:r w:rsidRPr="00F51BBE">
              <w:rPr>
                <w:rFonts w:ascii="Segoe UI" w:hAnsi="Segoe UI" w:cs="Segoe UI"/>
                <w:b/>
                <w:bCs/>
                <w:i/>
                <w:iCs/>
              </w:rPr>
              <w:t>It looks a lot, but it isn’t as bad as it looks!!  I’ve given you tasks to do but I’ve also given you a lot of written guidance to help you.</w:t>
            </w:r>
            <w:r w:rsidRPr="00F51BBE">
              <w:rPr>
                <w:rFonts w:ascii="Segoe UI" w:hAnsi="Segoe UI" w:cs="Segoe UI"/>
                <w:i/>
                <w:iCs/>
              </w:rPr>
              <w:t xml:space="preserve"> </w:t>
            </w:r>
            <w:r w:rsidR="00F91AC1" w:rsidRPr="00F51BBE">
              <w:rPr>
                <w:rFonts w:ascii="Segoe UI" w:hAnsi="Segoe UI" w:cs="Segoe UI"/>
                <w:i/>
                <w:iCs/>
              </w:rPr>
              <w:t xml:space="preserve">Please, please don’t feel that you </w:t>
            </w:r>
            <w:r w:rsidRPr="00F51BBE">
              <w:rPr>
                <w:rFonts w:ascii="Segoe UI" w:hAnsi="Segoe UI" w:cs="Segoe UI"/>
                <w:i/>
                <w:iCs/>
              </w:rPr>
              <w:t>must</w:t>
            </w:r>
            <w:r w:rsidR="00F91AC1" w:rsidRPr="00F51BBE">
              <w:rPr>
                <w:rFonts w:ascii="Segoe UI" w:hAnsi="Segoe UI" w:cs="Segoe UI"/>
                <w:i/>
                <w:iCs/>
              </w:rPr>
              <w:t xml:space="preserve"> </w:t>
            </w:r>
            <w:proofErr w:type="gramStart"/>
            <w:r w:rsidRPr="00F51BBE">
              <w:rPr>
                <w:rFonts w:ascii="Segoe UI" w:hAnsi="Segoe UI" w:cs="Segoe UI"/>
                <w:i/>
                <w:iCs/>
              </w:rPr>
              <w:t>all of</w:t>
            </w:r>
            <w:proofErr w:type="gramEnd"/>
            <w:r w:rsidRPr="00F51BBE">
              <w:rPr>
                <w:rFonts w:ascii="Segoe UI" w:hAnsi="Segoe UI" w:cs="Segoe UI"/>
                <w:i/>
                <w:iCs/>
              </w:rPr>
              <w:t xml:space="preserve"> the work in one day</w:t>
            </w:r>
            <w:r w:rsidR="00F91AC1" w:rsidRPr="00F51BBE">
              <w:rPr>
                <w:rFonts w:ascii="Segoe UI" w:hAnsi="Segoe UI" w:cs="Segoe UI"/>
                <w:i/>
                <w:iCs/>
              </w:rPr>
              <w:t xml:space="preserve">.  </w:t>
            </w:r>
            <w:r w:rsidRPr="00F51BBE">
              <w:rPr>
                <w:rFonts w:ascii="Segoe UI" w:hAnsi="Segoe UI" w:cs="Segoe UI"/>
                <w:i/>
                <w:iCs/>
              </w:rPr>
              <w:t xml:space="preserve">You may prefer to tackle the Destination Mars questions over a few days and the Instruction activity over two or three days – maybe watch the clips and do the practical task then follow it up the next day with writing instructions.   </w:t>
            </w:r>
            <w:r w:rsidR="00F91AC1" w:rsidRPr="00F51BBE">
              <w:rPr>
                <w:rFonts w:ascii="Segoe UI" w:hAnsi="Segoe UI" w:cs="Segoe UI"/>
                <w:i/>
                <w:iCs/>
              </w:rPr>
              <w:t>I will be checking in with you throughout the week</w:t>
            </w:r>
            <w:r w:rsidRPr="00F51BBE">
              <w:rPr>
                <w:rFonts w:ascii="Segoe UI" w:hAnsi="Segoe UI" w:cs="Segoe UI"/>
                <w:i/>
                <w:iCs/>
              </w:rPr>
              <w:t xml:space="preserve"> so </w:t>
            </w:r>
            <w:r w:rsidR="00F91AC1" w:rsidRPr="00F51BBE">
              <w:rPr>
                <w:rFonts w:ascii="Segoe UI" w:hAnsi="Segoe UI" w:cs="Segoe UI"/>
                <w:i/>
                <w:iCs/>
              </w:rPr>
              <w:t xml:space="preserve">please feel free to </w:t>
            </w:r>
            <w:r w:rsidRPr="00F51BBE">
              <w:rPr>
                <w:rFonts w:ascii="Segoe UI" w:hAnsi="Segoe UI" w:cs="Segoe UI"/>
                <w:i/>
                <w:iCs/>
              </w:rPr>
              <w:t xml:space="preserve">let me know if you are enjoying them and if there is anything, I can do to support you. </w:t>
            </w:r>
            <w:r w:rsidR="00F51BBE" w:rsidRPr="00F51BBE">
              <w:rPr>
                <w:rFonts w:ascii="Segoe UI" w:hAnsi="Segoe UI" w:cs="Segoe UI"/>
                <w:b/>
                <w:bCs/>
                <w:i/>
                <w:iCs/>
                <w:color w:val="FF0000"/>
              </w:rPr>
              <w:t xml:space="preserve">Most importantly, please stay safe and healthy. </w:t>
            </w:r>
          </w:p>
          <w:p w14:paraId="0C45B54D" w14:textId="3B42FED2" w:rsidR="00F51BBE" w:rsidRPr="00F51BBE" w:rsidRDefault="00F51BBE" w:rsidP="00173FC9">
            <w:pPr>
              <w:rPr>
                <w:rFonts w:ascii="Segoe UI" w:hAnsi="Segoe UI" w:cs="Segoe UI"/>
                <w:i/>
                <w:iCs/>
              </w:rPr>
            </w:pPr>
          </w:p>
        </w:tc>
      </w:tr>
    </w:tbl>
    <w:p w14:paraId="14568C20" w14:textId="77777777" w:rsidR="00602FE2" w:rsidRDefault="00602FE2"/>
    <w:sectPr w:rsidR="00602FE2" w:rsidSect="00F8042D">
      <w:headerReference w:type="default" r:id="rId17"/>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CEDE8" w14:textId="77777777" w:rsidR="00BB2948" w:rsidRDefault="00BB2948" w:rsidP="009F6D26">
      <w:pPr>
        <w:spacing w:after="0" w:line="240" w:lineRule="auto"/>
      </w:pPr>
      <w:r>
        <w:separator/>
      </w:r>
    </w:p>
  </w:endnote>
  <w:endnote w:type="continuationSeparator" w:id="0">
    <w:p w14:paraId="49DF97C1" w14:textId="77777777" w:rsidR="00BB2948" w:rsidRDefault="00BB2948" w:rsidP="009F6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23569" w14:textId="77777777" w:rsidR="00BB2948" w:rsidRDefault="00BB2948" w:rsidP="009F6D26">
      <w:pPr>
        <w:spacing w:after="0" w:line="240" w:lineRule="auto"/>
      </w:pPr>
      <w:r>
        <w:separator/>
      </w:r>
    </w:p>
  </w:footnote>
  <w:footnote w:type="continuationSeparator" w:id="0">
    <w:p w14:paraId="46200596" w14:textId="77777777" w:rsidR="00BB2948" w:rsidRDefault="00BB2948" w:rsidP="009F6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868E7" w14:textId="700F5D36" w:rsidR="009F6D26" w:rsidRDefault="009F6D26" w:rsidP="009F6D26">
    <w:pPr>
      <w:rPr>
        <w:rFonts w:ascii="Segoe UI" w:hAnsi="Segoe UI" w:cs="Segoe UI"/>
        <w:b/>
        <w:bCs/>
      </w:rP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0443E81A" wp14:editId="3C2BDAED">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90168" w14:textId="77777777" w:rsidR="009F6D26" w:rsidRDefault="009F6D26">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43E81A"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26390168" w14:textId="77777777" w:rsidR="009F6D26" w:rsidRDefault="009F6D26">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t xml:space="preserve">                         </w:t>
    </w:r>
    <w:r w:rsidRPr="009F6D26">
      <w:rPr>
        <w:rFonts w:ascii="Segoe UI" w:hAnsi="Segoe UI" w:cs="Segoe UI"/>
        <w:b/>
        <w:bCs/>
      </w:rPr>
      <w:t>Thursday 26</w:t>
    </w:r>
    <w:r w:rsidRPr="009F6D26">
      <w:rPr>
        <w:rFonts w:ascii="Segoe UI" w:hAnsi="Segoe UI" w:cs="Segoe UI"/>
        <w:b/>
        <w:bCs/>
        <w:vertAlign w:val="superscript"/>
      </w:rPr>
      <w:t>th</w:t>
    </w:r>
    <w:r w:rsidRPr="009F6D26">
      <w:rPr>
        <w:rFonts w:ascii="Segoe UI" w:hAnsi="Segoe UI" w:cs="Segoe UI"/>
        <w:b/>
        <w:bCs/>
      </w:rPr>
      <w:t xml:space="preserve"> March 2019</w:t>
    </w:r>
    <w:r>
      <w:rPr>
        <w:rFonts w:ascii="Segoe UI" w:hAnsi="Segoe UI" w:cs="Segoe UI"/>
        <w:b/>
        <w:bCs/>
      </w:rPr>
      <w:t xml:space="preserve">   Primary 6 Timetable </w:t>
    </w:r>
  </w:p>
  <w:p w14:paraId="309CEE0E" w14:textId="733D6D9C" w:rsidR="009F6D26" w:rsidRDefault="009F6D26" w:rsidP="009F6D26">
    <w:pPr>
      <w:pStyle w:val="Header"/>
    </w:pPr>
    <w:r>
      <w:rPr>
        <w:rFonts w:ascii="Segoe UI" w:hAnsi="Segoe UI" w:cs="Segoe UI"/>
        <w:b/>
        <w:bCs/>
      </w:rPr>
      <w:t>Primary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15BC7"/>
    <w:multiLevelType w:val="hybridMultilevel"/>
    <w:tmpl w:val="16122B2E"/>
    <w:lvl w:ilvl="0" w:tplc="DBB6539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6D1196"/>
    <w:multiLevelType w:val="hybridMultilevel"/>
    <w:tmpl w:val="CD641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3931A6"/>
    <w:multiLevelType w:val="hybridMultilevel"/>
    <w:tmpl w:val="38405896"/>
    <w:lvl w:ilvl="0" w:tplc="C45A5CA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D3B"/>
    <w:rsid w:val="00002AE2"/>
    <w:rsid w:val="000A7A38"/>
    <w:rsid w:val="000F5BFD"/>
    <w:rsid w:val="00173FC9"/>
    <w:rsid w:val="001A42FC"/>
    <w:rsid w:val="001C204E"/>
    <w:rsid w:val="001C3A66"/>
    <w:rsid w:val="001D602B"/>
    <w:rsid w:val="001E6E10"/>
    <w:rsid w:val="00295A46"/>
    <w:rsid w:val="00340B71"/>
    <w:rsid w:val="00391D3B"/>
    <w:rsid w:val="003A514D"/>
    <w:rsid w:val="003C6B68"/>
    <w:rsid w:val="003E674E"/>
    <w:rsid w:val="00444D0C"/>
    <w:rsid w:val="00461885"/>
    <w:rsid w:val="004A255E"/>
    <w:rsid w:val="0050278C"/>
    <w:rsid w:val="00526CD9"/>
    <w:rsid w:val="00564916"/>
    <w:rsid w:val="00575461"/>
    <w:rsid w:val="005B6C1C"/>
    <w:rsid w:val="005C1759"/>
    <w:rsid w:val="005D3833"/>
    <w:rsid w:val="005D457D"/>
    <w:rsid w:val="00602FE2"/>
    <w:rsid w:val="006B18C6"/>
    <w:rsid w:val="007B3477"/>
    <w:rsid w:val="007C4EF1"/>
    <w:rsid w:val="00884DC1"/>
    <w:rsid w:val="008C55D3"/>
    <w:rsid w:val="008D5C23"/>
    <w:rsid w:val="008E1016"/>
    <w:rsid w:val="009C6829"/>
    <w:rsid w:val="009F6D26"/>
    <w:rsid w:val="00A535B5"/>
    <w:rsid w:val="00B02B1B"/>
    <w:rsid w:val="00B20746"/>
    <w:rsid w:val="00BA626A"/>
    <w:rsid w:val="00BB2948"/>
    <w:rsid w:val="00C836EF"/>
    <w:rsid w:val="00CE028F"/>
    <w:rsid w:val="00D41411"/>
    <w:rsid w:val="00E53399"/>
    <w:rsid w:val="00E66A5F"/>
    <w:rsid w:val="00E95D8D"/>
    <w:rsid w:val="00EC57D5"/>
    <w:rsid w:val="00F01DE4"/>
    <w:rsid w:val="00F51BBE"/>
    <w:rsid w:val="00F7190E"/>
    <w:rsid w:val="00F8042D"/>
    <w:rsid w:val="00F91AC1"/>
    <w:rsid w:val="00FB6BF6"/>
    <w:rsid w:val="00FB6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A917"/>
  <w15:docId w15:val="{D4B5DCB5-082C-49B4-85A8-EB6F7EBC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35B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1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5BFD"/>
    <w:rPr>
      <w:color w:val="0000FF"/>
      <w:u w:val="single"/>
    </w:rPr>
  </w:style>
  <w:style w:type="character" w:styleId="FollowedHyperlink">
    <w:name w:val="FollowedHyperlink"/>
    <w:basedOn w:val="DefaultParagraphFont"/>
    <w:uiPriority w:val="99"/>
    <w:semiHidden/>
    <w:unhideWhenUsed/>
    <w:rsid w:val="003E674E"/>
    <w:rPr>
      <w:color w:val="800080" w:themeColor="followedHyperlink"/>
      <w:u w:val="single"/>
    </w:rPr>
  </w:style>
  <w:style w:type="paragraph" w:styleId="ListParagraph">
    <w:name w:val="List Paragraph"/>
    <w:basedOn w:val="Normal"/>
    <w:uiPriority w:val="34"/>
    <w:qFormat/>
    <w:rsid w:val="001C204E"/>
    <w:pPr>
      <w:ind w:left="720"/>
      <w:contextualSpacing/>
    </w:pPr>
  </w:style>
  <w:style w:type="character" w:customStyle="1" w:styleId="Heading2Char">
    <w:name w:val="Heading 2 Char"/>
    <w:basedOn w:val="DefaultParagraphFont"/>
    <w:link w:val="Heading2"/>
    <w:uiPriority w:val="9"/>
    <w:rsid w:val="00A535B5"/>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9F6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D26"/>
  </w:style>
  <w:style w:type="paragraph" w:styleId="Footer">
    <w:name w:val="footer"/>
    <w:basedOn w:val="Normal"/>
    <w:link w:val="FooterChar"/>
    <w:uiPriority w:val="99"/>
    <w:unhideWhenUsed/>
    <w:rsid w:val="009F6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D26"/>
  </w:style>
  <w:style w:type="character" w:styleId="UnresolvedMention">
    <w:name w:val="Unresolved Mention"/>
    <w:basedOn w:val="DefaultParagraphFont"/>
    <w:uiPriority w:val="99"/>
    <w:semiHidden/>
    <w:unhideWhenUsed/>
    <w:rsid w:val="00E95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sbot.com/starters/doNowStudent" TargetMode="External"/><Relationship Id="rId13" Type="http://schemas.openxmlformats.org/officeDocument/2006/relationships/hyperlink" Target="https://soundcloud.com/harpercollinspublishers/the-worlds-worst-children-2-3/s-zHZPQlifKu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undcloud.com/harpercollinspublishers/the-worlds-worst-children-2-3/s-zHZPQlifKu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umm9n5bt2uls.cloudfront.net/espresso/modules/t1_health_and_fitness/video/video_jump_skills_16x9_p_450.mp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AudioElevenses"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youtu.be/ETkxSvCyhX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cGsrC6ZPVGM?t=57" TargetMode="External"/><Relationship Id="rId14" Type="http://schemas.openxmlformats.org/officeDocument/2006/relationships/hyperlink" Target="https://www.teachwire.net/news/teaching-instructional-writing-can-your-children-pass-the-exact-instruc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49DA1-1084-400A-AAAD-BC3585840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Hunter</dc:creator>
  <cp:lastModifiedBy>Colin Hunter</cp:lastModifiedBy>
  <cp:revision>5</cp:revision>
  <dcterms:created xsi:type="dcterms:W3CDTF">2020-03-25T21:38:00Z</dcterms:created>
  <dcterms:modified xsi:type="dcterms:W3CDTF">2020-03-25T23:23:00Z</dcterms:modified>
</cp:coreProperties>
</file>