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D0D" w:rsidRPr="00147383" w:rsidRDefault="00D5125B" w:rsidP="00A22D0D">
      <w:pPr>
        <w:rPr>
          <w:rFonts w:cs="Arial"/>
          <w:b/>
          <w:lang w:val="en-GB"/>
        </w:rPr>
      </w:pPr>
      <w:proofErr w:type="spellStart"/>
      <w:r w:rsidRPr="00147383">
        <w:rPr>
          <w:rFonts w:cs="Arial"/>
          <w:b/>
          <w:lang w:val="en-GB"/>
        </w:rPr>
        <w:t>Bellsquarry</w:t>
      </w:r>
      <w:proofErr w:type="spellEnd"/>
      <w:r w:rsidRPr="00147383">
        <w:rPr>
          <w:rFonts w:cs="Arial"/>
          <w:b/>
          <w:lang w:val="en-GB"/>
        </w:rPr>
        <w:t xml:space="preserve"> Primary School</w:t>
      </w:r>
      <w:r w:rsidR="00A22D0D" w:rsidRPr="00147383">
        <w:rPr>
          <w:rFonts w:cs="Arial"/>
          <w:b/>
          <w:lang w:val="en-GB"/>
        </w:rPr>
        <w:t xml:space="preserve"> - Promoting Positive Discipline     </w:t>
      </w:r>
      <w:r w:rsidR="00147383" w:rsidRPr="00147383">
        <w:rPr>
          <w:rFonts w:cs="Arial"/>
          <w:noProof/>
          <w:lang w:val="en-GB" w:eastAsia="en-GB"/>
        </w:rPr>
        <w:drawing>
          <wp:inline distT="0" distB="0" distL="0" distR="0" wp14:anchorId="14748DA4" wp14:editId="566A9735">
            <wp:extent cx="787400" cy="749300"/>
            <wp:effectExtent l="0" t="0" r="0" b="0"/>
            <wp:docPr id="5" name="Picture 5" descr="BP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PS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2D0D" w:rsidRPr="00147383">
        <w:rPr>
          <w:rFonts w:cs="Arial"/>
          <w:b/>
          <w:lang w:val="en-GB"/>
        </w:rPr>
        <w:t xml:space="preserve">    </w:t>
      </w:r>
    </w:p>
    <w:p w:rsidR="00D5125B" w:rsidRPr="00147383" w:rsidRDefault="00A22D0D" w:rsidP="00A22D0D">
      <w:pPr>
        <w:ind w:left="2160" w:firstLine="720"/>
        <w:rPr>
          <w:rFonts w:cs="Arial"/>
          <w:b/>
          <w:lang w:val="en-GB"/>
        </w:rPr>
      </w:pPr>
      <w:r w:rsidRPr="00147383">
        <w:rPr>
          <w:rFonts w:cs="Arial"/>
          <w:b/>
          <w:lang w:val="en-GB"/>
        </w:rPr>
        <w:t xml:space="preserve">  </w:t>
      </w:r>
    </w:p>
    <w:p w:rsidR="00D5125B" w:rsidRPr="00147383" w:rsidRDefault="00D5125B" w:rsidP="00D5125B">
      <w:pPr>
        <w:rPr>
          <w:rFonts w:cs="Arial"/>
          <w:i/>
          <w:lang w:val="en-GB"/>
        </w:rPr>
      </w:pPr>
      <w:r w:rsidRPr="00147383">
        <w:rPr>
          <w:rFonts w:cs="Arial"/>
          <w:i/>
          <w:lang w:val="en-GB"/>
        </w:rPr>
        <w:t xml:space="preserve">Our school aims to provide a positive, supportive environment. We actively work to promote relationships, social skills, </w:t>
      </w:r>
      <w:r w:rsidR="00E01DB6" w:rsidRPr="00147383">
        <w:rPr>
          <w:rFonts w:cs="Arial"/>
          <w:i/>
          <w:lang w:val="en-GB"/>
        </w:rPr>
        <w:t>and effective</w:t>
      </w:r>
      <w:r w:rsidRPr="00147383">
        <w:rPr>
          <w:rFonts w:cs="Arial"/>
          <w:i/>
          <w:lang w:val="en-GB"/>
        </w:rPr>
        <w:t xml:space="preserve"> communication – to enhance self esteem and increase pupil responsibility. In our busy school, teachers and staff will offer opportunities and contexts which allow pupils to develop these skills in a real and meaningful context.</w:t>
      </w:r>
    </w:p>
    <w:p w:rsidR="00D5125B" w:rsidRPr="000F0D8E" w:rsidRDefault="00D5125B" w:rsidP="00D5125B">
      <w:pPr>
        <w:rPr>
          <w:rFonts w:cs="Arial"/>
          <w:lang w:val="en-GB"/>
        </w:rPr>
      </w:pPr>
    </w:p>
    <w:p w:rsidR="00D5125B" w:rsidRPr="000F0D8E" w:rsidRDefault="00D5125B" w:rsidP="00D5125B">
      <w:pPr>
        <w:rPr>
          <w:rFonts w:cs="Arial"/>
          <w:b/>
          <w:lang w:val="en-GB"/>
        </w:rPr>
      </w:pPr>
      <w:r w:rsidRPr="000F0D8E">
        <w:rPr>
          <w:rFonts w:cs="Arial"/>
          <w:b/>
          <w:lang w:val="en-GB"/>
        </w:rPr>
        <w:t>Social Skills</w:t>
      </w:r>
    </w:p>
    <w:p w:rsidR="00D5125B" w:rsidRPr="00147383" w:rsidRDefault="00D5125B" w:rsidP="00D5125B">
      <w:pPr>
        <w:rPr>
          <w:rFonts w:cs="Arial"/>
          <w:lang w:val="en-GB"/>
        </w:rPr>
      </w:pPr>
      <w:proofErr w:type="gramStart"/>
      <w:r w:rsidRPr="00147383">
        <w:rPr>
          <w:rFonts w:cs="Arial"/>
          <w:lang w:val="en-GB"/>
        </w:rPr>
        <w:t>Cooperation, good communication, personal organisation.</w:t>
      </w:r>
      <w:proofErr w:type="gramEnd"/>
    </w:p>
    <w:p w:rsidR="00D5125B" w:rsidRPr="00147383" w:rsidRDefault="00D5125B" w:rsidP="00D5125B">
      <w:pPr>
        <w:rPr>
          <w:rFonts w:cs="Arial"/>
          <w:lang w:val="en-GB"/>
        </w:rPr>
      </w:pPr>
    </w:p>
    <w:p w:rsidR="00D5125B" w:rsidRPr="000F0D8E" w:rsidRDefault="00D5125B" w:rsidP="00D5125B">
      <w:pPr>
        <w:rPr>
          <w:rFonts w:cs="Arial"/>
          <w:b/>
          <w:lang w:val="en-GB"/>
        </w:rPr>
      </w:pPr>
      <w:r w:rsidRPr="000F0D8E">
        <w:rPr>
          <w:rFonts w:cs="Arial"/>
          <w:b/>
          <w:lang w:val="en-GB"/>
        </w:rPr>
        <w:t>Responsibility</w:t>
      </w:r>
    </w:p>
    <w:p w:rsidR="00D5125B" w:rsidRPr="00147383" w:rsidRDefault="00D5125B" w:rsidP="00D5125B">
      <w:pPr>
        <w:rPr>
          <w:rFonts w:cs="Arial"/>
          <w:lang w:val="en-GB"/>
        </w:rPr>
      </w:pPr>
      <w:proofErr w:type="gramStart"/>
      <w:r w:rsidRPr="00147383">
        <w:rPr>
          <w:rFonts w:cs="Arial"/>
          <w:lang w:val="en-GB"/>
        </w:rPr>
        <w:t>To each other, to their work and to the environment.</w:t>
      </w:r>
      <w:proofErr w:type="gramEnd"/>
    </w:p>
    <w:p w:rsidR="00D5125B" w:rsidRPr="00147383" w:rsidRDefault="00D5125B" w:rsidP="00D5125B">
      <w:pPr>
        <w:rPr>
          <w:rFonts w:cs="Arial"/>
          <w:lang w:val="en-GB"/>
        </w:rPr>
      </w:pPr>
    </w:p>
    <w:p w:rsidR="00D5125B" w:rsidRPr="000F0D8E" w:rsidRDefault="00D5125B" w:rsidP="00D5125B">
      <w:pPr>
        <w:rPr>
          <w:rFonts w:cs="Arial"/>
          <w:b/>
          <w:lang w:val="en-GB"/>
        </w:rPr>
      </w:pPr>
      <w:r w:rsidRPr="000F0D8E">
        <w:rPr>
          <w:rFonts w:cs="Arial"/>
          <w:b/>
          <w:lang w:val="en-GB"/>
        </w:rPr>
        <w:t>Relationships</w:t>
      </w:r>
    </w:p>
    <w:p w:rsidR="00D5125B" w:rsidRPr="00147383" w:rsidRDefault="00CF1BDA" w:rsidP="00D5125B">
      <w:pPr>
        <w:rPr>
          <w:rFonts w:cs="Arial"/>
          <w:lang w:val="en-GB"/>
        </w:rPr>
      </w:pPr>
      <w:r w:rsidRPr="00147383">
        <w:rPr>
          <w:rFonts w:cs="Arial"/>
          <w:lang w:val="en-GB"/>
        </w:rPr>
        <w:t>Opportunities to practis</w:t>
      </w:r>
      <w:r w:rsidR="00D5125B" w:rsidRPr="00147383">
        <w:rPr>
          <w:rFonts w:cs="Arial"/>
          <w:lang w:val="en-GB"/>
        </w:rPr>
        <w:t>e and improve relationships</w:t>
      </w:r>
    </w:p>
    <w:p w:rsidR="00E01275" w:rsidRPr="00147383" w:rsidRDefault="00E01275" w:rsidP="00D5125B">
      <w:pPr>
        <w:numPr>
          <w:ilvl w:val="0"/>
          <w:numId w:val="1"/>
        </w:numPr>
        <w:rPr>
          <w:rFonts w:cs="Arial"/>
          <w:lang w:val="en-GB"/>
        </w:rPr>
      </w:pPr>
      <w:r w:rsidRPr="00147383">
        <w:rPr>
          <w:rFonts w:cs="Arial"/>
          <w:lang w:val="en-GB"/>
        </w:rPr>
        <w:t>Rights Respecting Schools</w:t>
      </w:r>
    </w:p>
    <w:p w:rsidR="00D5125B" w:rsidRPr="00147383" w:rsidRDefault="00D5125B" w:rsidP="00D5125B">
      <w:pPr>
        <w:numPr>
          <w:ilvl w:val="0"/>
          <w:numId w:val="1"/>
        </w:numPr>
        <w:rPr>
          <w:rFonts w:cs="Arial"/>
          <w:lang w:val="en-GB"/>
        </w:rPr>
      </w:pPr>
      <w:r w:rsidRPr="00147383">
        <w:rPr>
          <w:rFonts w:cs="Arial"/>
          <w:lang w:val="en-GB"/>
        </w:rPr>
        <w:t>Child sponsorship</w:t>
      </w:r>
    </w:p>
    <w:p w:rsidR="00D5125B" w:rsidRPr="00147383" w:rsidRDefault="00D5125B" w:rsidP="00D5125B">
      <w:pPr>
        <w:numPr>
          <w:ilvl w:val="0"/>
          <w:numId w:val="1"/>
        </w:numPr>
        <w:rPr>
          <w:rFonts w:cs="Arial"/>
          <w:lang w:val="en-GB"/>
        </w:rPr>
      </w:pPr>
      <w:r w:rsidRPr="00147383">
        <w:rPr>
          <w:rFonts w:cs="Arial"/>
          <w:lang w:val="en-GB"/>
        </w:rPr>
        <w:t>Citizenship</w:t>
      </w:r>
    </w:p>
    <w:p w:rsidR="00D5125B" w:rsidRPr="00147383" w:rsidRDefault="00D5125B" w:rsidP="00D5125B">
      <w:pPr>
        <w:numPr>
          <w:ilvl w:val="0"/>
          <w:numId w:val="1"/>
        </w:numPr>
        <w:rPr>
          <w:rFonts w:cs="Arial"/>
          <w:lang w:val="en-GB"/>
        </w:rPr>
      </w:pPr>
      <w:r w:rsidRPr="00147383">
        <w:rPr>
          <w:rFonts w:cs="Arial"/>
          <w:lang w:val="en-GB"/>
        </w:rPr>
        <w:t>Eco schools work</w:t>
      </w:r>
    </w:p>
    <w:p w:rsidR="00D5125B" w:rsidRPr="00147383" w:rsidRDefault="00D5125B" w:rsidP="00D5125B">
      <w:pPr>
        <w:numPr>
          <w:ilvl w:val="0"/>
          <w:numId w:val="1"/>
        </w:numPr>
        <w:rPr>
          <w:rFonts w:cs="Arial"/>
          <w:lang w:val="en-GB"/>
        </w:rPr>
      </w:pPr>
      <w:r w:rsidRPr="00147383">
        <w:rPr>
          <w:rFonts w:cs="Arial"/>
          <w:lang w:val="en-GB"/>
        </w:rPr>
        <w:t>Pupil council</w:t>
      </w:r>
    </w:p>
    <w:p w:rsidR="00D5125B" w:rsidRPr="00147383" w:rsidRDefault="00D5125B" w:rsidP="00D5125B">
      <w:pPr>
        <w:numPr>
          <w:ilvl w:val="0"/>
          <w:numId w:val="1"/>
        </w:numPr>
        <w:rPr>
          <w:rFonts w:cs="Arial"/>
          <w:lang w:val="en-GB"/>
        </w:rPr>
      </w:pPr>
      <w:r w:rsidRPr="00147383">
        <w:rPr>
          <w:rFonts w:cs="Arial"/>
          <w:lang w:val="en-GB"/>
        </w:rPr>
        <w:t>Buddy system</w:t>
      </w:r>
    </w:p>
    <w:p w:rsidR="00D5125B" w:rsidRPr="00147383" w:rsidRDefault="00D5125B" w:rsidP="00D5125B">
      <w:pPr>
        <w:numPr>
          <w:ilvl w:val="0"/>
          <w:numId w:val="1"/>
        </w:numPr>
        <w:rPr>
          <w:rFonts w:cs="Arial"/>
          <w:lang w:val="en-GB"/>
        </w:rPr>
      </w:pPr>
      <w:r w:rsidRPr="00147383">
        <w:rPr>
          <w:rFonts w:cs="Arial"/>
          <w:lang w:val="en-GB"/>
        </w:rPr>
        <w:t>Residential experiences</w:t>
      </w:r>
    </w:p>
    <w:p w:rsidR="00D5125B" w:rsidRPr="00147383" w:rsidRDefault="00D5125B" w:rsidP="00D5125B">
      <w:pPr>
        <w:numPr>
          <w:ilvl w:val="0"/>
          <w:numId w:val="1"/>
        </w:numPr>
        <w:rPr>
          <w:rFonts w:cs="Arial"/>
          <w:lang w:val="en-GB"/>
        </w:rPr>
      </w:pPr>
      <w:r w:rsidRPr="00147383">
        <w:rPr>
          <w:rFonts w:cs="Arial"/>
          <w:lang w:val="en-GB"/>
        </w:rPr>
        <w:t>Outings and visits</w:t>
      </w:r>
    </w:p>
    <w:p w:rsidR="00D5125B" w:rsidRPr="00147383" w:rsidRDefault="00D5125B" w:rsidP="00D5125B">
      <w:pPr>
        <w:numPr>
          <w:ilvl w:val="0"/>
          <w:numId w:val="1"/>
        </w:numPr>
        <w:rPr>
          <w:rFonts w:cs="Arial"/>
          <w:lang w:val="en-GB"/>
        </w:rPr>
      </w:pPr>
      <w:r w:rsidRPr="00147383">
        <w:rPr>
          <w:rFonts w:cs="Arial"/>
          <w:lang w:val="en-GB"/>
        </w:rPr>
        <w:t>Community involvement</w:t>
      </w:r>
    </w:p>
    <w:p w:rsidR="00D5125B" w:rsidRPr="00147383" w:rsidRDefault="00D5125B" w:rsidP="00D5125B">
      <w:pPr>
        <w:numPr>
          <w:ilvl w:val="0"/>
          <w:numId w:val="1"/>
        </w:numPr>
        <w:rPr>
          <w:rFonts w:cs="Arial"/>
          <w:lang w:val="en-GB"/>
        </w:rPr>
      </w:pPr>
      <w:r w:rsidRPr="00147383">
        <w:rPr>
          <w:rFonts w:cs="Arial"/>
          <w:lang w:val="en-GB"/>
        </w:rPr>
        <w:t>Playground games</w:t>
      </w:r>
    </w:p>
    <w:p w:rsidR="00D5125B" w:rsidRPr="00147383" w:rsidRDefault="00D5125B" w:rsidP="00D5125B">
      <w:pPr>
        <w:numPr>
          <w:ilvl w:val="0"/>
          <w:numId w:val="1"/>
        </w:numPr>
        <w:rPr>
          <w:rFonts w:cs="Arial"/>
          <w:lang w:val="en-GB"/>
        </w:rPr>
      </w:pPr>
      <w:r w:rsidRPr="00147383">
        <w:rPr>
          <w:rFonts w:cs="Arial"/>
          <w:lang w:val="en-GB"/>
        </w:rPr>
        <w:t>Playground monitors</w:t>
      </w:r>
    </w:p>
    <w:p w:rsidR="00D5125B" w:rsidRPr="00147383" w:rsidRDefault="00D5125B" w:rsidP="00D5125B">
      <w:pPr>
        <w:numPr>
          <w:ilvl w:val="0"/>
          <w:numId w:val="1"/>
        </w:numPr>
        <w:rPr>
          <w:rFonts w:cs="Arial"/>
          <w:lang w:val="en-GB"/>
        </w:rPr>
      </w:pPr>
      <w:r w:rsidRPr="00147383">
        <w:rPr>
          <w:rFonts w:cs="Arial"/>
          <w:lang w:val="en-GB"/>
        </w:rPr>
        <w:t xml:space="preserve">Healthy </w:t>
      </w:r>
      <w:r w:rsidR="00E01DB6" w:rsidRPr="00147383">
        <w:rPr>
          <w:rFonts w:cs="Arial"/>
          <w:lang w:val="en-GB"/>
        </w:rPr>
        <w:t>tuck shop</w:t>
      </w:r>
    </w:p>
    <w:p w:rsidR="00D5125B" w:rsidRPr="00147383" w:rsidRDefault="00D5125B" w:rsidP="00D5125B">
      <w:pPr>
        <w:numPr>
          <w:ilvl w:val="0"/>
          <w:numId w:val="1"/>
        </w:numPr>
        <w:rPr>
          <w:rFonts w:cs="Arial"/>
          <w:lang w:val="en-GB"/>
        </w:rPr>
      </w:pPr>
      <w:r w:rsidRPr="00147383">
        <w:rPr>
          <w:rFonts w:cs="Arial"/>
          <w:lang w:val="en-GB"/>
        </w:rPr>
        <w:t>Litter patrol</w:t>
      </w:r>
    </w:p>
    <w:p w:rsidR="00D5125B" w:rsidRPr="00147383" w:rsidRDefault="00D5125B" w:rsidP="00D5125B">
      <w:pPr>
        <w:numPr>
          <w:ilvl w:val="0"/>
          <w:numId w:val="1"/>
        </w:numPr>
        <w:rPr>
          <w:rFonts w:cs="Arial"/>
          <w:lang w:val="en-GB"/>
        </w:rPr>
      </w:pPr>
      <w:r w:rsidRPr="00147383">
        <w:rPr>
          <w:rFonts w:cs="Arial"/>
          <w:lang w:val="en-GB"/>
        </w:rPr>
        <w:t>JRSOs</w:t>
      </w:r>
    </w:p>
    <w:p w:rsidR="00D5125B" w:rsidRPr="00147383" w:rsidRDefault="00190CB6" w:rsidP="00190CB6">
      <w:pPr>
        <w:numPr>
          <w:ilvl w:val="0"/>
          <w:numId w:val="1"/>
        </w:numPr>
        <w:rPr>
          <w:rFonts w:cs="Arial"/>
          <w:lang w:val="en-GB"/>
        </w:rPr>
      </w:pPr>
      <w:r w:rsidRPr="00147383">
        <w:rPr>
          <w:rFonts w:cs="Arial"/>
          <w:lang w:val="en-GB"/>
        </w:rPr>
        <w:t>Committee groups</w:t>
      </w:r>
    </w:p>
    <w:p w:rsidR="00D5125B" w:rsidRPr="00147383" w:rsidRDefault="00D5125B" w:rsidP="00D5125B">
      <w:pPr>
        <w:numPr>
          <w:ilvl w:val="0"/>
          <w:numId w:val="1"/>
        </w:numPr>
        <w:rPr>
          <w:rFonts w:cs="Arial"/>
          <w:lang w:val="en-GB"/>
        </w:rPr>
      </w:pPr>
      <w:r w:rsidRPr="00147383">
        <w:rPr>
          <w:rFonts w:cs="Arial"/>
          <w:lang w:val="en-GB"/>
        </w:rPr>
        <w:t>Assemblies/services</w:t>
      </w:r>
    </w:p>
    <w:p w:rsidR="00D5125B" w:rsidRPr="00147383" w:rsidRDefault="00D5125B" w:rsidP="00D5125B">
      <w:pPr>
        <w:numPr>
          <w:ilvl w:val="0"/>
          <w:numId w:val="1"/>
        </w:numPr>
        <w:rPr>
          <w:rFonts w:cs="Arial"/>
          <w:lang w:val="en-GB"/>
        </w:rPr>
      </w:pPr>
      <w:r w:rsidRPr="00147383">
        <w:rPr>
          <w:rFonts w:cs="Arial"/>
          <w:lang w:val="en-GB"/>
        </w:rPr>
        <w:t>After school clubs</w:t>
      </w:r>
    </w:p>
    <w:p w:rsidR="00190CB6" w:rsidRPr="00147383" w:rsidRDefault="00190CB6" w:rsidP="00D5125B">
      <w:pPr>
        <w:numPr>
          <w:ilvl w:val="0"/>
          <w:numId w:val="1"/>
        </w:numPr>
        <w:rPr>
          <w:rFonts w:cs="Arial"/>
          <w:lang w:val="en-GB"/>
        </w:rPr>
      </w:pPr>
      <w:r w:rsidRPr="00147383">
        <w:rPr>
          <w:rFonts w:cs="Arial"/>
          <w:lang w:val="en-GB"/>
        </w:rPr>
        <w:t>Peer moderation opportunities</w:t>
      </w:r>
    </w:p>
    <w:p w:rsidR="000F0D8E" w:rsidRDefault="000F0D8E" w:rsidP="001E0A20">
      <w:pPr>
        <w:rPr>
          <w:rFonts w:cs="Arial"/>
          <w:lang w:val="en-GB"/>
        </w:rPr>
      </w:pPr>
    </w:p>
    <w:p w:rsidR="001E0A20" w:rsidRPr="000F0D8E" w:rsidRDefault="001E0A20" w:rsidP="001E0A20">
      <w:pPr>
        <w:rPr>
          <w:rFonts w:cs="Arial"/>
          <w:b/>
          <w:lang w:val="en-GB"/>
        </w:rPr>
      </w:pPr>
      <w:r w:rsidRPr="000F0D8E">
        <w:rPr>
          <w:rFonts w:cs="Arial"/>
          <w:b/>
          <w:lang w:val="en-GB"/>
        </w:rPr>
        <w:lastRenderedPageBreak/>
        <w:t>Self esteem</w:t>
      </w:r>
    </w:p>
    <w:p w:rsidR="001E0A20" w:rsidRPr="00147383" w:rsidRDefault="00F12D30" w:rsidP="001E0A20">
      <w:pPr>
        <w:rPr>
          <w:rFonts w:cs="Arial"/>
          <w:lang w:val="en-GB"/>
        </w:rPr>
      </w:pPr>
      <w:r w:rsidRPr="00147383">
        <w:rPr>
          <w:rFonts w:cs="Arial"/>
          <w:lang w:val="en-GB"/>
        </w:rPr>
        <w:t>Opportunities to practise and improve self esteem</w:t>
      </w:r>
    </w:p>
    <w:p w:rsidR="00F12D30" w:rsidRPr="00147383" w:rsidRDefault="00F12D30" w:rsidP="00F12D30">
      <w:pPr>
        <w:numPr>
          <w:ilvl w:val="0"/>
          <w:numId w:val="2"/>
        </w:numPr>
        <w:rPr>
          <w:rFonts w:cs="Arial"/>
          <w:lang w:val="en-GB"/>
        </w:rPr>
      </w:pPr>
      <w:r w:rsidRPr="00147383">
        <w:rPr>
          <w:rFonts w:cs="Arial"/>
          <w:lang w:val="en-GB"/>
        </w:rPr>
        <w:t>Certificates and stickers</w:t>
      </w:r>
    </w:p>
    <w:p w:rsidR="00F12D30" w:rsidRPr="00147383" w:rsidRDefault="00F12D30" w:rsidP="00190CB6">
      <w:pPr>
        <w:numPr>
          <w:ilvl w:val="0"/>
          <w:numId w:val="2"/>
        </w:numPr>
        <w:rPr>
          <w:rFonts w:cs="Arial"/>
          <w:lang w:val="en-GB"/>
        </w:rPr>
      </w:pPr>
      <w:r w:rsidRPr="00147383">
        <w:rPr>
          <w:rFonts w:cs="Arial"/>
          <w:lang w:val="en-GB"/>
        </w:rPr>
        <w:t>C</w:t>
      </w:r>
      <w:r w:rsidR="000F0D8E">
        <w:rPr>
          <w:rFonts w:cs="Arial"/>
          <w:lang w:val="en-GB"/>
        </w:rPr>
        <w:t xml:space="preserve">urriculum </w:t>
      </w:r>
      <w:r w:rsidRPr="00147383">
        <w:rPr>
          <w:rFonts w:cs="Arial"/>
          <w:lang w:val="en-GB"/>
        </w:rPr>
        <w:t>f</w:t>
      </w:r>
      <w:r w:rsidR="000F0D8E">
        <w:rPr>
          <w:rFonts w:cs="Arial"/>
          <w:lang w:val="en-GB"/>
        </w:rPr>
        <w:t xml:space="preserve">or </w:t>
      </w:r>
      <w:r w:rsidRPr="00147383">
        <w:rPr>
          <w:rFonts w:cs="Arial"/>
          <w:lang w:val="en-GB"/>
        </w:rPr>
        <w:t>E</w:t>
      </w:r>
      <w:r w:rsidR="000F0D8E">
        <w:rPr>
          <w:rFonts w:cs="Arial"/>
          <w:lang w:val="en-GB"/>
        </w:rPr>
        <w:t>xcellence</w:t>
      </w:r>
      <w:r w:rsidRPr="00147383">
        <w:rPr>
          <w:rFonts w:cs="Arial"/>
          <w:lang w:val="en-GB"/>
        </w:rPr>
        <w:t xml:space="preserve"> awards</w:t>
      </w:r>
    </w:p>
    <w:p w:rsidR="00F12D30" w:rsidRPr="00147383" w:rsidRDefault="00F12D30" w:rsidP="00F12D30">
      <w:pPr>
        <w:numPr>
          <w:ilvl w:val="0"/>
          <w:numId w:val="2"/>
        </w:numPr>
        <w:rPr>
          <w:rFonts w:cs="Arial"/>
          <w:lang w:val="en-GB"/>
        </w:rPr>
      </w:pPr>
      <w:r w:rsidRPr="00147383">
        <w:rPr>
          <w:rFonts w:cs="Arial"/>
          <w:lang w:val="en-GB"/>
        </w:rPr>
        <w:t>Negotiation of class rules</w:t>
      </w:r>
    </w:p>
    <w:p w:rsidR="00F12D30" w:rsidRPr="00147383" w:rsidRDefault="00F12D30" w:rsidP="00F12D30">
      <w:pPr>
        <w:numPr>
          <w:ilvl w:val="0"/>
          <w:numId w:val="2"/>
        </w:numPr>
        <w:rPr>
          <w:rFonts w:cs="Arial"/>
          <w:lang w:val="en-GB"/>
        </w:rPr>
      </w:pPr>
      <w:r w:rsidRPr="00147383">
        <w:rPr>
          <w:rFonts w:cs="Arial"/>
          <w:lang w:val="en-GB"/>
        </w:rPr>
        <w:t>Golden time</w:t>
      </w:r>
    </w:p>
    <w:p w:rsidR="00F12D30" w:rsidRPr="00147383" w:rsidRDefault="00F12D30" w:rsidP="00F12D30">
      <w:pPr>
        <w:numPr>
          <w:ilvl w:val="0"/>
          <w:numId w:val="2"/>
        </w:numPr>
        <w:rPr>
          <w:rFonts w:cs="Arial"/>
          <w:lang w:val="en-GB"/>
        </w:rPr>
      </w:pPr>
      <w:r w:rsidRPr="00147383">
        <w:rPr>
          <w:rFonts w:cs="Arial"/>
          <w:lang w:val="en-GB"/>
        </w:rPr>
        <w:t>Class charts/rewards systems</w:t>
      </w:r>
    </w:p>
    <w:p w:rsidR="00190CB6" w:rsidRPr="00147383" w:rsidRDefault="00190CB6" w:rsidP="00F12D30">
      <w:pPr>
        <w:numPr>
          <w:ilvl w:val="0"/>
          <w:numId w:val="2"/>
        </w:numPr>
        <w:rPr>
          <w:rFonts w:cs="Arial"/>
          <w:lang w:val="en-GB"/>
        </w:rPr>
      </w:pPr>
      <w:r w:rsidRPr="00147383">
        <w:rPr>
          <w:rFonts w:cs="Arial"/>
          <w:lang w:val="en-GB"/>
        </w:rPr>
        <w:t>House system</w:t>
      </w:r>
    </w:p>
    <w:p w:rsidR="00190CB6" w:rsidRPr="00147383" w:rsidRDefault="00190CB6" w:rsidP="00F12D30">
      <w:pPr>
        <w:numPr>
          <w:ilvl w:val="0"/>
          <w:numId w:val="2"/>
        </w:numPr>
        <w:rPr>
          <w:rFonts w:cs="Arial"/>
          <w:lang w:val="en-GB"/>
        </w:rPr>
      </w:pPr>
      <w:r w:rsidRPr="00147383">
        <w:rPr>
          <w:rFonts w:cs="Arial"/>
          <w:lang w:val="en-GB"/>
        </w:rPr>
        <w:t>Special person/’star of the week’</w:t>
      </w:r>
    </w:p>
    <w:p w:rsidR="00A760D5" w:rsidRPr="00147383" w:rsidRDefault="00A760D5" w:rsidP="00F12D30">
      <w:pPr>
        <w:numPr>
          <w:ilvl w:val="0"/>
          <w:numId w:val="2"/>
        </w:numPr>
        <w:rPr>
          <w:rFonts w:cs="Arial"/>
          <w:lang w:val="en-GB"/>
        </w:rPr>
      </w:pPr>
      <w:r w:rsidRPr="00147383">
        <w:rPr>
          <w:rFonts w:cs="Arial"/>
          <w:lang w:val="en-GB"/>
        </w:rPr>
        <w:t>Achievements wall</w:t>
      </w:r>
    </w:p>
    <w:p w:rsidR="00F12D30" w:rsidRPr="00147383" w:rsidRDefault="00F12D30" w:rsidP="00F12D30">
      <w:pPr>
        <w:rPr>
          <w:rFonts w:cs="Arial"/>
          <w:lang w:val="en-GB"/>
        </w:rPr>
      </w:pPr>
    </w:p>
    <w:p w:rsidR="00F12D30" w:rsidRPr="000F0D8E" w:rsidRDefault="00F12D30" w:rsidP="00F12D30">
      <w:pPr>
        <w:rPr>
          <w:rFonts w:cs="Arial"/>
          <w:b/>
          <w:lang w:val="en-GB"/>
        </w:rPr>
      </w:pPr>
      <w:r w:rsidRPr="000F0D8E">
        <w:rPr>
          <w:rFonts w:cs="Arial"/>
          <w:b/>
          <w:lang w:val="en-GB"/>
        </w:rPr>
        <w:t>Communication</w:t>
      </w:r>
    </w:p>
    <w:p w:rsidR="00F12D30" w:rsidRPr="00147383" w:rsidRDefault="00F12D30" w:rsidP="00F12D30">
      <w:pPr>
        <w:rPr>
          <w:rFonts w:cs="Arial"/>
          <w:lang w:val="en-GB"/>
        </w:rPr>
      </w:pPr>
      <w:r w:rsidRPr="00147383">
        <w:rPr>
          <w:rFonts w:cs="Arial"/>
          <w:lang w:val="en-GB"/>
        </w:rPr>
        <w:t>Opportunities to practise and improve communication</w:t>
      </w:r>
    </w:p>
    <w:p w:rsidR="002D7DCA" w:rsidRPr="00147383" w:rsidRDefault="002D7DCA" w:rsidP="00F12D30">
      <w:pPr>
        <w:numPr>
          <w:ilvl w:val="0"/>
          <w:numId w:val="3"/>
        </w:numPr>
        <w:rPr>
          <w:rFonts w:cs="Arial"/>
          <w:lang w:val="en-GB"/>
        </w:rPr>
      </w:pPr>
      <w:r w:rsidRPr="00147383">
        <w:rPr>
          <w:rFonts w:cs="Arial"/>
          <w:lang w:val="en-GB"/>
        </w:rPr>
        <w:t>Rights Respecting Schools</w:t>
      </w:r>
    </w:p>
    <w:p w:rsidR="00F12D30" w:rsidRPr="00147383" w:rsidRDefault="00F12D30" w:rsidP="00F12D30">
      <w:pPr>
        <w:numPr>
          <w:ilvl w:val="0"/>
          <w:numId w:val="3"/>
        </w:numPr>
        <w:rPr>
          <w:rFonts w:cs="Arial"/>
          <w:lang w:val="en-GB"/>
        </w:rPr>
      </w:pPr>
      <w:r w:rsidRPr="00147383">
        <w:rPr>
          <w:rFonts w:cs="Arial"/>
          <w:lang w:val="en-GB"/>
        </w:rPr>
        <w:t>Pupil voice policy</w:t>
      </w:r>
    </w:p>
    <w:p w:rsidR="00F12D30" w:rsidRPr="00147383" w:rsidRDefault="00F12D30" w:rsidP="00F12D30">
      <w:pPr>
        <w:numPr>
          <w:ilvl w:val="0"/>
          <w:numId w:val="3"/>
        </w:numPr>
        <w:rPr>
          <w:rFonts w:cs="Arial"/>
          <w:lang w:val="en-GB"/>
        </w:rPr>
      </w:pPr>
      <w:r w:rsidRPr="00147383">
        <w:rPr>
          <w:rFonts w:cs="Arial"/>
          <w:lang w:val="en-GB"/>
        </w:rPr>
        <w:t>Questionnaires</w:t>
      </w:r>
    </w:p>
    <w:p w:rsidR="00F12D30" w:rsidRPr="00147383" w:rsidRDefault="00F12D30" w:rsidP="00F12D30">
      <w:pPr>
        <w:numPr>
          <w:ilvl w:val="0"/>
          <w:numId w:val="3"/>
        </w:numPr>
        <w:rPr>
          <w:rFonts w:cs="Arial"/>
          <w:lang w:val="en-GB"/>
        </w:rPr>
      </w:pPr>
      <w:r w:rsidRPr="00147383">
        <w:rPr>
          <w:rFonts w:cs="Arial"/>
          <w:lang w:val="en-GB"/>
        </w:rPr>
        <w:t>Pupil council reps</w:t>
      </w:r>
    </w:p>
    <w:p w:rsidR="00F12D30" w:rsidRPr="00147383" w:rsidRDefault="00F12D30" w:rsidP="00F12D30">
      <w:pPr>
        <w:numPr>
          <w:ilvl w:val="0"/>
          <w:numId w:val="3"/>
        </w:numPr>
        <w:rPr>
          <w:rFonts w:cs="Arial"/>
          <w:lang w:val="en-GB"/>
        </w:rPr>
      </w:pPr>
      <w:r w:rsidRPr="00147383">
        <w:rPr>
          <w:rFonts w:cs="Arial"/>
          <w:lang w:val="en-GB"/>
        </w:rPr>
        <w:t>Eco school reps</w:t>
      </w:r>
    </w:p>
    <w:p w:rsidR="00190CB6" w:rsidRPr="00147383" w:rsidRDefault="00190CB6" w:rsidP="00F12D30">
      <w:pPr>
        <w:numPr>
          <w:ilvl w:val="0"/>
          <w:numId w:val="3"/>
        </w:numPr>
        <w:rPr>
          <w:rFonts w:cs="Arial"/>
          <w:lang w:val="en-GB"/>
        </w:rPr>
      </w:pPr>
      <w:r w:rsidRPr="00147383">
        <w:rPr>
          <w:rFonts w:cs="Arial"/>
          <w:lang w:val="en-GB"/>
        </w:rPr>
        <w:t>Global citizenship reps</w:t>
      </w:r>
    </w:p>
    <w:p w:rsidR="00F12D30" w:rsidRPr="00147383" w:rsidRDefault="00190CB6" w:rsidP="00F12D30">
      <w:pPr>
        <w:numPr>
          <w:ilvl w:val="0"/>
          <w:numId w:val="3"/>
        </w:numPr>
        <w:rPr>
          <w:rFonts w:cs="Arial"/>
          <w:lang w:val="en-GB"/>
        </w:rPr>
      </w:pPr>
      <w:r w:rsidRPr="00147383">
        <w:rPr>
          <w:rFonts w:cs="Arial"/>
          <w:lang w:val="en-GB"/>
        </w:rPr>
        <w:t>Committee groups</w:t>
      </w:r>
    </w:p>
    <w:p w:rsidR="00F12D30" w:rsidRPr="00147383" w:rsidRDefault="00F12D30" w:rsidP="00F12D30">
      <w:pPr>
        <w:numPr>
          <w:ilvl w:val="0"/>
          <w:numId w:val="3"/>
        </w:numPr>
        <w:rPr>
          <w:rFonts w:cs="Arial"/>
          <w:lang w:val="en-GB"/>
        </w:rPr>
      </w:pPr>
      <w:r w:rsidRPr="00147383">
        <w:rPr>
          <w:rFonts w:cs="Arial"/>
          <w:lang w:val="en-GB"/>
        </w:rPr>
        <w:t>Kid’s corner on newsletter</w:t>
      </w:r>
    </w:p>
    <w:p w:rsidR="00F12D30" w:rsidRPr="00147383" w:rsidRDefault="00F12D30" w:rsidP="00F12D30">
      <w:pPr>
        <w:numPr>
          <w:ilvl w:val="0"/>
          <w:numId w:val="3"/>
        </w:numPr>
        <w:rPr>
          <w:rFonts w:cs="Arial"/>
          <w:lang w:val="en-GB"/>
        </w:rPr>
      </w:pPr>
      <w:r w:rsidRPr="00147383">
        <w:rPr>
          <w:rFonts w:cs="Arial"/>
          <w:lang w:val="en-GB"/>
        </w:rPr>
        <w:t>Assemblies</w:t>
      </w:r>
    </w:p>
    <w:p w:rsidR="00190CB6" w:rsidRPr="00147383" w:rsidRDefault="00190CB6" w:rsidP="00F12D30">
      <w:pPr>
        <w:numPr>
          <w:ilvl w:val="0"/>
          <w:numId w:val="3"/>
        </w:numPr>
        <w:rPr>
          <w:rFonts w:cs="Arial"/>
          <w:lang w:val="en-GB"/>
        </w:rPr>
      </w:pPr>
      <w:r w:rsidRPr="00147383">
        <w:rPr>
          <w:rFonts w:cs="Arial"/>
          <w:lang w:val="en-GB"/>
        </w:rPr>
        <w:t>Community times</w:t>
      </w:r>
    </w:p>
    <w:p w:rsidR="00F12D30" w:rsidRPr="00147383" w:rsidRDefault="00F12D30" w:rsidP="00F12D30">
      <w:pPr>
        <w:numPr>
          <w:ilvl w:val="0"/>
          <w:numId w:val="3"/>
        </w:numPr>
        <w:rPr>
          <w:rFonts w:cs="Arial"/>
          <w:lang w:val="en-GB"/>
        </w:rPr>
      </w:pPr>
      <w:r w:rsidRPr="00147383">
        <w:rPr>
          <w:rFonts w:cs="Arial"/>
          <w:lang w:val="en-GB"/>
        </w:rPr>
        <w:t>Circle time activities</w:t>
      </w:r>
    </w:p>
    <w:p w:rsidR="00F12D30" w:rsidRPr="00147383" w:rsidRDefault="00F12D30" w:rsidP="00F12D30">
      <w:pPr>
        <w:numPr>
          <w:ilvl w:val="0"/>
          <w:numId w:val="3"/>
        </w:numPr>
        <w:rPr>
          <w:rFonts w:cs="Arial"/>
          <w:lang w:val="en-GB"/>
        </w:rPr>
      </w:pPr>
      <w:r w:rsidRPr="00147383">
        <w:rPr>
          <w:rFonts w:cs="Arial"/>
          <w:lang w:val="en-GB"/>
        </w:rPr>
        <w:t>Open afternoon</w:t>
      </w:r>
      <w:r w:rsidR="00190CB6" w:rsidRPr="00147383">
        <w:rPr>
          <w:rFonts w:cs="Arial"/>
          <w:lang w:val="en-GB"/>
        </w:rPr>
        <w:t>s</w:t>
      </w:r>
    </w:p>
    <w:p w:rsidR="00F12D30" w:rsidRPr="00147383" w:rsidRDefault="00F12D30" w:rsidP="00F12D30">
      <w:pPr>
        <w:numPr>
          <w:ilvl w:val="0"/>
          <w:numId w:val="3"/>
        </w:numPr>
        <w:rPr>
          <w:rFonts w:cs="Arial"/>
          <w:lang w:val="en-GB"/>
        </w:rPr>
      </w:pPr>
      <w:r w:rsidRPr="00147383">
        <w:rPr>
          <w:rFonts w:cs="Arial"/>
          <w:lang w:val="en-GB"/>
        </w:rPr>
        <w:t>P7 helpers at Parents’ Consultations</w:t>
      </w:r>
    </w:p>
    <w:p w:rsidR="00190CB6" w:rsidRPr="00147383" w:rsidRDefault="00190CB6" w:rsidP="00F12D30">
      <w:pPr>
        <w:numPr>
          <w:ilvl w:val="0"/>
          <w:numId w:val="3"/>
        </w:numPr>
        <w:rPr>
          <w:rFonts w:cs="Arial"/>
          <w:lang w:val="en-GB"/>
        </w:rPr>
      </w:pPr>
      <w:r w:rsidRPr="00147383">
        <w:rPr>
          <w:rFonts w:cs="Arial"/>
          <w:lang w:val="en-GB"/>
        </w:rPr>
        <w:t>Class bubble boxes</w:t>
      </w:r>
    </w:p>
    <w:p w:rsidR="00F12D30" w:rsidRPr="00147383" w:rsidRDefault="00F12D30" w:rsidP="00F12D30">
      <w:pPr>
        <w:rPr>
          <w:rFonts w:cs="Arial"/>
          <w:lang w:val="en-GB"/>
        </w:rPr>
      </w:pPr>
    </w:p>
    <w:p w:rsidR="00A760D5" w:rsidRPr="00147383" w:rsidRDefault="00A760D5" w:rsidP="00F12D30">
      <w:pPr>
        <w:rPr>
          <w:rFonts w:cs="Arial"/>
          <w:lang w:val="en-GB"/>
        </w:rPr>
      </w:pPr>
    </w:p>
    <w:p w:rsidR="00F12D30" w:rsidRPr="00147383" w:rsidRDefault="00F12D30" w:rsidP="00F12D30">
      <w:pPr>
        <w:rPr>
          <w:rFonts w:cs="Arial"/>
          <w:lang w:val="en-GB"/>
        </w:rPr>
      </w:pPr>
      <w:r w:rsidRPr="00147383">
        <w:rPr>
          <w:rFonts w:cs="Arial"/>
          <w:lang w:val="en-GB"/>
        </w:rPr>
        <w:t>A high standard of behaviour is expected in Bellsquarry Primary School. All staff work together with all children to maintain high standards and promote positive behaviour.</w:t>
      </w:r>
    </w:p>
    <w:p w:rsidR="00F12D30" w:rsidRPr="00147383" w:rsidRDefault="00F12D30" w:rsidP="00F12D30">
      <w:pPr>
        <w:rPr>
          <w:rFonts w:cs="Arial"/>
          <w:lang w:val="en-GB"/>
        </w:rPr>
      </w:pPr>
    </w:p>
    <w:p w:rsidR="00F12D30" w:rsidRPr="00147383" w:rsidRDefault="00881B19" w:rsidP="00881B19">
      <w:pPr>
        <w:numPr>
          <w:ilvl w:val="0"/>
          <w:numId w:val="4"/>
        </w:numPr>
        <w:rPr>
          <w:rFonts w:cs="Arial"/>
          <w:lang w:val="en-GB"/>
        </w:rPr>
      </w:pPr>
      <w:r w:rsidRPr="00147383">
        <w:rPr>
          <w:rFonts w:cs="Arial"/>
          <w:lang w:val="en-GB"/>
        </w:rPr>
        <w:t>Children are supervised in corridor areas and are expected to walk quietly in lines around school</w:t>
      </w:r>
    </w:p>
    <w:p w:rsidR="00881B19" w:rsidRPr="00147383" w:rsidRDefault="00881B19" w:rsidP="00881B19">
      <w:pPr>
        <w:numPr>
          <w:ilvl w:val="0"/>
          <w:numId w:val="4"/>
        </w:numPr>
        <w:rPr>
          <w:rFonts w:cs="Arial"/>
          <w:lang w:val="en-GB"/>
        </w:rPr>
      </w:pPr>
      <w:r w:rsidRPr="00147383">
        <w:rPr>
          <w:rFonts w:cs="Arial"/>
          <w:lang w:val="en-GB"/>
        </w:rPr>
        <w:t>Children are supervised at toilet areas</w:t>
      </w:r>
    </w:p>
    <w:p w:rsidR="00881B19" w:rsidRPr="00147383" w:rsidRDefault="00881B19" w:rsidP="00881B19">
      <w:pPr>
        <w:numPr>
          <w:ilvl w:val="0"/>
          <w:numId w:val="4"/>
        </w:numPr>
        <w:rPr>
          <w:rFonts w:cs="Arial"/>
          <w:lang w:val="en-GB"/>
        </w:rPr>
      </w:pPr>
      <w:r w:rsidRPr="00147383">
        <w:rPr>
          <w:rFonts w:cs="Arial"/>
          <w:lang w:val="en-GB"/>
        </w:rPr>
        <w:t>Children are supervised at cloakroom areas</w:t>
      </w:r>
    </w:p>
    <w:p w:rsidR="00881B19" w:rsidRPr="00147383" w:rsidRDefault="00881B19" w:rsidP="00881B19">
      <w:pPr>
        <w:numPr>
          <w:ilvl w:val="0"/>
          <w:numId w:val="4"/>
        </w:numPr>
        <w:rPr>
          <w:rFonts w:cs="Arial"/>
          <w:lang w:val="en-GB"/>
        </w:rPr>
      </w:pPr>
      <w:r w:rsidRPr="00147383">
        <w:rPr>
          <w:rFonts w:cs="Arial"/>
          <w:lang w:val="en-GB"/>
        </w:rPr>
        <w:lastRenderedPageBreak/>
        <w:t>Positive discipline used first – ‘I like the way _____ is sitting up/ listening/ following instructions</w:t>
      </w:r>
    </w:p>
    <w:p w:rsidR="00881B19" w:rsidRPr="00147383" w:rsidRDefault="00881B19" w:rsidP="00110A81">
      <w:pPr>
        <w:numPr>
          <w:ilvl w:val="0"/>
          <w:numId w:val="4"/>
        </w:numPr>
        <w:rPr>
          <w:rFonts w:cs="Arial"/>
          <w:lang w:val="en-GB"/>
        </w:rPr>
      </w:pPr>
      <w:r w:rsidRPr="00147383">
        <w:rPr>
          <w:rFonts w:cs="Arial"/>
          <w:lang w:val="en-GB"/>
        </w:rPr>
        <w:t xml:space="preserve">‘raise hand’ system to get large group’s attention </w:t>
      </w:r>
    </w:p>
    <w:p w:rsidR="00881B19" w:rsidRPr="00147383" w:rsidRDefault="00881B19" w:rsidP="00881B19">
      <w:pPr>
        <w:numPr>
          <w:ilvl w:val="0"/>
          <w:numId w:val="4"/>
        </w:numPr>
        <w:rPr>
          <w:rFonts w:cs="Arial"/>
          <w:lang w:val="en-GB"/>
        </w:rPr>
      </w:pPr>
      <w:r w:rsidRPr="00147383">
        <w:rPr>
          <w:rFonts w:cs="Arial"/>
          <w:lang w:val="en-GB"/>
        </w:rPr>
        <w:t>Classroom organisation helps maintain good discipline e.g. room to walk around easily, materials to hand, systems and routines known to children</w:t>
      </w:r>
    </w:p>
    <w:p w:rsidR="00110A81" w:rsidRPr="00147383" w:rsidRDefault="00F55D70" w:rsidP="00110A81">
      <w:pPr>
        <w:numPr>
          <w:ilvl w:val="0"/>
          <w:numId w:val="4"/>
        </w:numPr>
        <w:rPr>
          <w:rFonts w:cs="Arial"/>
          <w:lang w:val="en-GB"/>
        </w:rPr>
      </w:pPr>
      <w:r w:rsidRPr="00147383">
        <w:rPr>
          <w:rFonts w:cs="Arial"/>
          <w:lang w:val="en-GB"/>
        </w:rPr>
        <w:t>Children negotiate and know class rules</w:t>
      </w:r>
    </w:p>
    <w:p w:rsidR="00F55D70" w:rsidRPr="00147383" w:rsidRDefault="00F55D70" w:rsidP="00881B19">
      <w:pPr>
        <w:numPr>
          <w:ilvl w:val="0"/>
          <w:numId w:val="4"/>
        </w:numPr>
        <w:rPr>
          <w:rFonts w:cs="Arial"/>
          <w:lang w:val="en-GB"/>
        </w:rPr>
      </w:pPr>
      <w:r w:rsidRPr="00147383">
        <w:rPr>
          <w:rFonts w:cs="Arial"/>
          <w:lang w:val="en-GB"/>
        </w:rPr>
        <w:t>Sufficient time is available for calm, unhurried preparation at change over time e.g. lunch, break, end of day</w:t>
      </w:r>
    </w:p>
    <w:p w:rsidR="00F55D70" w:rsidRPr="00147383" w:rsidRDefault="00AE4F89" w:rsidP="00881B19">
      <w:pPr>
        <w:numPr>
          <w:ilvl w:val="0"/>
          <w:numId w:val="4"/>
        </w:numPr>
        <w:rPr>
          <w:rFonts w:cs="Arial"/>
          <w:lang w:val="en-GB"/>
        </w:rPr>
      </w:pPr>
      <w:r w:rsidRPr="00147383">
        <w:rPr>
          <w:rFonts w:cs="Arial"/>
          <w:lang w:val="en-GB"/>
        </w:rPr>
        <w:t>Children are lined up and leave calmly at break, lunch, end of day</w:t>
      </w:r>
    </w:p>
    <w:p w:rsidR="00AE4F89" w:rsidRPr="00147383" w:rsidRDefault="00AE4F89" w:rsidP="00AE4F89">
      <w:pPr>
        <w:numPr>
          <w:ilvl w:val="0"/>
          <w:numId w:val="4"/>
        </w:numPr>
        <w:ind w:right="-540"/>
        <w:rPr>
          <w:rFonts w:cs="Arial"/>
          <w:lang w:val="en-GB"/>
        </w:rPr>
      </w:pPr>
      <w:r w:rsidRPr="00147383">
        <w:rPr>
          <w:rFonts w:cs="Arial"/>
          <w:lang w:val="en-GB"/>
        </w:rPr>
        <w:t>Wet playtimes – what class is and isn’t allowed to do is clearly displayed</w:t>
      </w:r>
    </w:p>
    <w:p w:rsidR="00516B7A" w:rsidRPr="00147383" w:rsidRDefault="00516B7A" w:rsidP="00AE4F89">
      <w:pPr>
        <w:numPr>
          <w:ilvl w:val="0"/>
          <w:numId w:val="4"/>
        </w:numPr>
        <w:ind w:right="-540"/>
        <w:rPr>
          <w:rFonts w:cs="Arial"/>
          <w:lang w:val="en-GB"/>
        </w:rPr>
      </w:pPr>
      <w:r w:rsidRPr="00147383">
        <w:rPr>
          <w:rFonts w:cs="Arial"/>
          <w:lang w:val="en-GB"/>
        </w:rPr>
        <w:t>The same level of good behaviour is expected at after-school clubs – behaviour contracts and information should be given out after all clubs are set up</w:t>
      </w:r>
    </w:p>
    <w:p w:rsidR="00516B7A" w:rsidRPr="00147383" w:rsidRDefault="00516B7A" w:rsidP="00516B7A">
      <w:pPr>
        <w:ind w:right="-540"/>
        <w:rPr>
          <w:rFonts w:cs="Arial"/>
          <w:lang w:val="en-GB"/>
        </w:rPr>
      </w:pPr>
    </w:p>
    <w:p w:rsidR="00516B7A" w:rsidRPr="000F0D8E" w:rsidRDefault="006827E9" w:rsidP="00516B7A">
      <w:pPr>
        <w:ind w:right="-540"/>
        <w:rPr>
          <w:rFonts w:cs="Arial"/>
          <w:b/>
          <w:lang w:val="en-GB"/>
        </w:rPr>
      </w:pPr>
      <w:r w:rsidRPr="000F0D8E">
        <w:rPr>
          <w:rFonts w:cs="Arial"/>
          <w:b/>
          <w:lang w:val="en-GB"/>
        </w:rPr>
        <w:t>Incentives</w:t>
      </w:r>
    </w:p>
    <w:p w:rsidR="006827E9" w:rsidRPr="00147383" w:rsidRDefault="006827E9" w:rsidP="006827E9">
      <w:pPr>
        <w:numPr>
          <w:ilvl w:val="0"/>
          <w:numId w:val="5"/>
        </w:numPr>
        <w:ind w:right="-540"/>
        <w:rPr>
          <w:rFonts w:cs="Arial"/>
          <w:lang w:val="en-GB"/>
        </w:rPr>
      </w:pPr>
      <w:r w:rsidRPr="00147383">
        <w:rPr>
          <w:rFonts w:cs="Arial"/>
          <w:lang w:val="en-GB"/>
        </w:rPr>
        <w:t>Praise</w:t>
      </w:r>
    </w:p>
    <w:p w:rsidR="006827E9" w:rsidRPr="00147383" w:rsidRDefault="00BB4884" w:rsidP="006827E9">
      <w:pPr>
        <w:numPr>
          <w:ilvl w:val="0"/>
          <w:numId w:val="5"/>
        </w:numPr>
        <w:ind w:right="-540"/>
        <w:rPr>
          <w:rFonts w:cs="Arial"/>
          <w:lang w:val="en-GB"/>
        </w:rPr>
      </w:pPr>
      <w:r w:rsidRPr="00147383">
        <w:rPr>
          <w:rFonts w:cs="Arial"/>
          <w:lang w:val="en-GB"/>
        </w:rPr>
        <w:t xml:space="preserve">HT certificates, stickers, </w:t>
      </w:r>
      <w:proofErr w:type="spellStart"/>
      <w:r w:rsidR="006827E9" w:rsidRPr="00147383">
        <w:rPr>
          <w:rFonts w:cs="Arial"/>
          <w:lang w:val="en-GB"/>
        </w:rPr>
        <w:t>CfE</w:t>
      </w:r>
      <w:proofErr w:type="spellEnd"/>
      <w:r w:rsidR="006827E9" w:rsidRPr="00147383">
        <w:rPr>
          <w:rFonts w:cs="Arial"/>
          <w:lang w:val="en-GB"/>
        </w:rPr>
        <w:t xml:space="preserve"> awards</w:t>
      </w:r>
    </w:p>
    <w:p w:rsidR="006827E9" w:rsidRPr="00147383" w:rsidRDefault="006827E9" w:rsidP="006827E9">
      <w:pPr>
        <w:numPr>
          <w:ilvl w:val="0"/>
          <w:numId w:val="5"/>
        </w:numPr>
        <w:ind w:right="-540"/>
        <w:rPr>
          <w:rFonts w:cs="Arial"/>
          <w:lang w:val="en-GB"/>
        </w:rPr>
      </w:pPr>
      <w:r w:rsidRPr="00147383">
        <w:rPr>
          <w:rFonts w:cs="Arial"/>
          <w:lang w:val="en-GB"/>
        </w:rPr>
        <w:t xml:space="preserve">Children can be sent to promoted member of staff at any time </w:t>
      </w:r>
      <w:r w:rsidR="00DF5417" w:rsidRPr="00147383">
        <w:rPr>
          <w:rFonts w:cs="Arial"/>
          <w:lang w:val="en-GB"/>
        </w:rPr>
        <w:t>for</w:t>
      </w:r>
      <w:r w:rsidRPr="00147383">
        <w:rPr>
          <w:rFonts w:cs="Arial"/>
          <w:lang w:val="en-GB"/>
        </w:rPr>
        <w:t xml:space="preserve"> praise, reward for good work, behaviour </w:t>
      </w:r>
    </w:p>
    <w:p w:rsidR="006827E9" w:rsidRPr="00147383" w:rsidRDefault="006827E9" w:rsidP="006827E9">
      <w:pPr>
        <w:numPr>
          <w:ilvl w:val="0"/>
          <w:numId w:val="5"/>
        </w:numPr>
        <w:ind w:right="-540"/>
        <w:rPr>
          <w:rFonts w:cs="Arial"/>
          <w:lang w:val="en-GB"/>
        </w:rPr>
      </w:pPr>
      <w:r w:rsidRPr="00147383">
        <w:rPr>
          <w:rFonts w:cs="Arial"/>
          <w:lang w:val="en-GB"/>
        </w:rPr>
        <w:t>Golden time</w:t>
      </w:r>
    </w:p>
    <w:p w:rsidR="006827E9" w:rsidRPr="00147383" w:rsidRDefault="006827E9" w:rsidP="006827E9">
      <w:pPr>
        <w:numPr>
          <w:ilvl w:val="0"/>
          <w:numId w:val="5"/>
        </w:numPr>
        <w:ind w:right="-540"/>
        <w:rPr>
          <w:rFonts w:cs="Arial"/>
          <w:lang w:val="en-GB"/>
        </w:rPr>
      </w:pPr>
      <w:r w:rsidRPr="00147383">
        <w:rPr>
          <w:rFonts w:cs="Arial"/>
          <w:lang w:val="en-GB"/>
        </w:rPr>
        <w:t>Special responsibility within class or school</w:t>
      </w:r>
    </w:p>
    <w:p w:rsidR="00190CB6" w:rsidRPr="00147383" w:rsidRDefault="00190CB6" w:rsidP="006827E9">
      <w:pPr>
        <w:numPr>
          <w:ilvl w:val="0"/>
          <w:numId w:val="5"/>
        </w:numPr>
        <w:ind w:right="-540"/>
        <w:rPr>
          <w:rFonts w:cs="Arial"/>
          <w:lang w:val="en-GB"/>
        </w:rPr>
      </w:pPr>
      <w:r w:rsidRPr="00147383">
        <w:rPr>
          <w:rFonts w:cs="Arial"/>
          <w:lang w:val="en-GB"/>
        </w:rPr>
        <w:t>House points</w:t>
      </w:r>
    </w:p>
    <w:p w:rsidR="00190CB6" w:rsidRPr="00147383" w:rsidRDefault="00190CB6" w:rsidP="006827E9">
      <w:pPr>
        <w:numPr>
          <w:ilvl w:val="0"/>
          <w:numId w:val="5"/>
        </w:numPr>
        <w:ind w:right="-540"/>
        <w:rPr>
          <w:rFonts w:cs="Arial"/>
          <w:lang w:val="en-GB"/>
        </w:rPr>
      </w:pPr>
      <w:r w:rsidRPr="00147383">
        <w:rPr>
          <w:rFonts w:cs="Arial"/>
          <w:lang w:val="en-GB"/>
        </w:rPr>
        <w:t>Special person/’star of the week’</w:t>
      </w:r>
    </w:p>
    <w:p w:rsidR="006827E9" w:rsidRPr="00147383" w:rsidRDefault="006827E9" w:rsidP="006827E9">
      <w:pPr>
        <w:ind w:right="-540"/>
        <w:rPr>
          <w:rFonts w:cs="Arial"/>
          <w:lang w:val="en-GB"/>
        </w:rPr>
      </w:pPr>
    </w:p>
    <w:p w:rsidR="006827E9" w:rsidRPr="000F0D8E" w:rsidRDefault="006827E9" w:rsidP="006827E9">
      <w:pPr>
        <w:ind w:right="-540"/>
        <w:rPr>
          <w:rFonts w:cs="Arial"/>
          <w:b/>
          <w:lang w:val="en-GB"/>
        </w:rPr>
      </w:pPr>
      <w:r w:rsidRPr="000F0D8E">
        <w:rPr>
          <w:rFonts w:cs="Arial"/>
          <w:b/>
          <w:lang w:val="en-GB"/>
        </w:rPr>
        <w:t>Sanctions</w:t>
      </w:r>
    </w:p>
    <w:p w:rsidR="006827E9" w:rsidRPr="00147383" w:rsidRDefault="00C17733" w:rsidP="00C17733">
      <w:pPr>
        <w:numPr>
          <w:ilvl w:val="0"/>
          <w:numId w:val="6"/>
        </w:numPr>
        <w:ind w:right="-540"/>
        <w:rPr>
          <w:rFonts w:cs="Arial"/>
          <w:lang w:val="en-GB"/>
        </w:rPr>
      </w:pPr>
      <w:r w:rsidRPr="00147383">
        <w:rPr>
          <w:rFonts w:cs="Arial"/>
          <w:lang w:val="en-GB"/>
        </w:rPr>
        <w:t>Wa</w:t>
      </w:r>
      <w:r w:rsidR="00A760D5" w:rsidRPr="00147383">
        <w:rPr>
          <w:rFonts w:cs="Arial"/>
          <w:lang w:val="en-GB"/>
        </w:rPr>
        <w:t xml:space="preserve">rning Cards </w:t>
      </w:r>
    </w:p>
    <w:p w:rsidR="006D5899" w:rsidRPr="00147383" w:rsidRDefault="00C17733" w:rsidP="00C17733">
      <w:pPr>
        <w:numPr>
          <w:ilvl w:val="0"/>
          <w:numId w:val="6"/>
        </w:numPr>
        <w:ind w:right="-540"/>
        <w:rPr>
          <w:rFonts w:cs="Arial"/>
          <w:lang w:val="en-GB"/>
        </w:rPr>
      </w:pPr>
      <w:r w:rsidRPr="00147383">
        <w:rPr>
          <w:rFonts w:cs="Arial"/>
          <w:lang w:val="en-GB"/>
        </w:rPr>
        <w:t xml:space="preserve">Loss of Golden Time </w:t>
      </w:r>
    </w:p>
    <w:p w:rsidR="00C17733" w:rsidRPr="00147383" w:rsidRDefault="00C17733" w:rsidP="00C17733">
      <w:pPr>
        <w:numPr>
          <w:ilvl w:val="0"/>
          <w:numId w:val="6"/>
        </w:numPr>
        <w:ind w:right="-540"/>
        <w:rPr>
          <w:rFonts w:cs="Arial"/>
          <w:lang w:val="en-GB"/>
        </w:rPr>
      </w:pPr>
      <w:r w:rsidRPr="00147383">
        <w:rPr>
          <w:rFonts w:cs="Arial"/>
          <w:lang w:val="en-GB"/>
        </w:rPr>
        <w:t>Red Slip</w:t>
      </w:r>
      <w:r w:rsidR="00A760D5" w:rsidRPr="00147383">
        <w:rPr>
          <w:rFonts w:cs="Arial"/>
          <w:lang w:val="en-GB"/>
        </w:rPr>
        <w:t>s</w:t>
      </w:r>
    </w:p>
    <w:p w:rsidR="00C17733" w:rsidRPr="00147383" w:rsidRDefault="00C17733" w:rsidP="00C17733">
      <w:pPr>
        <w:ind w:right="-540"/>
        <w:rPr>
          <w:rFonts w:cs="Arial"/>
          <w:lang w:val="en-GB"/>
        </w:rPr>
      </w:pPr>
    </w:p>
    <w:p w:rsidR="0004106C" w:rsidRPr="00147383" w:rsidRDefault="00A760D5" w:rsidP="00C17733">
      <w:pPr>
        <w:ind w:right="-540"/>
        <w:rPr>
          <w:rFonts w:cs="Arial"/>
          <w:lang w:val="en-GB"/>
        </w:rPr>
      </w:pPr>
      <w:r w:rsidRPr="00147383">
        <w:rPr>
          <w:rFonts w:cs="Arial"/>
          <w:lang w:val="en-GB"/>
        </w:rPr>
        <w:t>Red s</w:t>
      </w:r>
      <w:r w:rsidR="006D5899" w:rsidRPr="00147383">
        <w:rPr>
          <w:rFonts w:cs="Arial"/>
          <w:lang w:val="en-GB"/>
        </w:rPr>
        <w:t>lips</w:t>
      </w:r>
      <w:r w:rsidR="000F0D8E">
        <w:rPr>
          <w:rFonts w:cs="Arial"/>
          <w:lang w:val="en-GB"/>
        </w:rPr>
        <w:t xml:space="preserve"> are monitored by the SL</w:t>
      </w:r>
      <w:r w:rsidR="006D5899" w:rsidRPr="00147383">
        <w:rPr>
          <w:rFonts w:cs="Arial"/>
          <w:lang w:val="en-GB"/>
        </w:rPr>
        <w:t>T</w:t>
      </w:r>
      <w:r w:rsidR="00C17733" w:rsidRPr="00147383">
        <w:rPr>
          <w:rFonts w:cs="Arial"/>
          <w:lang w:val="en-GB"/>
        </w:rPr>
        <w:t>. A pattern of unacceptable behaviour will be discusse</w:t>
      </w:r>
      <w:r w:rsidR="0004106C" w:rsidRPr="00147383">
        <w:rPr>
          <w:rFonts w:cs="Arial"/>
          <w:lang w:val="en-GB"/>
        </w:rPr>
        <w:t xml:space="preserve">d with child, staff and parents. </w:t>
      </w:r>
    </w:p>
    <w:p w:rsidR="0004106C" w:rsidRPr="00147383" w:rsidRDefault="00A760D5" w:rsidP="0004106C">
      <w:pPr>
        <w:numPr>
          <w:ilvl w:val="0"/>
          <w:numId w:val="7"/>
        </w:numPr>
        <w:ind w:right="-540"/>
        <w:rPr>
          <w:rFonts w:cs="Arial"/>
          <w:lang w:val="en-GB"/>
        </w:rPr>
      </w:pPr>
      <w:r w:rsidRPr="00147383">
        <w:rPr>
          <w:rFonts w:cs="Arial"/>
          <w:lang w:val="en-GB"/>
        </w:rPr>
        <w:t>Red slips are sent home to notify parents and the child will be asked</w:t>
      </w:r>
      <w:r w:rsidR="000F0D8E">
        <w:rPr>
          <w:rFonts w:cs="Arial"/>
          <w:lang w:val="en-GB"/>
        </w:rPr>
        <w:t xml:space="preserve"> to meet with a member of the SL</w:t>
      </w:r>
      <w:r w:rsidRPr="00147383">
        <w:rPr>
          <w:rFonts w:cs="Arial"/>
          <w:lang w:val="en-GB"/>
        </w:rPr>
        <w:t>T</w:t>
      </w:r>
    </w:p>
    <w:p w:rsidR="0004106C" w:rsidRPr="00147383" w:rsidRDefault="0004106C" w:rsidP="0004106C">
      <w:pPr>
        <w:numPr>
          <w:ilvl w:val="0"/>
          <w:numId w:val="7"/>
        </w:numPr>
        <w:ind w:right="-540"/>
        <w:rPr>
          <w:rFonts w:cs="Arial"/>
          <w:lang w:val="en-GB"/>
        </w:rPr>
      </w:pPr>
      <w:r w:rsidRPr="00147383">
        <w:rPr>
          <w:rFonts w:cs="Arial"/>
          <w:lang w:val="en-GB"/>
        </w:rPr>
        <w:t xml:space="preserve">If </w:t>
      </w:r>
      <w:r w:rsidR="00A760D5" w:rsidRPr="00147383">
        <w:rPr>
          <w:rFonts w:cs="Arial"/>
          <w:lang w:val="en-GB"/>
        </w:rPr>
        <w:t>three red slips are received within one term, then parents will be asked to attend a meeting with the HT.</w:t>
      </w:r>
    </w:p>
    <w:p w:rsidR="0004106C" w:rsidRPr="00147383" w:rsidRDefault="0004106C" w:rsidP="0004106C">
      <w:pPr>
        <w:numPr>
          <w:ilvl w:val="0"/>
          <w:numId w:val="7"/>
        </w:numPr>
        <w:ind w:right="-540"/>
        <w:rPr>
          <w:rFonts w:cs="Arial"/>
          <w:lang w:val="en-GB"/>
        </w:rPr>
      </w:pPr>
      <w:r w:rsidRPr="00147383">
        <w:rPr>
          <w:rFonts w:cs="Arial"/>
          <w:lang w:val="en-GB"/>
        </w:rPr>
        <w:t>If it is a serious incident, red slips will be bypassed and parents called immediately</w:t>
      </w:r>
    </w:p>
    <w:p w:rsidR="00C17733" w:rsidRPr="00147383" w:rsidRDefault="007A3BB3" w:rsidP="007A3BB3">
      <w:pPr>
        <w:ind w:right="-540"/>
        <w:rPr>
          <w:rFonts w:cs="Arial"/>
          <w:lang w:val="en-GB"/>
        </w:rPr>
      </w:pPr>
      <w:r w:rsidRPr="00147383">
        <w:rPr>
          <w:rFonts w:cs="Arial"/>
          <w:lang w:val="en-GB"/>
        </w:rPr>
        <w:lastRenderedPageBreak/>
        <w:t>A</w:t>
      </w:r>
      <w:r w:rsidR="00C17733" w:rsidRPr="00147383">
        <w:rPr>
          <w:rFonts w:cs="Arial"/>
          <w:lang w:val="en-GB"/>
        </w:rPr>
        <w:t>n action plan will be put into place (behaviour plan). This might include the use of a monitoring chart, small steps towards better behaviour.</w:t>
      </w:r>
    </w:p>
    <w:p w:rsidR="003607E0" w:rsidRPr="00147383" w:rsidRDefault="003607E0" w:rsidP="007A3BB3">
      <w:pPr>
        <w:ind w:right="-540"/>
        <w:rPr>
          <w:rFonts w:cs="Arial"/>
          <w:lang w:val="en-GB"/>
        </w:rPr>
      </w:pPr>
    </w:p>
    <w:p w:rsidR="003607E0" w:rsidRPr="00147383" w:rsidRDefault="003607E0" w:rsidP="007A3BB3">
      <w:pPr>
        <w:ind w:right="-540"/>
        <w:rPr>
          <w:rFonts w:cs="Arial"/>
          <w:lang w:val="en-GB"/>
        </w:rPr>
      </w:pPr>
      <w:r w:rsidRPr="00147383">
        <w:rPr>
          <w:rFonts w:cs="Arial"/>
          <w:lang w:val="en-GB"/>
        </w:rPr>
        <w:t>Incidents in the playground are dealt with by the member of staff involved. If it is deemed necessary, that member of staff will relay information to the class teacher and/or promoted members of staff.</w:t>
      </w:r>
    </w:p>
    <w:p w:rsidR="003607E0" w:rsidRPr="00147383" w:rsidRDefault="003607E0" w:rsidP="007A3BB3">
      <w:pPr>
        <w:ind w:right="-540"/>
        <w:rPr>
          <w:rFonts w:cs="Arial"/>
          <w:lang w:val="en-GB"/>
        </w:rPr>
      </w:pPr>
      <w:r w:rsidRPr="00147383">
        <w:rPr>
          <w:rFonts w:cs="Arial"/>
          <w:lang w:val="en-GB"/>
        </w:rPr>
        <w:t xml:space="preserve">More serious incidents will be noted in the incident book (kept in main office). </w:t>
      </w:r>
    </w:p>
    <w:p w:rsidR="003607E0" w:rsidRPr="00147383" w:rsidRDefault="003607E0" w:rsidP="007A3BB3">
      <w:pPr>
        <w:ind w:right="-540"/>
        <w:rPr>
          <w:rFonts w:cs="Arial"/>
          <w:lang w:val="en-GB"/>
        </w:rPr>
      </w:pPr>
      <w:r w:rsidRPr="00147383">
        <w:rPr>
          <w:rFonts w:cs="Arial"/>
          <w:lang w:val="en-GB"/>
        </w:rPr>
        <w:t>Children who continually misbehave or are involved in an incident deemed serious, they will be given a red slip after a verbal warning and/or time out.</w:t>
      </w:r>
    </w:p>
    <w:p w:rsidR="003607E0" w:rsidRPr="00147383" w:rsidRDefault="003607E0" w:rsidP="007A3BB3">
      <w:pPr>
        <w:ind w:right="-540"/>
        <w:rPr>
          <w:rFonts w:cs="Arial"/>
          <w:lang w:val="en-GB"/>
        </w:rPr>
      </w:pPr>
    </w:p>
    <w:p w:rsidR="003607E0" w:rsidRPr="000F0D8E" w:rsidRDefault="00A760D5" w:rsidP="007A3BB3">
      <w:pPr>
        <w:ind w:right="-540"/>
        <w:rPr>
          <w:rFonts w:cs="Arial"/>
          <w:b/>
          <w:lang w:val="en-GB"/>
        </w:rPr>
      </w:pPr>
      <w:r w:rsidRPr="000F0D8E">
        <w:rPr>
          <w:rFonts w:cs="Arial"/>
          <w:b/>
          <w:lang w:val="en-GB"/>
        </w:rPr>
        <w:t>Unfinished work</w:t>
      </w:r>
      <w:r w:rsidR="00041A73" w:rsidRPr="000F0D8E">
        <w:rPr>
          <w:rFonts w:cs="Arial"/>
          <w:b/>
          <w:lang w:val="en-GB"/>
        </w:rPr>
        <w:t>/homework</w:t>
      </w:r>
    </w:p>
    <w:p w:rsidR="00A760D5" w:rsidRPr="00147383" w:rsidRDefault="00A760D5" w:rsidP="007A3BB3">
      <w:pPr>
        <w:ind w:right="-540"/>
        <w:rPr>
          <w:rFonts w:cs="Arial"/>
          <w:lang w:val="en-GB"/>
        </w:rPr>
      </w:pPr>
      <w:r w:rsidRPr="00147383">
        <w:rPr>
          <w:rFonts w:cs="Arial"/>
          <w:lang w:val="en-GB"/>
        </w:rPr>
        <w:t>Flexibility will be built into weekly timetables in order to give children opportunities to complete any unfinished pieces of work. If work is still not completed by a Friday</w:t>
      </w:r>
      <w:r w:rsidR="00041A73" w:rsidRPr="00147383">
        <w:rPr>
          <w:rFonts w:cs="Arial"/>
          <w:lang w:val="en-GB"/>
        </w:rPr>
        <w:t>, or homework is not handed in,</w:t>
      </w:r>
      <w:r w:rsidRPr="00147383">
        <w:rPr>
          <w:rFonts w:cs="Arial"/>
          <w:lang w:val="en-GB"/>
        </w:rPr>
        <w:t xml:space="preserve"> then children may be given the choice of whether they would rather finish this during Golden Time or take the work home to finish over the weekend.</w:t>
      </w:r>
    </w:p>
    <w:p w:rsidR="003607E0" w:rsidRPr="00147383" w:rsidRDefault="003607E0" w:rsidP="007A3BB3">
      <w:pPr>
        <w:ind w:right="-540"/>
        <w:rPr>
          <w:rFonts w:cs="Arial"/>
          <w:lang w:val="en-GB"/>
        </w:rPr>
      </w:pPr>
    </w:p>
    <w:p w:rsidR="003607E0" w:rsidRPr="000F0D8E" w:rsidRDefault="003607E0" w:rsidP="007A3BB3">
      <w:pPr>
        <w:ind w:right="-540"/>
        <w:rPr>
          <w:rFonts w:cs="Arial"/>
          <w:b/>
          <w:lang w:val="en-GB"/>
        </w:rPr>
      </w:pPr>
      <w:r w:rsidRPr="000F0D8E">
        <w:rPr>
          <w:rFonts w:cs="Arial"/>
          <w:b/>
          <w:lang w:val="en-GB"/>
        </w:rPr>
        <w:t>Appendices</w:t>
      </w:r>
    </w:p>
    <w:p w:rsidR="003607E0" w:rsidRPr="00147383" w:rsidRDefault="003607E0" w:rsidP="003607E0">
      <w:pPr>
        <w:numPr>
          <w:ilvl w:val="0"/>
          <w:numId w:val="8"/>
        </w:numPr>
        <w:ind w:right="-540"/>
        <w:rPr>
          <w:rFonts w:cs="Arial"/>
          <w:lang w:val="en-GB"/>
        </w:rPr>
      </w:pPr>
      <w:r w:rsidRPr="00147383">
        <w:rPr>
          <w:rFonts w:cs="Arial"/>
          <w:lang w:val="en-GB"/>
        </w:rPr>
        <w:t>Discipline ~ slip system overview</w:t>
      </w:r>
    </w:p>
    <w:p w:rsidR="003607E0" w:rsidRPr="00147383" w:rsidRDefault="00EE2955" w:rsidP="00CF1BDA">
      <w:pPr>
        <w:numPr>
          <w:ilvl w:val="0"/>
          <w:numId w:val="8"/>
        </w:numPr>
        <w:ind w:right="-540"/>
        <w:rPr>
          <w:rFonts w:cs="Arial"/>
          <w:lang w:val="en-GB"/>
        </w:rPr>
      </w:pPr>
      <w:r>
        <w:rPr>
          <w:rFonts w:cs="Arial"/>
          <w:lang w:val="en-GB"/>
        </w:rPr>
        <w:t>Red Slip ~ meeting with SL</w:t>
      </w:r>
      <w:bookmarkStart w:id="0" w:name="_GoBack"/>
      <w:bookmarkEnd w:id="0"/>
      <w:r w:rsidR="00A760D5" w:rsidRPr="00147383">
        <w:rPr>
          <w:rFonts w:cs="Arial"/>
          <w:lang w:val="en-GB"/>
        </w:rPr>
        <w:t>T, copy of red slip sent home</w:t>
      </w:r>
    </w:p>
    <w:p w:rsidR="003607E0" w:rsidRPr="00147383" w:rsidRDefault="003607E0" w:rsidP="003607E0">
      <w:pPr>
        <w:ind w:right="-540"/>
        <w:rPr>
          <w:rFonts w:cs="Arial"/>
          <w:lang w:val="en-GB"/>
        </w:rPr>
      </w:pPr>
    </w:p>
    <w:p w:rsidR="00041A73" w:rsidRPr="00147383" w:rsidRDefault="00041A73" w:rsidP="003607E0">
      <w:pPr>
        <w:ind w:right="-540"/>
        <w:rPr>
          <w:rFonts w:cs="Arial"/>
          <w:lang w:val="en-GB"/>
        </w:rPr>
      </w:pPr>
    </w:p>
    <w:p w:rsidR="00041A73" w:rsidRPr="00147383" w:rsidRDefault="00041A73" w:rsidP="003607E0">
      <w:pPr>
        <w:ind w:right="-540"/>
        <w:rPr>
          <w:rFonts w:cs="Arial"/>
          <w:lang w:val="en-GB"/>
        </w:rPr>
      </w:pPr>
    </w:p>
    <w:p w:rsidR="003607E0" w:rsidRPr="00147383" w:rsidRDefault="003607E0" w:rsidP="003607E0">
      <w:pPr>
        <w:ind w:right="-540"/>
        <w:rPr>
          <w:rFonts w:cs="Arial"/>
          <w:lang w:val="en-GB"/>
        </w:rPr>
      </w:pPr>
    </w:p>
    <w:p w:rsidR="003607E0" w:rsidRPr="00147383" w:rsidRDefault="003607E0" w:rsidP="00A760D5">
      <w:pPr>
        <w:ind w:right="-540"/>
        <w:rPr>
          <w:rFonts w:cs="Arial"/>
          <w:lang w:val="en-GB"/>
        </w:rPr>
      </w:pPr>
    </w:p>
    <w:p w:rsidR="003607E0" w:rsidRPr="00147383" w:rsidRDefault="003607E0" w:rsidP="003607E0">
      <w:pPr>
        <w:ind w:left="5760" w:right="-540"/>
        <w:rPr>
          <w:rFonts w:cs="Arial"/>
          <w:lang w:val="en-GB"/>
        </w:rPr>
      </w:pPr>
    </w:p>
    <w:p w:rsidR="003607E0" w:rsidRPr="00147383" w:rsidRDefault="003607E0" w:rsidP="003607E0">
      <w:pPr>
        <w:ind w:left="5760" w:right="-540"/>
        <w:rPr>
          <w:rFonts w:cs="Arial"/>
          <w:lang w:val="en-GB"/>
        </w:rPr>
      </w:pPr>
    </w:p>
    <w:p w:rsidR="003607E0" w:rsidRPr="00147383" w:rsidRDefault="003607E0" w:rsidP="003607E0">
      <w:pPr>
        <w:ind w:left="5760" w:right="-540"/>
        <w:rPr>
          <w:rFonts w:cs="Arial"/>
          <w:lang w:val="en-GB"/>
        </w:rPr>
      </w:pPr>
    </w:p>
    <w:p w:rsidR="003607E0" w:rsidRPr="00147383" w:rsidRDefault="003607E0" w:rsidP="003607E0">
      <w:pPr>
        <w:ind w:left="5760" w:right="-540"/>
        <w:rPr>
          <w:rFonts w:cs="Arial"/>
          <w:lang w:val="en-GB"/>
        </w:rPr>
      </w:pPr>
    </w:p>
    <w:p w:rsidR="00CF1BDA" w:rsidRPr="00147383" w:rsidRDefault="00CF1BDA" w:rsidP="00BB4884">
      <w:pPr>
        <w:ind w:right="-540"/>
        <w:rPr>
          <w:rFonts w:cs="Arial"/>
          <w:lang w:val="en-GB"/>
        </w:rPr>
      </w:pPr>
    </w:p>
    <w:p w:rsidR="00BB4884" w:rsidRPr="00147383" w:rsidRDefault="00BB4884" w:rsidP="00BB4884">
      <w:pPr>
        <w:ind w:right="-540"/>
        <w:rPr>
          <w:rFonts w:cs="Arial"/>
          <w:lang w:val="en-GB"/>
        </w:rPr>
      </w:pPr>
    </w:p>
    <w:p w:rsidR="00453B93" w:rsidRPr="00147383" w:rsidRDefault="00453B93" w:rsidP="00A760D5">
      <w:pPr>
        <w:ind w:right="-540"/>
        <w:rPr>
          <w:rFonts w:cs="Arial"/>
          <w:lang w:val="en-GB"/>
        </w:rPr>
      </w:pPr>
    </w:p>
    <w:p w:rsidR="00BB4884" w:rsidRPr="00147383" w:rsidRDefault="00BB4884" w:rsidP="00453B93">
      <w:pPr>
        <w:ind w:right="-540"/>
        <w:jc w:val="center"/>
        <w:rPr>
          <w:rFonts w:cs="Arial"/>
          <w:b/>
          <w:u w:val="single"/>
          <w:lang w:val="en-GB"/>
        </w:rPr>
      </w:pPr>
    </w:p>
    <w:p w:rsidR="00BB4884" w:rsidRPr="00147383" w:rsidRDefault="00BB4884" w:rsidP="00453B93">
      <w:pPr>
        <w:ind w:right="-540"/>
        <w:jc w:val="center"/>
        <w:rPr>
          <w:rFonts w:cs="Arial"/>
          <w:b/>
          <w:u w:val="single"/>
          <w:lang w:val="en-GB"/>
        </w:rPr>
      </w:pPr>
    </w:p>
    <w:p w:rsidR="000F0D8E" w:rsidRDefault="000F0D8E" w:rsidP="00453B93">
      <w:pPr>
        <w:ind w:right="-540"/>
        <w:jc w:val="center"/>
        <w:rPr>
          <w:rFonts w:cs="Arial"/>
          <w:b/>
          <w:u w:val="single"/>
          <w:lang w:val="en-GB"/>
        </w:rPr>
      </w:pPr>
    </w:p>
    <w:p w:rsidR="000F0D8E" w:rsidRDefault="000F0D8E" w:rsidP="00453B93">
      <w:pPr>
        <w:ind w:right="-540"/>
        <w:jc w:val="center"/>
        <w:rPr>
          <w:rFonts w:cs="Arial"/>
          <w:b/>
          <w:lang w:val="en-GB"/>
        </w:rPr>
      </w:pPr>
    </w:p>
    <w:p w:rsidR="000F0D8E" w:rsidRDefault="000F0D8E" w:rsidP="00453B93">
      <w:pPr>
        <w:ind w:right="-540"/>
        <w:jc w:val="center"/>
        <w:rPr>
          <w:rFonts w:cs="Arial"/>
          <w:b/>
          <w:lang w:val="en-GB"/>
        </w:rPr>
      </w:pPr>
    </w:p>
    <w:p w:rsidR="000F0D8E" w:rsidRDefault="000F0D8E" w:rsidP="00453B93">
      <w:pPr>
        <w:ind w:right="-540"/>
        <w:jc w:val="center"/>
        <w:rPr>
          <w:rFonts w:cs="Arial"/>
          <w:b/>
          <w:lang w:val="en-GB"/>
        </w:rPr>
      </w:pPr>
    </w:p>
    <w:p w:rsidR="003607E0" w:rsidRPr="000F0D8E" w:rsidRDefault="00453B93" w:rsidP="00453B93">
      <w:pPr>
        <w:ind w:right="-540"/>
        <w:jc w:val="center"/>
        <w:rPr>
          <w:rFonts w:cs="Arial"/>
          <w:b/>
          <w:lang w:val="en-GB"/>
        </w:rPr>
      </w:pPr>
      <w:r w:rsidRPr="000F0D8E">
        <w:rPr>
          <w:rFonts w:cs="Arial"/>
          <w:b/>
          <w:lang w:val="en-GB"/>
        </w:rPr>
        <w:lastRenderedPageBreak/>
        <w:t>Promoting Positive Discipline Policy</w:t>
      </w:r>
    </w:p>
    <w:p w:rsidR="00453B93" w:rsidRPr="000F0D8E" w:rsidRDefault="008F245A" w:rsidP="00453B93">
      <w:pPr>
        <w:ind w:right="-540"/>
        <w:jc w:val="center"/>
        <w:rPr>
          <w:rFonts w:cs="Arial"/>
          <w:b/>
          <w:lang w:val="en-GB"/>
        </w:rPr>
      </w:pPr>
      <w:r w:rsidRPr="000F0D8E">
        <w:rPr>
          <w:rFonts w:cs="Arial"/>
          <w:b/>
          <w:lang w:val="en-GB"/>
        </w:rPr>
        <w:t>Behaviour Slip Overview</w:t>
      </w:r>
    </w:p>
    <w:p w:rsidR="00CF441F" w:rsidRPr="00147383" w:rsidRDefault="00CF441F" w:rsidP="008F245A">
      <w:pPr>
        <w:ind w:right="-540"/>
        <w:rPr>
          <w:rFonts w:cs="Arial"/>
          <w:b/>
          <w:u w:val="single"/>
          <w:lang w:val="en-GB"/>
        </w:rPr>
      </w:pPr>
    </w:p>
    <w:p w:rsidR="008F245A" w:rsidRPr="000F0D8E" w:rsidRDefault="008F245A" w:rsidP="008F245A">
      <w:pPr>
        <w:ind w:right="-540"/>
        <w:rPr>
          <w:rFonts w:cs="Arial"/>
          <w:b/>
          <w:lang w:val="en-GB"/>
        </w:rPr>
      </w:pPr>
      <w:r w:rsidRPr="000F0D8E">
        <w:rPr>
          <w:rFonts w:cs="Arial"/>
          <w:b/>
          <w:lang w:val="en-GB"/>
        </w:rPr>
        <w:t>Red Slip (Behaviour)</w:t>
      </w:r>
    </w:p>
    <w:p w:rsidR="008F245A" w:rsidRPr="00147383" w:rsidRDefault="00041A73" w:rsidP="008F245A">
      <w:pPr>
        <w:ind w:right="-540"/>
        <w:rPr>
          <w:rFonts w:cs="Arial"/>
          <w:lang w:val="en-GB"/>
        </w:rPr>
      </w:pPr>
      <w:r w:rsidRPr="00147383">
        <w:rPr>
          <w:rFonts w:cs="Arial"/>
          <w:lang w:val="en-GB"/>
        </w:rPr>
        <w:t>Red slips may be i</w:t>
      </w:r>
      <w:r w:rsidR="00A760D5" w:rsidRPr="00147383">
        <w:rPr>
          <w:rFonts w:cs="Arial"/>
          <w:lang w:val="en-GB"/>
        </w:rPr>
        <w:t>ssued</w:t>
      </w:r>
      <w:r w:rsidRPr="00147383">
        <w:rPr>
          <w:rFonts w:cs="Arial"/>
          <w:lang w:val="en-GB"/>
        </w:rPr>
        <w:t xml:space="preserve"> because of behaviour that infringes on peer rights or demonstrates a lack of respect. </w:t>
      </w:r>
      <w:r w:rsidR="008F245A" w:rsidRPr="00147383">
        <w:rPr>
          <w:rFonts w:cs="Arial"/>
          <w:lang w:val="en-GB"/>
        </w:rPr>
        <w:t xml:space="preserve">Children should bring the slip to the HT, or if the HT is not available, </w:t>
      </w:r>
      <w:r w:rsidR="000F0D8E">
        <w:rPr>
          <w:rFonts w:cs="Arial"/>
          <w:lang w:val="en-GB"/>
        </w:rPr>
        <w:t>another member of the SL</w:t>
      </w:r>
      <w:r w:rsidR="00D46033" w:rsidRPr="00147383">
        <w:rPr>
          <w:rFonts w:cs="Arial"/>
          <w:lang w:val="en-GB"/>
        </w:rPr>
        <w:t>T. A copy of the slip should also be sent home in order to notify parents.</w:t>
      </w:r>
    </w:p>
    <w:p w:rsidR="00060FBC" w:rsidRPr="00147383" w:rsidRDefault="00060FBC" w:rsidP="008F245A">
      <w:pPr>
        <w:ind w:right="-540"/>
        <w:rPr>
          <w:rFonts w:cs="Arial"/>
          <w:lang w:val="en-GB"/>
        </w:rPr>
      </w:pPr>
    </w:p>
    <w:p w:rsidR="00060FBC" w:rsidRPr="00147383" w:rsidRDefault="00060FBC" w:rsidP="008F245A">
      <w:pPr>
        <w:ind w:right="-540"/>
        <w:rPr>
          <w:rFonts w:cs="Arial"/>
          <w:lang w:val="en-GB"/>
        </w:rPr>
      </w:pPr>
      <w:r w:rsidRPr="00147383">
        <w:rPr>
          <w:rFonts w:cs="Arial"/>
          <w:lang w:val="en-GB"/>
        </w:rPr>
        <w:t>Children who rece</w:t>
      </w:r>
      <w:r w:rsidR="00041A73" w:rsidRPr="00147383">
        <w:rPr>
          <w:rFonts w:cs="Arial"/>
          <w:lang w:val="en-GB"/>
        </w:rPr>
        <w:t xml:space="preserve">ive 3 or more </w:t>
      </w:r>
      <w:r w:rsidRPr="00147383">
        <w:rPr>
          <w:rFonts w:cs="Arial"/>
          <w:lang w:val="en-GB"/>
        </w:rPr>
        <w:t>red slips in a term will get a letter sent home by the HT, asking parents to discuss the issues with their child.</w:t>
      </w:r>
    </w:p>
    <w:p w:rsidR="00060FBC" w:rsidRPr="00147383" w:rsidRDefault="00060FBC" w:rsidP="008F245A">
      <w:pPr>
        <w:ind w:right="-540"/>
        <w:rPr>
          <w:rFonts w:cs="Arial"/>
          <w:b/>
          <w:lang w:val="en-GB"/>
        </w:rPr>
      </w:pPr>
    </w:p>
    <w:p w:rsidR="006B2009" w:rsidRPr="00147383" w:rsidRDefault="00041A73" w:rsidP="008F245A">
      <w:pPr>
        <w:ind w:right="-540"/>
        <w:rPr>
          <w:rFonts w:cs="Arial"/>
          <w:b/>
          <w:lang w:val="en-GB"/>
        </w:rPr>
      </w:pPr>
      <w:r w:rsidRPr="00147383">
        <w:rPr>
          <w:rFonts w:cs="Arial"/>
          <w:b/>
          <w:lang w:val="en-GB"/>
        </w:rPr>
        <w:t>N</w:t>
      </w:r>
      <w:r w:rsidR="00060FBC" w:rsidRPr="00147383">
        <w:rPr>
          <w:rFonts w:cs="Arial"/>
          <w:b/>
          <w:lang w:val="en-GB"/>
        </w:rPr>
        <w:t>OTE: Please remember to date all slips.</w:t>
      </w:r>
    </w:p>
    <w:p w:rsidR="008C434C" w:rsidRPr="00147383" w:rsidRDefault="008C434C" w:rsidP="008F245A">
      <w:pPr>
        <w:ind w:right="-540"/>
        <w:rPr>
          <w:rFonts w:cs="Arial"/>
          <w:b/>
          <w:lang w:val="en-GB"/>
        </w:rPr>
      </w:pPr>
    </w:p>
    <w:p w:rsidR="00F641F8" w:rsidRPr="00147383" w:rsidRDefault="00F641F8" w:rsidP="008F245A">
      <w:pPr>
        <w:ind w:right="-540"/>
        <w:rPr>
          <w:rFonts w:cs="Arial"/>
          <w:b/>
          <w:lang w:val="en-GB"/>
        </w:rPr>
      </w:pPr>
    </w:p>
    <w:p w:rsidR="00F641F8" w:rsidRPr="00147383" w:rsidRDefault="00F641F8" w:rsidP="008F245A">
      <w:pPr>
        <w:ind w:right="-540"/>
        <w:rPr>
          <w:rFonts w:cs="Arial"/>
          <w:b/>
          <w:lang w:val="en-GB"/>
        </w:rPr>
      </w:pPr>
    </w:p>
    <w:p w:rsidR="00041A73" w:rsidRPr="00147383" w:rsidRDefault="00041A73" w:rsidP="008F245A">
      <w:pPr>
        <w:ind w:right="-540"/>
        <w:rPr>
          <w:rFonts w:cs="Arial"/>
          <w:b/>
          <w:lang w:val="en-GB"/>
        </w:rPr>
      </w:pPr>
    </w:p>
    <w:p w:rsidR="00041A73" w:rsidRPr="00147383" w:rsidRDefault="00041A73" w:rsidP="008F245A">
      <w:pPr>
        <w:ind w:right="-540"/>
        <w:rPr>
          <w:rFonts w:cs="Arial"/>
          <w:b/>
          <w:lang w:val="en-GB"/>
        </w:rPr>
      </w:pPr>
    </w:p>
    <w:p w:rsidR="00041A73" w:rsidRPr="00147383" w:rsidRDefault="00041A73" w:rsidP="008F245A">
      <w:pPr>
        <w:ind w:right="-540"/>
        <w:rPr>
          <w:rFonts w:cs="Arial"/>
          <w:b/>
          <w:lang w:val="en-GB"/>
        </w:rPr>
      </w:pPr>
    </w:p>
    <w:p w:rsidR="00041A73" w:rsidRPr="00147383" w:rsidRDefault="00041A73" w:rsidP="008F245A">
      <w:pPr>
        <w:ind w:right="-540"/>
        <w:rPr>
          <w:rFonts w:cs="Arial"/>
          <w:b/>
          <w:lang w:val="en-GB"/>
        </w:rPr>
      </w:pPr>
    </w:p>
    <w:p w:rsidR="00041A73" w:rsidRPr="00147383" w:rsidRDefault="00041A73" w:rsidP="008F245A">
      <w:pPr>
        <w:ind w:right="-540"/>
        <w:rPr>
          <w:rFonts w:cs="Arial"/>
          <w:b/>
          <w:lang w:val="en-GB"/>
        </w:rPr>
      </w:pPr>
    </w:p>
    <w:p w:rsidR="00F641F8" w:rsidRPr="00147383" w:rsidRDefault="00F641F8" w:rsidP="008F245A">
      <w:pPr>
        <w:ind w:right="-540"/>
        <w:rPr>
          <w:rFonts w:cs="Arial"/>
          <w:b/>
          <w:lang w:val="en-GB"/>
        </w:rPr>
      </w:pPr>
    </w:p>
    <w:p w:rsidR="00F641F8" w:rsidRPr="00147383" w:rsidRDefault="00F641F8" w:rsidP="008F245A">
      <w:pPr>
        <w:ind w:right="-540"/>
        <w:rPr>
          <w:rFonts w:cs="Arial"/>
          <w:b/>
          <w:lang w:val="en-GB"/>
        </w:rPr>
      </w:pPr>
    </w:p>
    <w:p w:rsidR="00F641F8" w:rsidRPr="00147383" w:rsidRDefault="00F641F8" w:rsidP="008F245A">
      <w:pPr>
        <w:ind w:right="-540"/>
        <w:rPr>
          <w:rFonts w:cs="Arial"/>
          <w:b/>
          <w:lang w:val="en-GB"/>
        </w:rPr>
      </w:pPr>
    </w:p>
    <w:p w:rsidR="00F641F8" w:rsidRPr="00147383" w:rsidRDefault="00F641F8" w:rsidP="008F245A">
      <w:pPr>
        <w:ind w:right="-540"/>
        <w:rPr>
          <w:rFonts w:cs="Arial"/>
          <w:b/>
          <w:lang w:val="en-GB"/>
        </w:rPr>
      </w:pPr>
    </w:p>
    <w:p w:rsidR="00F641F8" w:rsidRPr="00147383" w:rsidRDefault="00F641F8" w:rsidP="008F245A">
      <w:pPr>
        <w:ind w:right="-540"/>
        <w:rPr>
          <w:rFonts w:cs="Arial"/>
          <w:b/>
          <w:lang w:val="en-GB"/>
        </w:rPr>
      </w:pPr>
    </w:p>
    <w:p w:rsidR="00D46033" w:rsidRPr="00147383" w:rsidRDefault="00D46033" w:rsidP="008F245A">
      <w:pPr>
        <w:ind w:right="-540"/>
        <w:rPr>
          <w:rFonts w:cs="Arial"/>
          <w:b/>
          <w:lang w:val="en-GB"/>
        </w:rPr>
      </w:pPr>
    </w:p>
    <w:p w:rsidR="00D46033" w:rsidRPr="00147383" w:rsidRDefault="00D46033" w:rsidP="008F245A">
      <w:pPr>
        <w:ind w:right="-540"/>
        <w:rPr>
          <w:rFonts w:cs="Arial"/>
          <w:b/>
          <w:lang w:val="en-GB"/>
        </w:rPr>
      </w:pPr>
    </w:p>
    <w:p w:rsidR="00D46033" w:rsidRPr="00147383" w:rsidRDefault="00D46033" w:rsidP="008F245A">
      <w:pPr>
        <w:ind w:right="-540"/>
        <w:rPr>
          <w:rFonts w:cs="Arial"/>
          <w:b/>
          <w:lang w:val="en-GB"/>
        </w:rPr>
      </w:pPr>
    </w:p>
    <w:p w:rsidR="00D46033" w:rsidRPr="00147383" w:rsidRDefault="00D46033" w:rsidP="008F245A">
      <w:pPr>
        <w:ind w:right="-540"/>
        <w:rPr>
          <w:rFonts w:cs="Arial"/>
          <w:b/>
          <w:lang w:val="en-GB"/>
        </w:rPr>
      </w:pPr>
    </w:p>
    <w:p w:rsidR="00D46033" w:rsidRPr="00147383" w:rsidRDefault="00D46033" w:rsidP="008F245A">
      <w:pPr>
        <w:ind w:right="-540"/>
        <w:rPr>
          <w:rFonts w:cs="Arial"/>
          <w:b/>
          <w:lang w:val="en-GB"/>
        </w:rPr>
      </w:pPr>
    </w:p>
    <w:p w:rsidR="00D46033" w:rsidRPr="00147383" w:rsidRDefault="00D46033" w:rsidP="008F245A">
      <w:pPr>
        <w:ind w:right="-540"/>
        <w:rPr>
          <w:rFonts w:cs="Arial"/>
          <w:b/>
          <w:lang w:val="en-GB"/>
        </w:rPr>
      </w:pPr>
    </w:p>
    <w:p w:rsidR="00D46033" w:rsidRPr="00147383" w:rsidRDefault="00D46033" w:rsidP="008F245A">
      <w:pPr>
        <w:ind w:right="-540"/>
        <w:rPr>
          <w:rFonts w:cs="Arial"/>
          <w:b/>
          <w:lang w:val="en-GB"/>
        </w:rPr>
      </w:pPr>
    </w:p>
    <w:p w:rsidR="00CF1BDA" w:rsidRPr="00147383" w:rsidRDefault="00CF1BDA" w:rsidP="008F245A">
      <w:pPr>
        <w:ind w:right="-540"/>
        <w:rPr>
          <w:rFonts w:cs="Arial"/>
          <w:b/>
          <w:lang w:val="en-GB"/>
        </w:rPr>
      </w:pPr>
    </w:p>
    <w:p w:rsidR="00CF1BDA" w:rsidRPr="00147383" w:rsidRDefault="00CF1BDA" w:rsidP="008F245A">
      <w:pPr>
        <w:ind w:right="-540"/>
        <w:rPr>
          <w:rFonts w:cs="Arial"/>
          <w:b/>
          <w:lang w:val="en-GB"/>
        </w:rPr>
      </w:pPr>
    </w:p>
    <w:p w:rsidR="00CF1BDA" w:rsidRPr="00147383" w:rsidRDefault="00CF1BDA" w:rsidP="008F245A">
      <w:pPr>
        <w:ind w:right="-540"/>
        <w:rPr>
          <w:rFonts w:cs="Arial"/>
          <w:b/>
          <w:lang w:val="en-GB"/>
        </w:rPr>
      </w:pPr>
    </w:p>
    <w:p w:rsidR="00CF1BDA" w:rsidRPr="00147383" w:rsidRDefault="00CF1BDA" w:rsidP="008F245A">
      <w:pPr>
        <w:ind w:right="-540"/>
        <w:rPr>
          <w:rFonts w:cs="Arial"/>
          <w:b/>
          <w:lang w:val="en-GB"/>
        </w:rPr>
      </w:pPr>
    </w:p>
    <w:p w:rsidR="000F0D8E" w:rsidRDefault="000F0D8E" w:rsidP="00D04D58">
      <w:pPr>
        <w:rPr>
          <w:rFonts w:cs="Arial"/>
          <w:b/>
          <w:lang w:val="en-GB"/>
        </w:rPr>
      </w:pPr>
    </w:p>
    <w:p w:rsidR="00D46033" w:rsidRPr="00147383" w:rsidRDefault="00872DB2" w:rsidP="00D04D58">
      <w:pPr>
        <w:rPr>
          <w:rFonts w:cs="Arial"/>
        </w:rPr>
      </w:pPr>
      <w:r w:rsidRPr="00147383">
        <w:rPr>
          <w:rFonts w:cs="Arial"/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A4643E" wp14:editId="34A67C2F">
                <wp:simplePos x="0" y="0"/>
                <wp:positionH relativeFrom="column">
                  <wp:align>center</wp:align>
                </wp:positionH>
                <wp:positionV relativeFrom="paragraph">
                  <wp:posOffset>132080</wp:posOffset>
                </wp:positionV>
                <wp:extent cx="5890260" cy="3206750"/>
                <wp:effectExtent l="9525" t="8255" r="5715" b="1397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0260" cy="320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0D5" w:rsidRDefault="00A760D5" w:rsidP="00D04D58">
                            <w:pPr>
                              <w:jc w:val="center"/>
                            </w:pPr>
                            <w:r>
                              <w:t>BELLSQUARRY PRIMARY SCHOOL</w:t>
                            </w:r>
                          </w:p>
                          <w:p w:rsidR="00A760D5" w:rsidRDefault="00A760D5" w:rsidP="00D04D58">
                            <w:pPr>
                              <w:jc w:val="center"/>
                            </w:pPr>
                          </w:p>
                          <w:p w:rsidR="00A760D5" w:rsidRPr="00D04D58" w:rsidRDefault="00A760D5" w:rsidP="00D04D58">
                            <w:pPr>
                              <w:rPr>
                                <w:b/>
                              </w:rPr>
                            </w:pPr>
                            <w:r w:rsidRPr="00D04D58">
                              <w:rPr>
                                <w:b/>
                              </w:rPr>
                              <w:t>RED SLIP NOTIFICATION</w:t>
                            </w:r>
                          </w:p>
                          <w:p w:rsidR="00A760D5" w:rsidRDefault="00A760D5" w:rsidP="00D04D58"/>
                          <w:p w:rsidR="00A760D5" w:rsidRDefault="004B2762" w:rsidP="00D04D58">
                            <w:r>
                              <w:t>WHO</w:t>
                            </w:r>
                            <w:r w:rsidR="00A760D5">
                              <w:t>_______________________________</w:t>
                            </w:r>
                            <w:r>
                              <w:t>__</w:t>
                            </w:r>
                            <w:r w:rsidR="00A760D5">
                              <w:t>__</w:t>
                            </w:r>
                            <w:r>
                              <w:t>PRIMARY</w:t>
                            </w:r>
                            <w:r w:rsidR="00A760D5">
                              <w:t>_____________</w:t>
                            </w:r>
                          </w:p>
                          <w:p w:rsidR="00A760D5" w:rsidRDefault="00A760D5" w:rsidP="00D04D58"/>
                          <w:p w:rsidR="00A760D5" w:rsidRDefault="00A760D5" w:rsidP="00D04D58">
                            <w:r>
                              <w:t>WHEN______________________________________________________</w:t>
                            </w:r>
                          </w:p>
                          <w:p w:rsidR="00A760D5" w:rsidRDefault="00A760D5" w:rsidP="00D04D58"/>
                          <w:p w:rsidR="00A760D5" w:rsidRDefault="00A760D5" w:rsidP="00D04D58">
                            <w:pPr>
                              <w:pBdr>
                                <w:bottom w:val="single" w:sz="12" w:space="1" w:color="auto"/>
                              </w:pBdr>
                            </w:pPr>
                            <w:r>
                              <w:t>WHY_______________________________________________________</w:t>
                            </w:r>
                          </w:p>
                          <w:p w:rsidR="00A760D5" w:rsidRDefault="00A760D5" w:rsidP="00D04D58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:rsidR="00A760D5" w:rsidRDefault="00A760D5" w:rsidP="00D04D58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:rsidR="00A760D5" w:rsidRDefault="00A760D5" w:rsidP="00D04D58"/>
                          <w:p w:rsidR="00A760D5" w:rsidRDefault="00DC67EC" w:rsidP="00D04D58">
                            <w:r>
                              <w:t xml:space="preserve">Date_________                  </w:t>
                            </w:r>
                            <w:r w:rsidR="00A760D5">
                              <w:t xml:space="preserve">Signed </w:t>
                            </w:r>
                            <w:r>
                              <w:t>___________________ Please send to HT</w:t>
                            </w:r>
                          </w:p>
                          <w:p w:rsidR="00A760D5" w:rsidRDefault="00A760D5" w:rsidP="00D04D58"/>
                          <w:p w:rsidR="00A760D5" w:rsidRDefault="00A760D5" w:rsidP="00D04D58"/>
                          <w:p w:rsidR="00A760D5" w:rsidRDefault="00A760D5" w:rsidP="00D04D58"/>
                          <w:p w:rsidR="00A760D5" w:rsidRDefault="00A760D5" w:rsidP="00D04D58"/>
                          <w:p w:rsidR="00A760D5" w:rsidRDefault="00A760D5" w:rsidP="00D04D58"/>
                          <w:p w:rsidR="00A760D5" w:rsidRDefault="00A760D5" w:rsidP="00D04D58"/>
                          <w:p w:rsidR="00A760D5" w:rsidRDefault="00A760D5" w:rsidP="00D04D58"/>
                          <w:p w:rsidR="00A760D5" w:rsidRDefault="00A760D5" w:rsidP="00D04D58"/>
                          <w:p w:rsidR="00A760D5" w:rsidRDefault="00A760D5" w:rsidP="00D04D58"/>
                          <w:p w:rsidR="00A760D5" w:rsidRDefault="00A760D5" w:rsidP="00D04D58"/>
                          <w:p w:rsidR="00A760D5" w:rsidRDefault="00A760D5" w:rsidP="00D04D58"/>
                          <w:p w:rsidR="00A760D5" w:rsidRDefault="00A760D5" w:rsidP="00D04D58"/>
                          <w:p w:rsidR="00A760D5" w:rsidRDefault="00A760D5" w:rsidP="00D04D58"/>
                          <w:p w:rsidR="00A760D5" w:rsidRDefault="00A760D5" w:rsidP="00D04D58"/>
                          <w:p w:rsidR="00A760D5" w:rsidRDefault="00A760D5" w:rsidP="00D04D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0;margin-top:10.4pt;width:463.8pt;height:252.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">
                <v:textbox>
                  <w:txbxContent>
                    <w:p w:rsidR="00A760D5" w:rsidRDefault="00A760D5" w:rsidP="00D04D58">
                      <w:pPr>
                        <w:jc w:val="center"/>
                      </w:pPr>
                      <w:r>
                        <w:t>BELLSQUARRY PRIMARY SCHOOL</w:t>
                      </w:r>
                    </w:p>
                    <w:p w:rsidR="00A760D5" w:rsidRDefault="00A760D5" w:rsidP="00D04D58">
                      <w:pPr>
                        <w:jc w:val="center"/>
                      </w:pPr>
                    </w:p>
                    <w:p w:rsidR="00A760D5" w:rsidRPr="00D04D58" w:rsidRDefault="00A760D5" w:rsidP="00D04D58">
                      <w:pPr>
                        <w:rPr>
                          <w:b/>
                        </w:rPr>
                      </w:pPr>
                      <w:r w:rsidRPr="00D04D58">
                        <w:rPr>
                          <w:b/>
                        </w:rPr>
                        <w:t>RED SLIP NOTIFICATION</w:t>
                      </w:r>
                    </w:p>
                    <w:p w:rsidR="00A760D5" w:rsidRDefault="00A760D5" w:rsidP="00D04D58"/>
                    <w:p w:rsidR="00A760D5" w:rsidRDefault="004B2762" w:rsidP="00D04D58">
                      <w:r>
                        <w:t>WHO</w:t>
                      </w:r>
                      <w:r w:rsidR="00A760D5">
                        <w:t>_______________________________</w:t>
                      </w:r>
                      <w:r>
                        <w:t>__</w:t>
                      </w:r>
                      <w:r w:rsidR="00A760D5">
                        <w:t>__</w:t>
                      </w:r>
                      <w:r>
                        <w:t>PRIMARY</w:t>
                      </w:r>
                      <w:r w:rsidR="00A760D5">
                        <w:t>_____________</w:t>
                      </w:r>
                    </w:p>
                    <w:p w:rsidR="00A760D5" w:rsidRDefault="00A760D5" w:rsidP="00D04D58"/>
                    <w:p w:rsidR="00A760D5" w:rsidRDefault="00A760D5" w:rsidP="00D04D58">
                      <w:r>
                        <w:t>WHEN______________________________________________________</w:t>
                      </w:r>
                    </w:p>
                    <w:p w:rsidR="00A760D5" w:rsidRDefault="00A760D5" w:rsidP="00D04D58"/>
                    <w:p w:rsidR="00A760D5" w:rsidRDefault="00A760D5" w:rsidP="00D04D58">
                      <w:pPr>
                        <w:pBdr>
                          <w:bottom w:val="single" w:sz="12" w:space="1" w:color="auto"/>
                        </w:pBdr>
                      </w:pPr>
                      <w:r>
                        <w:t>WHY_______________________________________________________</w:t>
                      </w:r>
                    </w:p>
                    <w:p w:rsidR="00A760D5" w:rsidRDefault="00A760D5" w:rsidP="00D04D58">
                      <w:pPr>
                        <w:pBdr>
                          <w:bottom w:val="single" w:sz="12" w:space="1" w:color="auto"/>
                        </w:pBdr>
                      </w:pPr>
                    </w:p>
                    <w:p w:rsidR="00A760D5" w:rsidRDefault="00A760D5" w:rsidP="00D04D58">
                      <w:pPr>
                        <w:pBdr>
                          <w:bottom w:val="single" w:sz="12" w:space="1" w:color="auto"/>
                        </w:pBdr>
                      </w:pPr>
                    </w:p>
                    <w:p w:rsidR="00A760D5" w:rsidRDefault="00A760D5" w:rsidP="00D04D58"/>
                    <w:p w:rsidR="00A760D5" w:rsidRDefault="00DC67EC" w:rsidP="00D04D58">
                      <w:r>
                        <w:t xml:space="preserve">Date_________                  </w:t>
                      </w:r>
                      <w:r w:rsidR="00A760D5">
                        <w:t xml:space="preserve">Signed </w:t>
                      </w:r>
                      <w:r>
                        <w:t>___________________ Please send to HT</w:t>
                      </w:r>
                    </w:p>
                    <w:p w:rsidR="00A760D5" w:rsidRDefault="00A760D5" w:rsidP="00D04D58"/>
                    <w:p w:rsidR="00A760D5" w:rsidRDefault="00A760D5" w:rsidP="00D04D58"/>
                    <w:p w:rsidR="00A760D5" w:rsidRDefault="00A760D5" w:rsidP="00D04D58"/>
                    <w:p w:rsidR="00A760D5" w:rsidRDefault="00A760D5" w:rsidP="00D04D58"/>
                    <w:p w:rsidR="00A760D5" w:rsidRDefault="00A760D5" w:rsidP="00D04D58"/>
                    <w:p w:rsidR="00A760D5" w:rsidRDefault="00A760D5" w:rsidP="00D04D58"/>
                    <w:p w:rsidR="00A760D5" w:rsidRDefault="00A760D5" w:rsidP="00D04D58"/>
                    <w:p w:rsidR="00A760D5" w:rsidRDefault="00A760D5" w:rsidP="00D04D58"/>
                    <w:p w:rsidR="00A760D5" w:rsidRDefault="00A760D5" w:rsidP="00D04D58"/>
                    <w:p w:rsidR="00A760D5" w:rsidRDefault="00A760D5" w:rsidP="00D04D58"/>
                    <w:p w:rsidR="00A760D5" w:rsidRDefault="00A760D5" w:rsidP="00D04D58"/>
                    <w:p w:rsidR="00A760D5" w:rsidRDefault="00A760D5" w:rsidP="00D04D58"/>
                    <w:p w:rsidR="00A760D5" w:rsidRDefault="00A760D5" w:rsidP="00D04D58"/>
                    <w:p w:rsidR="00A760D5" w:rsidRDefault="00A760D5" w:rsidP="00D04D58"/>
                    <w:p w:rsidR="00A760D5" w:rsidRDefault="00A760D5" w:rsidP="00D04D58"/>
                  </w:txbxContent>
                </v:textbox>
              </v:shape>
            </w:pict>
          </mc:Fallback>
        </mc:AlternateContent>
      </w:r>
    </w:p>
    <w:p w:rsidR="00D04D58" w:rsidRPr="00147383" w:rsidRDefault="00D04D58" w:rsidP="00D04D58">
      <w:pPr>
        <w:rPr>
          <w:rFonts w:cs="Arial"/>
        </w:rPr>
      </w:pPr>
    </w:p>
    <w:p w:rsidR="00D04D58" w:rsidRPr="00147383" w:rsidRDefault="00D04D58" w:rsidP="00D04D58">
      <w:pPr>
        <w:rPr>
          <w:rFonts w:cs="Arial"/>
        </w:rPr>
      </w:pPr>
    </w:p>
    <w:p w:rsidR="00D04D58" w:rsidRPr="00147383" w:rsidRDefault="00D04D58" w:rsidP="00D04D58">
      <w:pPr>
        <w:rPr>
          <w:rFonts w:cs="Arial"/>
        </w:rPr>
      </w:pPr>
    </w:p>
    <w:p w:rsidR="00D04D58" w:rsidRPr="00147383" w:rsidRDefault="00D04D58" w:rsidP="00D04D58">
      <w:pPr>
        <w:rPr>
          <w:rFonts w:cs="Arial"/>
        </w:rPr>
      </w:pPr>
    </w:p>
    <w:p w:rsidR="00D04D58" w:rsidRPr="00147383" w:rsidRDefault="00D04D58" w:rsidP="00D04D58">
      <w:pPr>
        <w:rPr>
          <w:rFonts w:cs="Arial"/>
        </w:rPr>
      </w:pPr>
    </w:p>
    <w:p w:rsidR="00D04D58" w:rsidRPr="00147383" w:rsidRDefault="00D04D58" w:rsidP="00D04D58">
      <w:pPr>
        <w:rPr>
          <w:rFonts w:cs="Arial"/>
        </w:rPr>
      </w:pPr>
    </w:p>
    <w:p w:rsidR="00D04D58" w:rsidRPr="00147383" w:rsidRDefault="00D04D58" w:rsidP="00D04D58">
      <w:pPr>
        <w:rPr>
          <w:rFonts w:cs="Arial"/>
        </w:rPr>
      </w:pPr>
    </w:p>
    <w:p w:rsidR="00D04D58" w:rsidRPr="00147383" w:rsidRDefault="00D04D58" w:rsidP="00D04D58">
      <w:pPr>
        <w:rPr>
          <w:rFonts w:cs="Arial"/>
        </w:rPr>
      </w:pPr>
    </w:p>
    <w:p w:rsidR="00D04D58" w:rsidRPr="00147383" w:rsidRDefault="00D04D58" w:rsidP="00D04D58">
      <w:pPr>
        <w:rPr>
          <w:rFonts w:cs="Arial"/>
        </w:rPr>
      </w:pPr>
    </w:p>
    <w:p w:rsidR="00D04D58" w:rsidRPr="00147383" w:rsidRDefault="00D04D58" w:rsidP="00D04D58">
      <w:pPr>
        <w:rPr>
          <w:rFonts w:cs="Arial"/>
        </w:rPr>
      </w:pPr>
    </w:p>
    <w:p w:rsidR="00D04D58" w:rsidRPr="00147383" w:rsidRDefault="00D04D58" w:rsidP="00D04D58">
      <w:pPr>
        <w:rPr>
          <w:rFonts w:cs="Arial"/>
        </w:rPr>
      </w:pPr>
    </w:p>
    <w:p w:rsidR="00D04D58" w:rsidRPr="00147383" w:rsidRDefault="00D04D58" w:rsidP="00D04D58">
      <w:pPr>
        <w:rPr>
          <w:rFonts w:cs="Arial"/>
        </w:rPr>
      </w:pPr>
    </w:p>
    <w:p w:rsidR="00D04D58" w:rsidRPr="00147383" w:rsidRDefault="00D04D58" w:rsidP="00D04D58">
      <w:pPr>
        <w:rPr>
          <w:rFonts w:cs="Arial"/>
        </w:rPr>
      </w:pPr>
    </w:p>
    <w:p w:rsidR="00D04D58" w:rsidRPr="00147383" w:rsidRDefault="00D04D58" w:rsidP="00D04D58">
      <w:pPr>
        <w:rPr>
          <w:rFonts w:cs="Arial"/>
        </w:rPr>
      </w:pPr>
    </w:p>
    <w:p w:rsidR="00D04D58" w:rsidRPr="00147383" w:rsidRDefault="00D04D58" w:rsidP="00D04D58">
      <w:pPr>
        <w:rPr>
          <w:rFonts w:cs="Arial"/>
        </w:rPr>
      </w:pPr>
    </w:p>
    <w:p w:rsidR="00D04D58" w:rsidRPr="00147383" w:rsidRDefault="00D04D58" w:rsidP="00D04D58">
      <w:pPr>
        <w:rPr>
          <w:rFonts w:cs="Arial"/>
        </w:rPr>
      </w:pPr>
      <w:r w:rsidRPr="00147383">
        <w:rPr>
          <w:rFonts w:cs="Arial"/>
        </w:rPr>
        <w:t>Please detach and send home:</w:t>
      </w:r>
    </w:p>
    <w:p w:rsidR="00D04D58" w:rsidRPr="00147383" w:rsidRDefault="00D04D58" w:rsidP="00D04D58">
      <w:pPr>
        <w:rPr>
          <w:rFonts w:cs="Arial"/>
        </w:rPr>
      </w:pPr>
      <w:r w:rsidRPr="00147383">
        <w:rPr>
          <w:rFonts w:cs="Arial"/>
        </w:rPr>
        <w:t>--------------------------------------------------------------------------------------</w:t>
      </w:r>
    </w:p>
    <w:p w:rsidR="00D04D58" w:rsidRPr="00147383" w:rsidRDefault="00872DB2" w:rsidP="00D04D58">
      <w:pPr>
        <w:rPr>
          <w:rFonts w:cs="Arial"/>
        </w:rPr>
      </w:pPr>
      <w:r w:rsidRPr="00147383">
        <w:rPr>
          <w:rFonts w:cs="Arial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1B342E" wp14:editId="6DADAD0A">
                <wp:simplePos x="0" y="0"/>
                <wp:positionH relativeFrom="column">
                  <wp:posOffset>-200025</wp:posOffset>
                </wp:positionH>
                <wp:positionV relativeFrom="paragraph">
                  <wp:posOffset>17780</wp:posOffset>
                </wp:positionV>
                <wp:extent cx="5890260" cy="4089400"/>
                <wp:effectExtent l="9525" t="8255" r="5715" b="762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0260" cy="408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0D5" w:rsidRDefault="00A760D5" w:rsidP="00DC67EC">
                            <w:pPr>
                              <w:jc w:val="center"/>
                            </w:pPr>
                            <w:r>
                              <w:t>BELLSQUARRY PRIMARY SCHOOL</w:t>
                            </w:r>
                          </w:p>
                          <w:p w:rsidR="00A760D5" w:rsidRDefault="00A760D5" w:rsidP="00DC67EC">
                            <w:pPr>
                              <w:jc w:val="center"/>
                            </w:pPr>
                          </w:p>
                          <w:p w:rsidR="00A760D5" w:rsidRDefault="00A760D5" w:rsidP="00DC67EC">
                            <w:pPr>
                              <w:rPr>
                                <w:b/>
                              </w:rPr>
                            </w:pPr>
                            <w:r w:rsidRPr="00D04D58">
                              <w:rPr>
                                <w:b/>
                              </w:rPr>
                              <w:t>RED SLIP NOTIFICATION</w:t>
                            </w:r>
                          </w:p>
                          <w:p w:rsidR="00A760D5" w:rsidRPr="00D04D58" w:rsidRDefault="00A760D5" w:rsidP="00DC67EC">
                            <w:pPr>
                              <w:rPr>
                                <w:b/>
                              </w:rPr>
                            </w:pPr>
                          </w:p>
                          <w:p w:rsidR="00A760D5" w:rsidRDefault="00A760D5" w:rsidP="00DC67EC">
                            <w:r>
                              <w:t xml:space="preserve">_____________________________________ has received a red slip today </w:t>
                            </w:r>
                          </w:p>
                          <w:p w:rsidR="00A760D5" w:rsidRDefault="00A760D5" w:rsidP="00DC67EC"/>
                          <w:p w:rsidR="00A760D5" w:rsidRDefault="00A760D5" w:rsidP="00DC67EC">
                            <w:r>
                              <w:t>because_____________________________________________________</w:t>
                            </w:r>
                          </w:p>
                          <w:p w:rsidR="00A760D5" w:rsidRDefault="00A760D5" w:rsidP="00DC67EC"/>
                          <w:p w:rsidR="00A760D5" w:rsidRDefault="00A760D5" w:rsidP="00DC67EC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:rsidR="00A760D5" w:rsidRDefault="00A760D5" w:rsidP="00DC67EC"/>
                          <w:p w:rsidR="00A760D5" w:rsidRDefault="00A760D5" w:rsidP="00DC67EC">
                            <w:r>
                              <w:t>They have met with a member of the management team to discuss this.</w:t>
                            </w:r>
                          </w:p>
                          <w:p w:rsidR="00A760D5" w:rsidRDefault="00A760D5" w:rsidP="00DC67EC"/>
                          <w:p w:rsidR="00DC67EC" w:rsidRDefault="00DC67EC" w:rsidP="00DC67EC">
                            <w:r>
                              <w:t>Date_________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A760D5">
                              <w:t>Signed ___</w:t>
                            </w:r>
                            <w:r>
                              <w:t>______________________</w:t>
                            </w:r>
                          </w:p>
                          <w:p w:rsidR="00DC67EC" w:rsidRDefault="00DC67EC" w:rsidP="00DC67EC"/>
                          <w:p w:rsidR="00DC67EC" w:rsidRDefault="00DC67EC" w:rsidP="00DC67EC">
                            <w:pPr>
                              <w:pBdr>
                                <w:bottom w:val="single" w:sz="12" w:space="1" w:color="auto"/>
                              </w:pBdr>
                            </w:pPr>
                            <w:r>
                              <w:t>Parent/Guardian Comment________________________________________</w:t>
                            </w:r>
                          </w:p>
                          <w:p w:rsidR="00DC67EC" w:rsidRDefault="00DC67EC" w:rsidP="00DC67EC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:rsidR="00DC67EC" w:rsidRDefault="00DC67EC" w:rsidP="00DC67EC"/>
                          <w:p w:rsidR="00DC67EC" w:rsidRDefault="00DC67EC" w:rsidP="00DC67EC">
                            <w:r>
                              <w:t>Date_________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Signed _________________________</w:t>
                            </w:r>
                          </w:p>
                          <w:p w:rsidR="00DC67EC" w:rsidRDefault="00DC67EC" w:rsidP="00DC67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-15.75pt;margin-top:1.4pt;width:463.8pt;height:32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">
                <v:textbox>
                  <w:txbxContent>
                    <w:p w:rsidR="00A760D5" w:rsidRDefault="00A760D5" w:rsidP="00DC67EC">
                      <w:pPr>
                        <w:jc w:val="center"/>
                      </w:pPr>
                      <w:r>
                        <w:t>BELLSQUARRY PRIMARY SCHOOL</w:t>
                      </w:r>
                    </w:p>
                    <w:p w:rsidR="00A760D5" w:rsidRDefault="00A760D5" w:rsidP="00DC67EC">
                      <w:pPr>
                        <w:jc w:val="center"/>
                      </w:pPr>
                    </w:p>
                    <w:p w:rsidR="00A760D5" w:rsidRDefault="00A760D5" w:rsidP="00DC67EC">
                      <w:pPr>
                        <w:rPr>
                          <w:b/>
                        </w:rPr>
                      </w:pPr>
                      <w:r w:rsidRPr="00D04D58">
                        <w:rPr>
                          <w:b/>
                        </w:rPr>
                        <w:t>RED SLIP NOTIFICATION</w:t>
                      </w:r>
                    </w:p>
                    <w:p w:rsidR="00A760D5" w:rsidRPr="00D04D58" w:rsidRDefault="00A760D5" w:rsidP="00DC67EC">
                      <w:pPr>
                        <w:rPr>
                          <w:b/>
                        </w:rPr>
                      </w:pPr>
                    </w:p>
                    <w:p w:rsidR="00A760D5" w:rsidRDefault="00A760D5" w:rsidP="00DC67EC">
                      <w:r>
                        <w:t xml:space="preserve">_____________________________________ has received a red slip today </w:t>
                      </w:r>
                    </w:p>
                    <w:p w:rsidR="00A760D5" w:rsidRDefault="00A760D5" w:rsidP="00DC67EC"/>
                    <w:p w:rsidR="00A760D5" w:rsidRDefault="00A760D5" w:rsidP="00DC67EC">
                      <w:r>
                        <w:t>because_____________________________________________________</w:t>
                      </w:r>
                    </w:p>
                    <w:p w:rsidR="00A760D5" w:rsidRDefault="00A760D5" w:rsidP="00DC67EC"/>
                    <w:p w:rsidR="00A760D5" w:rsidRDefault="00A760D5" w:rsidP="00DC67EC">
                      <w:pPr>
                        <w:pBdr>
                          <w:bottom w:val="single" w:sz="12" w:space="1" w:color="auto"/>
                        </w:pBdr>
                      </w:pPr>
                    </w:p>
                    <w:p w:rsidR="00A760D5" w:rsidRDefault="00A760D5" w:rsidP="00DC67EC"/>
                    <w:p w:rsidR="00A760D5" w:rsidRDefault="00A760D5" w:rsidP="00DC67EC">
                      <w:r>
                        <w:t>They have met with a member of the management team to discuss this.</w:t>
                      </w:r>
                    </w:p>
                    <w:p w:rsidR="00A760D5" w:rsidRDefault="00A760D5" w:rsidP="00DC67EC"/>
                    <w:p w:rsidR="00DC67EC" w:rsidRDefault="00DC67EC" w:rsidP="00DC67EC">
                      <w:r>
                        <w:t>Date_________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A760D5">
                        <w:t>Signed ___</w:t>
                      </w:r>
                      <w:r>
                        <w:t>______________________</w:t>
                      </w:r>
                    </w:p>
                    <w:p w:rsidR="00DC67EC" w:rsidRDefault="00DC67EC" w:rsidP="00DC67EC"/>
                    <w:p w:rsidR="00DC67EC" w:rsidRDefault="00DC67EC" w:rsidP="00DC67EC">
                      <w:pPr>
                        <w:pBdr>
                          <w:bottom w:val="single" w:sz="12" w:space="1" w:color="auto"/>
                        </w:pBdr>
                      </w:pPr>
                      <w:r>
                        <w:t>Parent/Guardian Comment________________________________________</w:t>
                      </w:r>
                    </w:p>
                    <w:p w:rsidR="00DC67EC" w:rsidRDefault="00DC67EC" w:rsidP="00DC67EC">
                      <w:pPr>
                        <w:pBdr>
                          <w:bottom w:val="single" w:sz="12" w:space="1" w:color="auto"/>
                        </w:pBdr>
                      </w:pPr>
                    </w:p>
                    <w:p w:rsidR="00DC67EC" w:rsidRDefault="00DC67EC" w:rsidP="00DC67EC"/>
                    <w:p w:rsidR="00DC67EC" w:rsidRDefault="00DC67EC" w:rsidP="00DC67EC">
                      <w:r>
                        <w:t>Date_________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Signed _________________________</w:t>
                      </w:r>
                    </w:p>
                    <w:p w:rsidR="00DC67EC" w:rsidRDefault="00DC67EC" w:rsidP="00DC67EC"/>
                  </w:txbxContent>
                </v:textbox>
              </v:shape>
            </w:pict>
          </mc:Fallback>
        </mc:AlternateContent>
      </w:r>
    </w:p>
    <w:p w:rsidR="00F641F8" w:rsidRPr="00147383" w:rsidRDefault="00F641F8" w:rsidP="008F245A">
      <w:pPr>
        <w:ind w:right="-540"/>
        <w:rPr>
          <w:rFonts w:cs="Arial"/>
          <w:b/>
          <w:lang w:val="en-GB"/>
        </w:rPr>
      </w:pPr>
    </w:p>
    <w:p w:rsidR="00F641F8" w:rsidRPr="00147383" w:rsidRDefault="00F641F8" w:rsidP="008F245A">
      <w:pPr>
        <w:ind w:right="-540"/>
        <w:rPr>
          <w:rFonts w:cs="Arial"/>
          <w:b/>
          <w:lang w:val="en-GB"/>
        </w:rPr>
      </w:pPr>
    </w:p>
    <w:p w:rsidR="00F641F8" w:rsidRPr="00147383" w:rsidRDefault="00F641F8" w:rsidP="008F245A">
      <w:pPr>
        <w:ind w:right="-540"/>
        <w:rPr>
          <w:rFonts w:cs="Arial"/>
          <w:b/>
          <w:lang w:val="en-GB"/>
        </w:rPr>
      </w:pPr>
    </w:p>
    <w:p w:rsidR="00F641F8" w:rsidRPr="00147383" w:rsidRDefault="00F641F8" w:rsidP="008F245A">
      <w:pPr>
        <w:ind w:right="-540"/>
        <w:rPr>
          <w:rFonts w:cs="Arial"/>
          <w:b/>
          <w:lang w:val="en-GB"/>
        </w:rPr>
      </w:pPr>
    </w:p>
    <w:p w:rsidR="00F641F8" w:rsidRPr="00147383" w:rsidRDefault="00F641F8" w:rsidP="008F245A">
      <w:pPr>
        <w:ind w:right="-540"/>
        <w:rPr>
          <w:rFonts w:cs="Arial"/>
          <w:b/>
          <w:lang w:val="en-GB"/>
        </w:rPr>
      </w:pPr>
    </w:p>
    <w:p w:rsidR="00F641F8" w:rsidRPr="00147383" w:rsidRDefault="00F641F8" w:rsidP="008F245A">
      <w:pPr>
        <w:ind w:right="-540"/>
        <w:rPr>
          <w:rFonts w:cs="Arial"/>
          <w:b/>
          <w:lang w:val="en-GB"/>
        </w:rPr>
      </w:pPr>
    </w:p>
    <w:p w:rsidR="00F641F8" w:rsidRPr="00147383" w:rsidRDefault="00F641F8" w:rsidP="008F245A">
      <w:pPr>
        <w:ind w:right="-540"/>
        <w:rPr>
          <w:rFonts w:cs="Arial"/>
          <w:b/>
          <w:lang w:val="en-GB"/>
        </w:rPr>
      </w:pPr>
    </w:p>
    <w:p w:rsidR="00F641F8" w:rsidRPr="00147383" w:rsidRDefault="00F641F8" w:rsidP="008F245A">
      <w:pPr>
        <w:ind w:right="-540"/>
        <w:rPr>
          <w:rFonts w:cs="Arial"/>
          <w:b/>
          <w:lang w:val="en-GB"/>
        </w:rPr>
      </w:pPr>
    </w:p>
    <w:p w:rsidR="00F641F8" w:rsidRPr="00147383" w:rsidRDefault="00F641F8" w:rsidP="008F245A">
      <w:pPr>
        <w:ind w:right="-540"/>
        <w:rPr>
          <w:rFonts w:cs="Arial"/>
          <w:b/>
          <w:lang w:val="en-GB"/>
        </w:rPr>
      </w:pPr>
    </w:p>
    <w:p w:rsidR="00F641F8" w:rsidRPr="00147383" w:rsidRDefault="00F641F8" w:rsidP="008F245A">
      <w:pPr>
        <w:ind w:right="-540"/>
        <w:rPr>
          <w:rFonts w:cs="Arial"/>
          <w:b/>
          <w:lang w:val="en-GB"/>
        </w:rPr>
      </w:pPr>
    </w:p>
    <w:p w:rsidR="00F641F8" w:rsidRPr="00147383" w:rsidRDefault="00F641F8" w:rsidP="008F245A">
      <w:pPr>
        <w:ind w:right="-540"/>
        <w:rPr>
          <w:rFonts w:cs="Arial"/>
          <w:b/>
          <w:lang w:val="en-GB"/>
        </w:rPr>
      </w:pPr>
    </w:p>
    <w:p w:rsidR="00F641F8" w:rsidRPr="00147383" w:rsidRDefault="00F641F8" w:rsidP="008F245A">
      <w:pPr>
        <w:ind w:right="-540"/>
        <w:rPr>
          <w:rFonts w:cs="Arial"/>
          <w:b/>
          <w:lang w:val="en-GB"/>
        </w:rPr>
      </w:pPr>
    </w:p>
    <w:p w:rsidR="00F641F8" w:rsidRPr="00147383" w:rsidRDefault="00F641F8" w:rsidP="008F245A">
      <w:pPr>
        <w:ind w:right="-540"/>
        <w:rPr>
          <w:rFonts w:cs="Arial"/>
          <w:b/>
          <w:lang w:val="en-GB"/>
        </w:rPr>
      </w:pPr>
    </w:p>
    <w:p w:rsidR="00F641F8" w:rsidRPr="00147383" w:rsidRDefault="00F641F8" w:rsidP="008F245A">
      <w:pPr>
        <w:ind w:right="-540"/>
        <w:rPr>
          <w:rFonts w:cs="Arial"/>
          <w:b/>
          <w:lang w:val="en-GB"/>
        </w:rPr>
      </w:pPr>
    </w:p>
    <w:p w:rsidR="00F641F8" w:rsidRPr="00147383" w:rsidRDefault="00F641F8" w:rsidP="008F245A">
      <w:pPr>
        <w:ind w:right="-540"/>
        <w:rPr>
          <w:rFonts w:cs="Arial"/>
          <w:b/>
          <w:lang w:val="en-GB"/>
        </w:rPr>
      </w:pPr>
    </w:p>
    <w:p w:rsidR="00F641F8" w:rsidRPr="00147383" w:rsidRDefault="00F641F8" w:rsidP="008F245A">
      <w:pPr>
        <w:ind w:right="-540"/>
        <w:rPr>
          <w:rFonts w:cs="Arial"/>
          <w:b/>
          <w:lang w:val="en-GB"/>
        </w:rPr>
      </w:pPr>
    </w:p>
    <w:p w:rsidR="00F641F8" w:rsidRPr="00147383" w:rsidRDefault="00F641F8" w:rsidP="008F245A">
      <w:pPr>
        <w:ind w:right="-540"/>
        <w:rPr>
          <w:rFonts w:cs="Arial"/>
          <w:b/>
          <w:lang w:val="en-GB"/>
        </w:rPr>
      </w:pPr>
    </w:p>
    <w:p w:rsidR="00F641F8" w:rsidRPr="00147383" w:rsidRDefault="00F641F8" w:rsidP="008F245A">
      <w:pPr>
        <w:ind w:right="-540"/>
        <w:rPr>
          <w:rFonts w:cs="Arial"/>
          <w:b/>
          <w:lang w:val="en-GB"/>
        </w:rPr>
      </w:pPr>
    </w:p>
    <w:p w:rsidR="00F641F8" w:rsidRPr="00147383" w:rsidRDefault="00F641F8" w:rsidP="008F245A">
      <w:pPr>
        <w:ind w:right="-540"/>
        <w:rPr>
          <w:rFonts w:cs="Arial"/>
          <w:b/>
          <w:lang w:val="en-GB"/>
        </w:rPr>
      </w:pPr>
    </w:p>
    <w:sectPr w:rsidR="00F641F8" w:rsidRPr="00147383" w:rsidSect="00381A1F"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884" w:rsidRDefault="00BB4884" w:rsidP="00BB4884">
      <w:r>
        <w:separator/>
      </w:r>
    </w:p>
  </w:endnote>
  <w:endnote w:type="continuationSeparator" w:id="0">
    <w:p w:rsidR="00BB4884" w:rsidRDefault="00BB4884" w:rsidP="00BB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884" w:rsidRPr="00BB4884" w:rsidRDefault="00BB4884" w:rsidP="00BB4884">
    <w:pPr>
      <w:jc w:val="right"/>
      <w:rPr>
        <w:sz w:val="22"/>
        <w:szCs w:val="22"/>
        <w:lang w:val="en-GB"/>
      </w:rPr>
    </w:pPr>
    <w:r w:rsidRPr="00BB4884">
      <w:rPr>
        <w:sz w:val="22"/>
        <w:szCs w:val="22"/>
        <w:lang w:val="en-GB"/>
      </w:rPr>
      <w:t>November 2014</w:t>
    </w:r>
  </w:p>
  <w:p w:rsidR="00BB4884" w:rsidRDefault="00BB4884">
    <w:pPr>
      <w:pStyle w:val="Footer"/>
    </w:pPr>
  </w:p>
  <w:p w:rsidR="00BB4884" w:rsidRDefault="00BB48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884" w:rsidRDefault="00BB4884" w:rsidP="00BB4884">
      <w:r>
        <w:separator/>
      </w:r>
    </w:p>
  </w:footnote>
  <w:footnote w:type="continuationSeparator" w:id="0">
    <w:p w:rsidR="00BB4884" w:rsidRDefault="00BB4884" w:rsidP="00BB4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63012"/>
    <w:multiLevelType w:val="hybridMultilevel"/>
    <w:tmpl w:val="D8B071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834D1E"/>
    <w:multiLevelType w:val="hybridMultilevel"/>
    <w:tmpl w:val="94C030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AC4D9D"/>
    <w:multiLevelType w:val="hybridMultilevel"/>
    <w:tmpl w:val="A17813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44209E"/>
    <w:multiLevelType w:val="hybridMultilevel"/>
    <w:tmpl w:val="FF60B4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6E004B"/>
    <w:multiLevelType w:val="hybridMultilevel"/>
    <w:tmpl w:val="FD3204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EE1D0C"/>
    <w:multiLevelType w:val="hybridMultilevel"/>
    <w:tmpl w:val="3E22FC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9236817"/>
    <w:multiLevelType w:val="hybridMultilevel"/>
    <w:tmpl w:val="F1EA36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2FD183F"/>
    <w:multiLevelType w:val="hybridMultilevel"/>
    <w:tmpl w:val="DD7C75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25B"/>
    <w:rsid w:val="0004106C"/>
    <w:rsid w:val="0004118E"/>
    <w:rsid w:val="00041A73"/>
    <w:rsid w:val="00060FBC"/>
    <w:rsid w:val="000C3349"/>
    <w:rsid w:val="000E669D"/>
    <w:rsid w:val="000F0D8E"/>
    <w:rsid w:val="00110A81"/>
    <w:rsid w:val="00147383"/>
    <w:rsid w:val="00190CB6"/>
    <w:rsid w:val="001E0A20"/>
    <w:rsid w:val="001F5C17"/>
    <w:rsid w:val="0026533C"/>
    <w:rsid w:val="00266372"/>
    <w:rsid w:val="002C7C60"/>
    <w:rsid w:val="002D7DCA"/>
    <w:rsid w:val="003607E0"/>
    <w:rsid w:val="00381A1F"/>
    <w:rsid w:val="00453B93"/>
    <w:rsid w:val="004B2762"/>
    <w:rsid w:val="004C70AF"/>
    <w:rsid w:val="00516B7A"/>
    <w:rsid w:val="00634C34"/>
    <w:rsid w:val="00636443"/>
    <w:rsid w:val="006827E9"/>
    <w:rsid w:val="006B2009"/>
    <w:rsid w:val="006D5899"/>
    <w:rsid w:val="007A3BB3"/>
    <w:rsid w:val="00856E82"/>
    <w:rsid w:val="00864C5C"/>
    <w:rsid w:val="00872DB2"/>
    <w:rsid w:val="00881B19"/>
    <w:rsid w:val="008C434C"/>
    <w:rsid w:val="008E1A02"/>
    <w:rsid w:val="008F245A"/>
    <w:rsid w:val="009F50F2"/>
    <w:rsid w:val="00A22D0D"/>
    <w:rsid w:val="00A46C07"/>
    <w:rsid w:val="00A760D5"/>
    <w:rsid w:val="00AE4F89"/>
    <w:rsid w:val="00BB4884"/>
    <w:rsid w:val="00C17733"/>
    <w:rsid w:val="00CF1BDA"/>
    <w:rsid w:val="00CF441F"/>
    <w:rsid w:val="00D04D58"/>
    <w:rsid w:val="00D46033"/>
    <w:rsid w:val="00D5125B"/>
    <w:rsid w:val="00DC67EC"/>
    <w:rsid w:val="00DF5417"/>
    <w:rsid w:val="00E01275"/>
    <w:rsid w:val="00E01DB6"/>
    <w:rsid w:val="00EE2955"/>
    <w:rsid w:val="00F12D30"/>
    <w:rsid w:val="00F55D70"/>
    <w:rsid w:val="00F641F8"/>
    <w:rsid w:val="00F7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1A1F"/>
    <w:rPr>
      <w:rFonts w:ascii="Comic Sans MS" w:hAnsi="Comic Sans MS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B48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B4884"/>
    <w:rPr>
      <w:rFonts w:ascii="Comic Sans MS" w:hAnsi="Comic Sans MS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BB48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884"/>
    <w:rPr>
      <w:rFonts w:ascii="Comic Sans MS" w:hAnsi="Comic Sans MS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BB48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4884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1A1F"/>
    <w:rPr>
      <w:rFonts w:ascii="Comic Sans MS" w:hAnsi="Comic Sans MS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B48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B4884"/>
    <w:rPr>
      <w:rFonts w:ascii="Comic Sans MS" w:hAnsi="Comic Sans MS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BB48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884"/>
    <w:rPr>
      <w:rFonts w:ascii="Comic Sans MS" w:hAnsi="Comic Sans MS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BB48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4884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Bellsquarry Primary School</vt:lpstr>
    </vt:vector>
  </TitlesOfParts>
  <Company>West Lothian Council</Company>
  <LinksUpToDate>false</LinksUpToDate>
  <CharactersWithSpaces>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Bellsquarry Primary School</dc:title>
  <dc:creator>Education Services</dc:creator>
  <cp:lastModifiedBy>ruth mcmaster</cp:lastModifiedBy>
  <cp:revision>2</cp:revision>
  <cp:lastPrinted>2009-11-25T15:16:00Z</cp:lastPrinted>
  <dcterms:created xsi:type="dcterms:W3CDTF">2014-12-04T09:54:00Z</dcterms:created>
  <dcterms:modified xsi:type="dcterms:W3CDTF">2014-12-04T09:54:00Z</dcterms:modified>
</cp:coreProperties>
</file>