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47"/>
        <w:tblW w:w="15614" w:type="dxa"/>
        <w:tblLook w:val="04A0" w:firstRow="1" w:lastRow="0" w:firstColumn="1" w:lastColumn="0" w:noHBand="0" w:noVBand="1"/>
      </w:tblPr>
      <w:tblGrid>
        <w:gridCol w:w="4598"/>
        <w:gridCol w:w="5541"/>
        <w:gridCol w:w="5475"/>
      </w:tblGrid>
      <w:tr w:rsidR="00CB4E2B" w:rsidTr="00CB4E2B">
        <w:trPr>
          <w:trHeight w:val="983"/>
        </w:trPr>
        <w:tc>
          <w:tcPr>
            <w:tcW w:w="4598" w:type="dxa"/>
          </w:tcPr>
          <w:p w:rsidR="00CB4E2B" w:rsidRPr="00CB4E2B" w:rsidRDefault="00CB4E2B" w:rsidP="00CB4E2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 w:cs="Comic Sans MS"/>
                <w:b/>
                <w:color w:val="000000"/>
                <w:sz w:val="40"/>
                <w:szCs w:val="40"/>
              </w:rPr>
            </w:pPr>
            <w:r w:rsidRPr="00CB4E2B">
              <w:rPr>
                <w:rFonts w:ascii="SassoonCRInfant" w:hAnsi="SassoonCRInfant" w:cs="Comic Sans MS"/>
                <w:b/>
                <w:color w:val="000000"/>
                <w:sz w:val="40"/>
                <w:szCs w:val="40"/>
              </w:rPr>
              <w:t>Mild</w:t>
            </w:r>
          </w:p>
        </w:tc>
        <w:tc>
          <w:tcPr>
            <w:tcW w:w="5541" w:type="dxa"/>
          </w:tcPr>
          <w:p w:rsidR="00CB4E2B" w:rsidRPr="00CB4E2B" w:rsidRDefault="00CB4E2B" w:rsidP="00CB4E2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 w:cs="Comic Sans MS"/>
                <w:b/>
                <w:color w:val="000000"/>
                <w:sz w:val="40"/>
                <w:szCs w:val="40"/>
              </w:rPr>
            </w:pPr>
            <w:r w:rsidRPr="00CB4E2B">
              <w:rPr>
                <w:rFonts w:ascii="SassoonCRInfant" w:hAnsi="SassoonCRInfant" w:cs="Comic Sans MS"/>
                <w:b/>
                <w:color w:val="000000"/>
                <w:sz w:val="40"/>
                <w:szCs w:val="40"/>
              </w:rPr>
              <w:t>Spicy</w:t>
            </w:r>
          </w:p>
        </w:tc>
        <w:tc>
          <w:tcPr>
            <w:tcW w:w="5475" w:type="dxa"/>
          </w:tcPr>
          <w:p w:rsidR="00CB4E2B" w:rsidRPr="00CB4E2B" w:rsidRDefault="00CB4E2B" w:rsidP="00CB4E2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 w:cs="Comic Sans MS"/>
                <w:b/>
                <w:color w:val="000000"/>
                <w:sz w:val="40"/>
                <w:szCs w:val="40"/>
              </w:rPr>
            </w:pPr>
            <w:r w:rsidRPr="00CB4E2B">
              <w:rPr>
                <w:rFonts w:ascii="SassoonCRInfant" w:hAnsi="SassoonCRInfant" w:cs="Comic Sans MS"/>
                <w:b/>
                <w:color w:val="000000"/>
                <w:sz w:val="40"/>
                <w:szCs w:val="40"/>
              </w:rPr>
              <w:t>Hot</w:t>
            </w:r>
          </w:p>
        </w:tc>
      </w:tr>
      <w:tr w:rsidR="00CB4E2B" w:rsidTr="00BB0DE6">
        <w:trPr>
          <w:trHeight w:val="6232"/>
        </w:trPr>
        <w:tc>
          <w:tcPr>
            <w:tcW w:w="4598" w:type="dxa"/>
          </w:tcPr>
          <w:p w:rsidR="00CB4E2B" w:rsidRPr="002B6F11" w:rsidRDefault="00CB4E2B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cloudy</w:t>
            </w:r>
          </w:p>
          <w:p w:rsidR="00CB4E2B" w:rsidRPr="002B6F11" w:rsidRDefault="00CB4E2B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being</w:t>
            </w:r>
          </w:p>
          <w:p w:rsidR="00CB4E2B" w:rsidRPr="002B6F11" w:rsidRDefault="00CB4E2B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heard</w:t>
            </w:r>
          </w:p>
          <w:p w:rsidR="00CB4E2B" w:rsidRPr="002B6F11" w:rsidRDefault="00CB4E2B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March</w:t>
            </w:r>
          </w:p>
          <w:p w:rsidR="00CB4E2B" w:rsidRPr="002B6F11" w:rsidRDefault="00CB4E2B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scary</w:t>
            </w:r>
          </w:p>
          <w:p w:rsidR="000E7A5B" w:rsidRPr="002B6F11" w:rsidRDefault="000E7A5B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better</w:t>
            </w:r>
          </w:p>
          <w:p w:rsidR="000E7A5B" w:rsidRPr="002B6F11" w:rsidRDefault="000E7A5B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counting</w:t>
            </w:r>
          </w:p>
          <w:p w:rsidR="000E7A5B" w:rsidRPr="002B6F11" w:rsidRDefault="000E7A5B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firstly</w:t>
            </w:r>
          </w:p>
          <w:p w:rsidR="000E7A5B" w:rsidRPr="002B6F11" w:rsidRDefault="000E7A5B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m</w:t>
            </w:r>
            <w:r w:rsidRPr="002B6F11">
              <w:rPr>
                <w:rFonts w:ascii="SassoonCRInfant" w:hAnsi="SassoonCRInfant"/>
                <w:sz w:val="44"/>
                <w:szCs w:val="44"/>
              </w:rPr>
              <w:t>oney</w:t>
            </w:r>
          </w:p>
          <w:p w:rsidR="00785E46" w:rsidRPr="002B6F11" w:rsidRDefault="00785E46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 w:cs="Comic Sans MS"/>
                <w:color w:val="000000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winter</w:t>
            </w:r>
          </w:p>
        </w:tc>
        <w:tc>
          <w:tcPr>
            <w:tcW w:w="5541" w:type="dxa"/>
          </w:tcPr>
          <w:p w:rsidR="000E7A5B" w:rsidRPr="002B6F11" w:rsidRDefault="000E7A5B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experiment</w:t>
            </w:r>
          </w:p>
          <w:p w:rsidR="000E7A5B" w:rsidRP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m</w:t>
            </w:r>
            <w:r w:rsidR="000E7A5B" w:rsidRPr="002B6F11">
              <w:rPr>
                <w:rFonts w:ascii="SassoonCRInfant" w:hAnsi="SassoonCRInfant"/>
                <w:sz w:val="44"/>
                <w:szCs w:val="44"/>
              </w:rPr>
              <w:t>illion</w:t>
            </w:r>
          </w:p>
          <w:p w:rsidR="000E7A5B" w:rsidRPr="002B6F11" w:rsidRDefault="000E7A5B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police</w:t>
            </w:r>
          </w:p>
          <w:p w:rsidR="00785E46" w:rsidRPr="002B6F11" w:rsidRDefault="00785E46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continue</w:t>
            </w:r>
          </w:p>
          <w:p w:rsidR="00785E46" w:rsidRDefault="00785E46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2B6F11">
              <w:rPr>
                <w:rFonts w:ascii="SassoonCRInfant" w:hAnsi="SassoonCRInfant"/>
                <w:sz w:val="44"/>
                <w:szCs w:val="44"/>
              </w:rPr>
              <w:t>believe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answer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measure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capital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action</w:t>
            </w:r>
          </w:p>
          <w:p w:rsidR="00CB4E2B" w:rsidRPr="00BB0DE6" w:rsidRDefault="00BB0DE6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brother</w:t>
            </w:r>
          </w:p>
        </w:tc>
        <w:tc>
          <w:tcPr>
            <w:tcW w:w="5475" w:type="dxa"/>
          </w:tcPr>
          <w:p w:rsidR="00CB4E2B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s</w:t>
            </w:r>
            <w:r w:rsidR="000E7A5B" w:rsidRPr="002B6F11">
              <w:rPr>
                <w:rFonts w:ascii="SassoonCRInfant" w:hAnsi="SassoonCRInfant"/>
                <w:sz w:val="44"/>
                <w:szCs w:val="44"/>
              </w:rPr>
              <w:t>houlder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figure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several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government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general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temperature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separate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modern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northern</w:t>
            </w:r>
          </w:p>
          <w:p w:rsid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sz w:val="44"/>
                <w:szCs w:val="44"/>
              </w:rPr>
              <w:t>similar</w:t>
            </w:r>
          </w:p>
          <w:p w:rsidR="002B6F11" w:rsidRPr="002B6F11" w:rsidRDefault="002B6F11" w:rsidP="00BB0DE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assoonCRInfant" w:hAnsi="SassoonCRInfant" w:cs="Comic Sans MS"/>
                <w:color w:val="000000"/>
                <w:sz w:val="44"/>
                <w:szCs w:val="44"/>
              </w:rPr>
            </w:pPr>
          </w:p>
        </w:tc>
      </w:tr>
    </w:tbl>
    <w:p w:rsidR="00EC6246" w:rsidRDefault="00EC6246" w:rsidP="00EC6246">
      <w:pPr>
        <w:tabs>
          <w:tab w:val="left" w:pos="1741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062B44" w:rsidRDefault="00062B44" w:rsidP="00EC6246">
      <w:pPr>
        <w:tabs>
          <w:tab w:val="left" w:pos="1741"/>
        </w:tabs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EC6246" w:rsidRPr="00EC6246" w:rsidRDefault="00EC6246" w:rsidP="00EC6246">
      <w:pPr>
        <w:tabs>
          <w:tab w:val="left" w:pos="1741"/>
        </w:tabs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C6246" w:rsidRPr="00EC6246" w:rsidRDefault="00EC6246" w:rsidP="00EC6246">
      <w:pPr>
        <w:rPr>
          <w:rFonts w:ascii="Comic Sans MS" w:hAnsi="Comic Sans MS"/>
          <w:sz w:val="40"/>
          <w:szCs w:val="40"/>
        </w:rPr>
      </w:pPr>
    </w:p>
    <w:p w:rsidR="00EF6B8D" w:rsidRPr="00EC6246" w:rsidRDefault="00EF6B8D" w:rsidP="00EC6246">
      <w:pPr>
        <w:rPr>
          <w:rFonts w:ascii="Comic Sans MS" w:hAnsi="Comic Sans MS"/>
          <w:sz w:val="40"/>
          <w:szCs w:val="40"/>
        </w:rPr>
      </w:pPr>
    </w:p>
    <w:sectPr w:rsidR="00EF6B8D" w:rsidRPr="00EC6246" w:rsidSect="00EF6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0D"/>
    <w:rsid w:val="00036E5B"/>
    <w:rsid w:val="00062B44"/>
    <w:rsid w:val="00083188"/>
    <w:rsid w:val="000E7A5B"/>
    <w:rsid w:val="000F5F7E"/>
    <w:rsid w:val="00140FA7"/>
    <w:rsid w:val="00151D81"/>
    <w:rsid w:val="001744D1"/>
    <w:rsid w:val="001858F4"/>
    <w:rsid w:val="0019676B"/>
    <w:rsid w:val="002B6F11"/>
    <w:rsid w:val="002C1996"/>
    <w:rsid w:val="002E2A7F"/>
    <w:rsid w:val="0032430C"/>
    <w:rsid w:val="003C083B"/>
    <w:rsid w:val="003E7442"/>
    <w:rsid w:val="00434953"/>
    <w:rsid w:val="005F443E"/>
    <w:rsid w:val="0060379E"/>
    <w:rsid w:val="0070275B"/>
    <w:rsid w:val="0070649D"/>
    <w:rsid w:val="00763F96"/>
    <w:rsid w:val="007770DA"/>
    <w:rsid w:val="00785E46"/>
    <w:rsid w:val="00790F3F"/>
    <w:rsid w:val="007E06CD"/>
    <w:rsid w:val="00AF6C67"/>
    <w:rsid w:val="00B25B7F"/>
    <w:rsid w:val="00B64FF4"/>
    <w:rsid w:val="00BB0DE6"/>
    <w:rsid w:val="00BF255B"/>
    <w:rsid w:val="00C72A24"/>
    <w:rsid w:val="00CB4E2B"/>
    <w:rsid w:val="00CB730D"/>
    <w:rsid w:val="00D02D47"/>
    <w:rsid w:val="00D14EBC"/>
    <w:rsid w:val="00D5560C"/>
    <w:rsid w:val="00D93657"/>
    <w:rsid w:val="00E730B1"/>
    <w:rsid w:val="00EC6246"/>
    <w:rsid w:val="00E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Gallagher</dc:creator>
  <cp:lastModifiedBy>Laura Gallagher</cp:lastModifiedBy>
  <cp:revision>6</cp:revision>
  <cp:lastPrinted>2017-11-07T15:18:00Z</cp:lastPrinted>
  <dcterms:created xsi:type="dcterms:W3CDTF">2018-12-02T17:02:00Z</dcterms:created>
  <dcterms:modified xsi:type="dcterms:W3CDTF">2018-12-02T17:53:00Z</dcterms:modified>
</cp:coreProperties>
</file>